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png" ContentType="image/png"/>
  <Override PartName="/word/media/rId126.png" ContentType="image/png"/>
  <Override PartName="/word/media/rId131.png" ContentType="image/png"/>
  <Override PartName="/word/media/rId173.png" ContentType="image/png"/>
  <Override PartName="/word/media/rId118.png" ContentType="image/png"/>
  <Override PartName="/word/media/rId199.png" ContentType="image/png"/>
  <Override PartName="/word/media/rId201.png" ContentType="image/png"/>
  <Override PartName="/word/media/rId206.png" ContentType="image/png"/>
  <Override PartName="/word/media/rId207.png" ContentType="image/png"/>
  <Override PartName="/word/media/rId209.png" ContentType="image/png"/>
  <Override PartName="/word/media/rId210.png" ContentType="image/png"/>
  <Override PartName="/word/media/rId211.png" ContentType="image/png"/>
  <Override PartName="/word/media/rId213.png" ContentType="image/png"/>
  <Override PartName="/word/media/rId214.png" ContentType="image/png"/>
  <Override PartName="/word/media/rId185.png" ContentType="image/png"/>
  <Override PartName="/word/media/rId221.png" ContentType="image/png"/>
  <Override PartName="/word/media/rId224.png" ContentType="image/png"/>
  <Override PartName="/word/media/rId225.png" ContentType="image/png"/>
  <Override PartName="/word/media/rId228.png" ContentType="image/png"/>
  <Override PartName="/word/media/rId231.png" ContentType="image/png"/>
  <Override PartName="/word/media/rId233.png" ContentType="image/png"/>
  <Override PartName="/word/media/rId234.png" ContentType="image/png"/>
  <Override PartName="/word/media/rId236.png" ContentType="image/png"/>
  <Override PartName="/word/media/rId186.png" ContentType="image/png"/>
  <Override PartName="/word/media/rId187.png" ContentType="image/png"/>
  <Override PartName="/word/media/rId192.png" ContentType="image/png"/>
  <Override PartName="/word/media/rId193.png" ContentType="image/png"/>
  <Override PartName="/word/media/rId197.png" ContentType="image/png"/>
  <Override PartName="/word/media/rId198.png" ContentType="image/png"/>
  <Override PartName="/word/media/rId260.png" ContentType="image/png"/>
  <Override PartName="/word/media/rId261.png" ContentType="image/png"/>
  <Override PartName="/word/media/rId262.png" ContentType="image/png"/>
  <Override PartName="/word/media/rId285.png" ContentType="image/png"/>
  <Override PartName="/word/media/rId252.png" ContentType="image/png"/>
  <Override PartName="/word/media/rId256.png" ContentType="image/png"/>
  <Override PartName="/word/media/rId306.png" ContentType="image/png"/>
  <Override PartName="/word/media/rId308.png" ContentType="image/png"/>
  <Override PartName="/word/media/rId293.png" ContentType="image/png"/>
  <Override PartName="/word/media/rId334.png" ContentType="image/png"/>
  <Override PartName="/word/media/rId354.png" ContentType="image/png"/>
  <Override PartName="/word/media/rId355.png" ContentType="image/png"/>
  <Override PartName="/word/media/rId362.png" ContentType="image/png"/>
  <Override PartName="/word/media/rId365.png" ContentType="image/png"/>
  <Override PartName="/word/media/rId367.png" ContentType="image/png"/>
  <Override PartName="/word/media/rId368.png" ContentType="image/png"/>
  <Override PartName="/word/media/rId369.png" ContentType="image/png"/>
  <Override PartName="/word/media/rId373.png" ContentType="image/png"/>
  <Override PartName="/word/media/rId374.png" ContentType="image/png"/>
  <Override PartName="/word/media/rId301.png" ContentType="image/png"/>
  <Override PartName="/word/media/rId303.png" ContentType="image/png"/>
  <Override PartName="/word/media/rId412.png" ContentType="image/png"/>
  <Override PartName="/word/media/rId419.png" ContentType="image/png"/>
  <Override PartName="/word/media/rId420.png" ContentType="image/png"/>
  <Override PartName="/word/media/rId421.png" ContentType="image/png"/>
  <Override PartName="/word/media/rId422.png" ContentType="image/png"/>
  <Override PartName="/word/media/rId432.png" ContentType="image/png"/>
  <Override PartName="/word/media/rId434.png" ContentType="image/png"/>
  <Override PartName="/word/media/rId257.gif" ContentType="image/gif"/>
  <Override PartName="/word/media/rId175.png" ContentType="image/png"/>
  <Override PartName="/word/media/rId278.png" ContentType="image/png"/>
  <Override PartName="/word/media/rId277.png" ContentType="image/png"/>
  <Override PartName="/word/media/rId21.jpg" ContentType="image/jpeg"/>
  <Override PartName="/word/media/rId336.png" ContentType="image/png"/>
  <Override PartName="/word/media/rId90.png" ContentType="image/png"/>
  <Override PartName="/word/media/rId91.png" ContentType="image/png"/>
  <Override PartName="/word/media/rId92.png" ContentType="image/png"/>
  <Override PartName="/word/media/rId25.png" ContentType="image/png"/>
  <Override PartName="/word/media/rId259.jpg" ContentType="image/jpeg"/>
  <Override PartName="/word/media/rId287.jpg" ContentType="image/jpeg"/>
  <Override PartName="/word/media/rId339.pdf" ContentType="application/pdf"/>
  <Override PartName="/word/media/rId351.pdf" ContentType="application/pdf"/>
  <Override PartName="/word/media/rId317.pdf" ContentType="application/pdf"/>
  <Override PartName="/word/media/rId442.pdf" ContentType="application/pdf"/>
  <Override PartName="/word/media/rId321.pdf" ContentType="application/pdf"/>
  <Override PartName="/word/media/rId325.pdf" ContentType="application/pdf"/>
  <Override PartName="/word/media/rId323.pdf" ContentType="application/pdf"/>
  <Override PartName="/word/media/rId328.pdf" ContentType="application/pdf"/>
  <Override PartName="/word/media/rId350.pdf" ContentType="application/pdf"/>
  <Override PartName="/word/media/rId349.pdf" ContentType="application/pdf"/>
  <Override PartName="/word/media/rId342.pdf" ContentType="application/pdf"/>
  <Override PartName="/word/media/rId348.pdf" ContentType="application/pdf"/>
  <Override PartName="/word/media/rId324.pdf" ContentType="application/pdf"/>
  <Override PartName="/word/media/rId319.pdf" ContentType="application/pdf"/>
  <Override PartName="/word/media/rId425.jpg" ContentType="image/jpeg"/>
  <Override PartName="/word/media/rId81.jpg" ContentType="image/jpeg"/>
  <Override PartName="/word/media/rId446.jpg" ContentType="image/jpeg"/>
  <Override PartName="/word/media/rId331.png" ContentType="image/png"/>
  <Override PartName="/word/media/rId274.png" ContentType="image/png"/>
  <Override PartName="/word/media/rId273.png" ContentType="image/png"/>
  <Override PartName="/word/media/rId179.png" ContentType="image/png"/>
  <Override PartName="/word/media/rId94.png" ContentType="image/png"/>
  <Override PartName="/word/media/rId276.png" ContentType="image/png"/>
  <Override PartName="/word/media/rId280.png" ContentType="image/png"/>
  <Override PartName="/word/media/rId208.png" ContentType="image/png"/>
  <Override PartName="/word/media/rId248.png" ContentType="image/png"/>
  <Override PartName="/word/media/rId88.png" ContentType="image/png"/>
  <Override PartName="/word/media/rId93.png" ContentType="image/png"/>
  <Override PartName="/word/media/rId265.gif" ContentType="image/gif"/>
  <Override PartName="/word/media/rId1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Fluency</w:t>
      </w:r>
    </w:p>
    <w:p>
      <w:pPr>
        <w:pStyle w:val="Author"/>
      </w:pPr>
      <w:r>
        <w:t xml:space="preserve">Ben</w:t>
      </w:r>
      <w:r>
        <w:t xml:space="preserve"> </w:t>
      </w:r>
      <w:r>
        <w:t xml:space="preserve">Whalley</w:t>
      </w:r>
      <w:r>
        <w:t xml:space="preserve"> </w:t>
      </w:r>
      <w:r>
        <w:t xml:space="preserve">and</w:t>
      </w:r>
      <w:r>
        <w:t xml:space="preserve"> </w:t>
      </w:r>
      <w:r>
        <w:t xml:space="preserve">Chris</w:t>
      </w:r>
      <w:r>
        <w:t xml:space="preserve"> </w:t>
      </w:r>
      <w:r>
        <w:t xml:space="preserve">Berry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section"/>
      <w:bookmarkEnd w:id="20"/>
    </w:p>
    <w:p>
      <w:pPr>
        <w:pStyle w:val="FirstParagraph"/>
      </w:pPr>
      <w:r>
        <w:drawing>
          <wp:inline>
            <wp:extent cx="5943600" cy="3962400"/>
            <wp:effectExtent b="0" l="0" r="0" t="0"/>
            <wp:docPr descr="" title="" id="1" name="Picture"/>
            <a:graphic>
              <a:graphicData uri="http://schemas.openxmlformats.org/drawingml/2006/picture">
                <pic:pic>
                  <pic:nvPicPr>
                    <pic:cNvPr descr="media/bunny.jpg" id="0" name="Picture"/>
                    <pic:cNvPicPr>
                      <a:picLocks noChangeArrowheads="1" noChangeAspect="1"/>
                    </pic:cNvPicPr>
                  </pic:nvPicPr>
                  <pic:blipFill>
                    <a:blip r:embed="rId21"/>
                    <a:stretch>
                      <a:fillRect/>
                    </a:stretch>
                  </pic:blipFill>
                  <pic:spPr bwMode="auto">
                    <a:xfrm>
                      <a:off x="0" y="0"/>
                      <a:ext cx="5943600" cy="3962400"/>
                    </a:xfrm>
                    <a:prstGeom prst="rect">
                      <a:avLst/>
                    </a:prstGeom>
                    <a:noFill/>
                    <a:ln w="9525">
                      <a:noFill/>
                      <a:headEnd/>
                      <a:tailEnd/>
                    </a:ln>
                  </pic:spPr>
                </pic:pic>
              </a:graphicData>
            </a:graphic>
          </wp:inline>
        </w:drawing>
      </w:r>
    </w:p>
    <w:p>
      <w:pPr>
        <w:pStyle w:val="Heading1"/>
      </w:pPr>
      <w:bookmarkStart w:id="22" w:name="overview"/>
      <w:r>
        <w:t xml:space="preserve">Overview</w:t>
      </w:r>
      <w:bookmarkEnd w:id="22"/>
    </w:p>
    <w:p>
      <w:pPr>
        <w:pStyle w:val="FirstParagraph"/>
      </w:pPr>
      <w:r>
        <w:t xml:space="preserve">From the module aims:</w:t>
      </w:r>
    </w:p>
    <w:p>
      <w:pPr>
        <w:pStyle w:val="BlockText"/>
      </w:pPr>
      <w:r>
        <w:t xml:space="preserve">The module aims to foster fluency and confidence in the handling,</w:t>
      </w:r>
      <w:r>
        <w:t xml:space="preserve"> </w:t>
      </w:r>
      <w:r>
        <w:t xml:space="preserve">visualisation and communication of quantitative data, alongside skills and</w:t>
      </w:r>
      <w:r>
        <w:t xml:space="preserve"> </w:t>
      </w:r>
      <w:r>
        <w:t xml:space="preserve">techniques for working with larger corpuses of textual and other data. Data</w:t>
      </w:r>
      <w:r>
        <w:t xml:space="preserve"> </w:t>
      </w:r>
      <w:r>
        <w:t xml:space="preserve">visualisation is taught as a foundational technique for exploring and</w:t>
      </w:r>
      <w:r>
        <w:t xml:space="preserve"> </w:t>
      </w:r>
      <w:r>
        <w:t xml:space="preserve">communicating insights from quantitative data. Existing knowledge of linear</w:t>
      </w:r>
      <w:r>
        <w:t xml:space="preserve"> </w:t>
      </w:r>
      <w:r>
        <w:t xml:space="preserve">models is extended with the introduction of the generalised linear model, and</w:t>
      </w:r>
      <w:r>
        <w:t xml:space="preserve"> </w:t>
      </w:r>
      <w:r>
        <w:t xml:space="preserve">a contemporary approach, emphasising prediction and model evaluation is</w:t>
      </w:r>
      <w:r>
        <w:t xml:space="preserve"> </w:t>
      </w:r>
      <w:r>
        <w:t xml:space="preserve">introduced.</w:t>
      </w:r>
    </w:p>
    <w:p>
      <w:pPr>
        <w:pStyle w:val="FirstParagraph"/>
      </w:pPr>
      <w:r>
        <w:t xml:space="preserve">In a nutshell: we want to give you the skills to analyse your data as independent</w:t>
      </w:r>
      <w:r>
        <w:t xml:space="preserve"> </w:t>
      </w:r>
      <w:r>
        <w:t xml:space="preserve">researchers, and to give you confidence in working with data which will stand</w:t>
      </w:r>
      <w:r>
        <w:t xml:space="preserve"> </w:t>
      </w:r>
      <w:r>
        <w:t xml:space="preserve">you in good stead in your future careers.</w:t>
      </w:r>
    </w:p>
    <w:p>
      <w:pPr>
        <w:pStyle w:val="Heading2"/>
      </w:pPr>
      <w:bookmarkStart w:id="23" w:name="approach-of-this-course"/>
      <w:r>
        <w:t xml:space="preserve">Approach of this course</w:t>
      </w:r>
      <w:bookmarkEnd w:id="23"/>
    </w:p>
    <w:p>
      <w:pPr>
        <w:pStyle w:val="FirstParagraph"/>
      </w:pPr>
      <w:r>
        <w:t xml:space="preserve">Sometimes, psychology students learn statistics through a</w:t>
      </w:r>
      <w:r>
        <w:t xml:space="preserve"> </w:t>
      </w:r>
      <w:r>
        <w:t xml:space="preserve">“</w:t>
      </w:r>
      <w:r>
        <w:t xml:space="preserve">bag of tricks</w:t>
      </w:r>
      <w:r>
        <w:t xml:space="preserve">”</w:t>
      </w:r>
      <w:r>
        <w:t xml:space="preserve"> </w:t>
      </w:r>
      <w:r>
        <w:t xml:space="preserve">approach: Workshops might teach how to</w:t>
      </w:r>
      <w:r>
        <w:t xml:space="preserve"> </w:t>
      </w:r>
      <w:r>
        <w:t xml:space="preserve">“</w:t>
      </w:r>
      <w:r>
        <w:t xml:space="preserve">do an Anova</w:t>
      </w:r>
      <w:r>
        <w:t xml:space="preserve">”</w:t>
      </w:r>
      <w:r>
        <w:t xml:space="preserve">, or</w:t>
      </w:r>
      <w:r>
        <w:t xml:space="preserve"> </w:t>
      </w:r>
      <w:r>
        <w:t xml:space="preserve">“</w:t>
      </w:r>
      <w:r>
        <w:t xml:space="preserve">how run a multiple</w:t>
      </w:r>
      <w:r>
        <w:t xml:space="preserve"> </w:t>
      </w:r>
      <w:r>
        <w:t xml:space="preserve">regression</w:t>
      </w:r>
      <w:r>
        <w:t xml:space="preserve">”</w:t>
      </w:r>
      <w:r>
        <w:t xml:space="preserve">. Or you might be given a checklist of things to do when analysing</w:t>
      </w:r>
      <w:r>
        <w:t xml:space="preserve"> </w:t>
      </w:r>
      <w:r>
        <w:t xml:space="preserve">data of a particular type, but all without any bigger picture of what we are</w:t>
      </w:r>
      <w:r>
        <w:t xml:space="preserve"> </w:t>
      </w:r>
      <w:r>
        <w:t xml:space="preserve">trying to achieve when we collect and analyse data.</w:t>
      </w:r>
    </w:p>
    <w:p>
      <w:pPr>
        <w:pStyle w:val="BodyText"/>
      </w:pPr>
      <w:r>
        <w:t xml:space="preserve">To provide a common thread to our teaching, research methods modules at Plymouth</w:t>
      </w:r>
      <w:r>
        <w:t xml:space="preserve"> </w:t>
      </w:r>
      <w:r>
        <w:t xml:space="preserve">adopt the model for the work of data scientists proposed by</w:t>
      </w:r>
      <w:r>
        <w:t xml:space="preserve"> </w:t>
      </w:r>
      <w:hyperlink r:id="rId24">
        <w:r>
          <w:rPr>
            <w:rStyle w:val="Hyperlink"/>
          </w:rPr>
          <w:t xml:space="preserve">Wickham, 2017</w:t>
        </w:r>
      </w:hyperlink>
      <w:r>
        <w:t xml:space="preserve"> </w:t>
      </w:r>
      <w:r>
        <w:t xml:space="preserve">(see figure):</w:t>
      </w:r>
    </w:p>
    <w:p>
      <w:pPr>
        <w:pStyle w:val="CaptionedFigure"/>
      </w:pPr>
      <w:r>
        <w:drawing>
          <wp:inline>
            <wp:extent cx="4924425" cy="1809750"/>
            <wp:effectExtent b="0" l="0" r="0" t="0"/>
            <wp:docPr descr="Wickham’s model of a data science workflow" title="" id="1" name="Picture"/>
            <a:graphic>
              <a:graphicData uri="http://schemas.openxmlformats.org/drawingml/2006/picture">
                <pic:pic>
                  <pic:nvPicPr>
                    <pic:cNvPr descr="media/data-science.png" id="0" name="Picture"/>
                    <pic:cNvPicPr>
                      <a:picLocks noChangeArrowheads="1" noChangeAspect="1"/>
                    </pic:cNvPicPr>
                  </pic:nvPicPr>
                  <pic:blipFill>
                    <a:blip r:embed="rId25"/>
                    <a:stretch>
                      <a:fillRect/>
                    </a:stretch>
                  </pic:blipFill>
                  <pic:spPr bwMode="auto">
                    <a:xfrm>
                      <a:off x="0" y="0"/>
                      <a:ext cx="4924425" cy="1809750"/>
                    </a:xfrm>
                    <a:prstGeom prst="rect">
                      <a:avLst/>
                    </a:prstGeom>
                    <a:noFill/>
                    <a:ln w="9525">
                      <a:noFill/>
                      <a:headEnd/>
                      <a:tailEnd/>
                    </a:ln>
                  </pic:spPr>
                </pic:pic>
              </a:graphicData>
            </a:graphic>
          </wp:inline>
        </w:drawing>
      </w:r>
    </w:p>
    <w:p>
      <w:pPr>
        <w:pStyle w:val="ImageCaption"/>
      </w:pPr>
      <w:r>
        <w:t xml:space="preserve">Wickham’s model of a data science workflow</w:t>
      </w:r>
    </w:p>
    <w:p>
      <w:pPr>
        <w:pStyle w:val="BodyText"/>
      </w:pPr>
      <w:r>
        <w:t xml:space="preserve">In this module we do cover specific skills, but we hope you will also learn</w:t>
      </w:r>
      <w:r>
        <w:t xml:space="preserve"> </w:t>
      </w:r>
      <w:r>
        <w:t xml:space="preserve">about this general approach to working with data, and integrate it into your own</w:t>
      </w:r>
      <w:r>
        <w:t xml:space="preserve"> </w:t>
      </w:r>
      <w:r>
        <w:t xml:space="preserve">research.</w:t>
      </w:r>
    </w:p>
    <w:p>
      <w:pPr>
        <w:pStyle w:val="Heading2"/>
      </w:pPr>
      <w:bookmarkStart w:id="26" w:name="format-of-the-sessions"/>
      <w:r>
        <w:t xml:space="preserve">Format of the sessions</w:t>
      </w:r>
      <w:bookmarkEnd w:id="26"/>
    </w:p>
    <w:p>
      <w:pPr>
        <w:pStyle w:val="FirstParagraph"/>
      </w:pPr>
      <w:r>
        <w:t xml:space="preserve">We have 16 sessions, which work as follows:</w:t>
      </w:r>
    </w:p>
    <w:p>
      <w:pPr>
        <w:pStyle w:val="Compact"/>
        <w:numPr>
          <w:numId w:val="1001"/>
          <w:ilvl w:val="0"/>
        </w:numPr>
      </w:pPr>
      <w:r>
        <w:t xml:space="preserve">We avoid extended lectures. This doesn’t work well with this subject matter.</w:t>
      </w:r>
    </w:p>
    <w:p>
      <w:pPr>
        <w:pStyle w:val="Compact"/>
        <w:numPr>
          <w:numId w:val="1001"/>
          <w:ilvl w:val="0"/>
        </w:numPr>
      </w:pPr>
      <w:r>
        <w:t xml:space="preserve">The focus is on learning by doing (this is more like cooking than chemisty).</w:t>
      </w:r>
    </w:p>
    <w:p>
      <w:pPr>
        <w:pStyle w:val="Compact"/>
        <w:numPr>
          <w:numId w:val="1001"/>
          <w:ilvl w:val="0"/>
        </w:numPr>
      </w:pPr>
      <w:r>
        <w:t xml:space="preserve">In the first hour of each session we will (often) work together.</w:t>
      </w:r>
    </w:p>
    <w:p>
      <w:pPr>
        <w:pStyle w:val="Compact"/>
        <w:numPr>
          <w:numId w:val="1001"/>
          <w:ilvl w:val="0"/>
        </w:numPr>
      </w:pPr>
      <w:r>
        <w:t xml:space="preserve">In the second hour your work will be self-paced, or in pairs or small</w:t>
      </w:r>
      <w:r>
        <w:t xml:space="preserve"> </w:t>
      </w:r>
      <w:r>
        <w:t xml:space="preserve">groups.</w:t>
      </w:r>
    </w:p>
    <w:p>
      <w:pPr>
        <w:pStyle w:val="Compact"/>
        <w:numPr>
          <w:numId w:val="1001"/>
          <w:ilvl w:val="0"/>
        </w:numPr>
      </w:pPr>
      <w:r>
        <w:t xml:space="preserve">Activities in the workshops are variable in length, sometimes you will</w:t>
      </w:r>
      <w:r>
        <w:t xml:space="preserve"> </w:t>
      </w:r>
      <w:r>
        <w:t xml:space="preserve">finish early, other times you may be expected to complete the activities</w:t>
      </w:r>
      <w:r>
        <w:t xml:space="preserve"> </w:t>
      </w:r>
      <w:r>
        <w:t xml:space="preserve">outside of class.</w:t>
      </w:r>
    </w:p>
    <w:p>
      <w:pPr>
        <w:pStyle w:val="Heading2"/>
      </w:pPr>
      <w:bookmarkStart w:id="27" w:name="the-most-important-thing-of-all"/>
      <w:r>
        <w:t xml:space="preserve">The most important thing of all</w:t>
      </w:r>
      <w:bookmarkEnd w:id="27"/>
    </w:p>
    <w:p>
      <w:pPr>
        <w:pStyle w:val="FirstParagraph"/>
      </w:pPr>
      <w:r>
        <w:t xml:space="preserve">The most important thing of all is to</w:t>
      </w:r>
      <w:r>
        <w:t xml:space="preserve"> </w:t>
      </w:r>
      <w:r>
        <w:rPr>
          <w:b/>
        </w:rPr>
        <w:t xml:space="preserve">practice</w:t>
      </w:r>
      <w:r>
        <w:t xml:space="preserve">.</w:t>
      </w:r>
    </w:p>
    <w:p>
      <w:pPr>
        <w:pStyle w:val="BodyText"/>
      </w:pPr>
      <w:r>
        <w:t xml:space="preserve">These materials provide lots of practice tasks. You</w:t>
      </w:r>
      <w:r>
        <w:t xml:space="preserve"> </w:t>
      </w:r>
      <w:r>
        <w:rPr>
          <w:b/>
        </w:rPr>
        <w:t xml:space="preserve">NEED</w:t>
      </w:r>
      <w:r>
        <w:t xml:space="preserve"> </w:t>
      </w:r>
      <w:r>
        <w:t xml:space="preserve">to work through them</w:t>
      </w:r>
      <w:r>
        <w:t xml:space="preserve"> </w:t>
      </w:r>
      <w:r>
        <w:t xml:space="preserve">all to be able to pass the course effectively.</w:t>
      </w:r>
    </w:p>
    <w:p>
      <w:pPr>
        <w:pStyle w:val="Heading3"/>
      </w:pPr>
      <w:bookmarkStart w:id="28" w:name="lab-diaryr-project-archive"/>
      <w:r>
        <w:t xml:space="preserve">Lab diary/R project archive</w:t>
      </w:r>
      <w:bookmarkEnd w:id="28"/>
    </w:p>
    <w:p>
      <w:pPr>
        <w:pStyle w:val="FirstParagraph"/>
      </w:pPr>
      <w:r>
        <w:t xml:space="preserve">It’s recommended that you keep a running note of all the work you do in class.</w:t>
      </w:r>
      <w:r>
        <w:t xml:space="preserve"> </w:t>
      </w:r>
      <w:r>
        <w:t xml:space="preserve">This can take for form of a notebook in Word, a blog, or an R script (see first</w:t>
      </w:r>
      <w:r>
        <w:t xml:space="preserve"> </w:t>
      </w:r>
      <w:r>
        <w:t xml:space="preserve">session).</w:t>
      </w:r>
    </w:p>
    <w:p>
      <w:pPr>
        <w:pStyle w:val="BodyText"/>
      </w:pPr>
      <w:r>
        <w:t xml:space="preserve">Without a running record of what you have/haven’t done it’s much harder for</w:t>
      </w:r>
      <w:r>
        <w:t xml:space="preserve"> </w:t>
      </w:r>
      <w:r>
        <w:t xml:space="preserve">teaching staff to help you. The record also allows us to review your progress</w:t>
      </w:r>
      <w:r>
        <w:t xml:space="preserve"> </w:t>
      </w:r>
      <w:r>
        <w:t xml:space="preserve">and make suggestions/improvements.</w:t>
      </w:r>
    </w:p>
    <w:p>
      <w:pPr>
        <w:pStyle w:val="Heading2"/>
      </w:pPr>
      <w:bookmarkStart w:id="29" w:name="list-of-sessions"/>
      <w:r>
        <w:t xml:space="preserve">List of sessions</w:t>
      </w:r>
      <w:bookmarkEnd w:id="29"/>
    </w:p>
    <w:p>
      <w:pPr>
        <w:pStyle w:val="FirstParagraph"/>
      </w:pPr>
      <w:r>
        <w:t xml:space="preserve">Don’t worry if all the terms in this list don’t make sense yet … they will</w:t>
      </w:r>
      <w:r>
        <w:t xml:space="preserve"> </w:t>
      </w:r>
      <w:r>
        <w:t xml:space="preserve">soon!</w:t>
      </w:r>
    </w:p>
    <w:p>
      <w:pPr>
        <w:numPr>
          <w:numId w:val="1002"/>
          <w:ilvl w:val="0"/>
        </w:numPr>
      </w:pPr>
      <w:r>
        <w:t xml:space="preserve">BeginneRs 1: Getting started with RStudio</w:t>
      </w:r>
    </w:p>
    <w:p>
      <w:pPr>
        <w:numPr>
          <w:numId w:val="1002"/>
          <w:ilvl w:val="0"/>
        </w:numPr>
      </w:pPr>
      <w:r>
        <w:t xml:space="preserve">BeginneRs 2: Basic skills in R</w:t>
      </w:r>
    </w:p>
    <w:p>
      <w:pPr>
        <w:numPr>
          <w:numId w:val="1002"/>
          <w:ilvl w:val="0"/>
        </w:numPr>
      </w:pPr>
      <w:r>
        <w:t xml:space="preserve">Visualisation and plotting: Relationships, group differences, color.</w:t>
      </w:r>
    </w:p>
    <w:p>
      <w:pPr>
        <w:numPr>
          <w:numId w:val="1002"/>
          <w:ilvl w:val="0"/>
        </w:numPr>
      </w:pPr>
      <w:r>
        <w:t xml:space="preserve">Real world plotting</w:t>
      </w:r>
    </w:p>
    <w:p>
      <w:pPr>
        <w:numPr>
          <w:numId w:val="1002"/>
          <w:ilvl w:val="0"/>
        </w:numPr>
      </w:pPr>
      <w:r>
        <w:t xml:space="preserve">Data handling: Working with multiple files; Rmarkdown.</w:t>
      </w:r>
    </w:p>
    <w:p>
      <w:pPr>
        <w:numPr>
          <w:numId w:val="1002"/>
          <w:ilvl w:val="0"/>
        </w:numPr>
      </w:pPr>
      <w:r>
        <w:t xml:space="preserve">Regression 1: Core concepts.</w:t>
      </w:r>
    </w:p>
    <w:p>
      <w:pPr>
        <w:numPr>
          <w:numId w:val="1002"/>
          <w:ilvl w:val="0"/>
        </w:numPr>
      </w:pPr>
      <w:r>
        <w:t xml:space="preserve">Regression 2: Causes/Multiple regression.</w:t>
      </w:r>
    </w:p>
    <w:p>
      <w:pPr>
        <w:numPr>
          <w:numId w:val="1002"/>
          <w:ilvl w:val="0"/>
        </w:numPr>
      </w:pPr>
      <w:r>
        <w:t xml:space="preserve">Regression 3: Tests and variable/effect coding.</w:t>
      </w:r>
    </w:p>
    <w:p>
      <w:pPr>
        <w:numPr>
          <w:numId w:val="1002"/>
          <w:ilvl w:val="0"/>
        </w:numPr>
      </w:pPr>
      <w:r>
        <w:t xml:space="preserve">Uncertainty and intervals: Confidence and prediction intervals.</w:t>
      </w:r>
    </w:p>
    <w:p>
      <w:pPr>
        <w:pStyle w:val="FirstParagraph"/>
      </w:pPr>
      <w:r>
        <w:t xml:space="preserve">(CHRISTMAS BREAK)</w:t>
      </w:r>
    </w:p>
    <w:p>
      <w:pPr>
        <w:numPr>
          <w:numId w:val="1003"/>
          <w:ilvl w:val="0"/>
        </w:numPr>
      </w:pPr>
      <w:r>
        <w:t xml:space="preserve">Fitting curves: Using polynomials.</w:t>
      </w:r>
    </w:p>
    <w:p>
      <w:pPr>
        <w:numPr>
          <w:numId w:val="1003"/>
          <w:ilvl w:val="0"/>
        </w:numPr>
      </w:pPr>
      <w:r>
        <w:t xml:space="preserve">Building models 1: Choosing variables in multiple regression</w:t>
      </w:r>
    </w:p>
    <w:p>
      <w:pPr>
        <w:numPr>
          <w:numId w:val="1003"/>
          <w:ilvl w:val="0"/>
        </w:numPr>
      </w:pPr>
      <w:r>
        <w:t xml:space="preserve">Building models 2: Anova and Bayes Factors</w:t>
      </w:r>
    </w:p>
    <w:p>
      <w:pPr>
        <w:numPr>
          <w:numId w:val="1003"/>
          <w:ilvl w:val="0"/>
        </w:numPr>
      </w:pPr>
      <w:r>
        <w:t xml:space="preserve">Contrasts and tests: Using</w:t>
      </w:r>
      <w:r>
        <w:t xml:space="preserve"> </w:t>
      </w:r>
      <w:r>
        <w:rPr>
          <w:rStyle w:val="VerbatimChar"/>
        </w:rPr>
        <w:t xml:space="preserve">emmeans</w:t>
      </w:r>
    </w:p>
    <w:p>
      <w:pPr>
        <w:numPr>
          <w:numId w:val="1003"/>
          <w:ilvl w:val="0"/>
        </w:numPr>
      </w:pPr>
      <w:r>
        <w:t xml:space="preserve">Communicating regression and Anova</w:t>
      </w:r>
    </w:p>
    <w:p>
      <w:pPr>
        <w:numPr>
          <w:numId w:val="1003"/>
          <w:ilvl w:val="0"/>
        </w:numPr>
      </w:pPr>
      <w:r>
        <w:t xml:space="preserve">Reproducing an analysis 1: groups work on example, start to finish.</w:t>
      </w:r>
    </w:p>
    <w:p>
      <w:pPr>
        <w:numPr>
          <w:numId w:val="1003"/>
          <w:ilvl w:val="0"/>
        </w:numPr>
      </w:pPr>
      <w:r>
        <w:t xml:space="preserve">Reproducing an analysis 2: finding a suitable paper, data handling.</w:t>
      </w:r>
    </w:p>
    <w:p>
      <w:pPr>
        <w:numPr>
          <w:numId w:val="1003"/>
          <w:ilvl w:val="0"/>
        </w:numPr>
      </w:pPr>
      <w:r>
        <w:t xml:space="preserve">Reproducing an analysis 3: reproducing the analysis.</w:t>
      </w:r>
    </w:p>
    <w:p>
      <w:pPr>
        <w:pStyle w:val="FirstParagraph"/>
      </w:pPr>
      <w:r>
        <w:t xml:space="preserve">A catchup/revision session then follows, but no new material is introduced.</w:t>
      </w:r>
    </w:p>
    <w:p>
      <w:pPr>
        <w:pStyle w:val="Heading2"/>
      </w:pPr>
      <w:bookmarkStart w:id="30" w:name="access-to-r"/>
      <w:r>
        <w:t xml:space="preserve">Access to R</w:t>
      </w:r>
      <w:bookmarkEnd w:id="30"/>
    </w:p>
    <w:p>
      <w:pPr>
        <w:pStyle w:val="FirstParagraph"/>
      </w:pPr>
      <w:r>
        <w:t xml:space="preserve">Throughout the module we use R for data processing and analysis.</w:t>
      </w:r>
    </w:p>
    <w:p>
      <w:pPr>
        <w:pStyle w:val="BodyText"/>
      </w:pPr>
      <w:r>
        <w:t xml:space="preserve">If you are taking this course at Plymouth University, the easiest way to run the</w:t>
      </w:r>
      <w:r>
        <w:t xml:space="preserve"> </w:t>
      </w:r>
      <w:r>
        <w:t xml:space="preserve">code examples here is to the school’s RStudio Server.</w:t>
      </w:r>
    </w:p>
    <w:p>
      <w:pPr>
        <w:pStyle w:val="Compact"/>
        <w:numPr>
          <w:numId w:val="1004"/>
          <w:ilvl w:val="0"/>
        </w:numPr>
      </w:pPr>
      <w:hyperlink r:id="rId31">
        <w:r>
          <w:rPr>
            <w:rStyle w:val="Hyperlink"/>
          </w:rPr>
          <w:t xml:space="preserve">Login to your account on the server here</w:t>
        </w:r>
      </w:hyperlink>
    </w:p>
    <w:p>
      <w:pPr>
        <w:pStyle w:val="Compact"/>
        <w:numPr>
          <w:numId w:val="1004"/>
          <w:ilvl w:val="0"/>
        </w:numPr>
      </w:pPr>
      <w:r>
        <w:t xml:space="preserve">To get an account on the server, or reset a password,</w:t>
      </w:r>
      <w:r>
        <w:t xml:space="preserve"> </w:t>
      </w:r>
      <w:hyperlink r:id="rId32">
        <w:r>
          <w:rPr>
            <w:rStyle w:val="Hyperlink"/>
          </w:rPr>
          <w:t xml:space="preserve">contact the Psychology technical office</w:t>
        </w:r>
      </w:hyperlink>
    </w:p>
    <w:p>
      <w:pPr>
        <w:pStyle w:val="Heading4"/>
      </w:pPr>
      <w:bookmarkStart w:id="33" w:name="installing-at-home"/>
      <w:r>
        <w:t xml:space="preserve">Installing at home</w:t>
      </w:r>
      <w:bookmarkEnd w:id="33"/>
    </w:p>
    <w:p>
      <w:pPr>
        <w:pStyle w:val="FirstParagraph"/>
      </w:pPr>
      <w:r>
        <w:t xml:space="preserve">If you want to install R on your own machine, instructions are available here:</w:t>
      </w:r>
    </w:p>
    <w:p>
      <w:pPr>
        <w:pStyle w:val="Compact"/>
        <w:numPr>
          <w:numId w:val="1005"/>
          <w:ilvl w:val="0"/>
        </w:numPr>
      </w:pPr>
      <w:hyperlink r:id="rId34">
        <w:r>
          <w:rPr>
            <w:rStyle w:val="Hyperlink"/>
          </w:rPr>
          <w:t xml:space="preserve">https://github.com/plymouthPsychology/installR/</w:t>
        </w:r>
      </w:hyperlink>
    </w:p>
    <w:p>
      <w:pPr>
        <w:pStyle w:val="FirstParagraph"/>
      </w:pPr>
      <w:r>
        <w:t xml:space="preserve">Be sure to install the recommended packages or the examples given here won’t</w:t>
      </w:r>
      <w:r>
        <w:t xml:space="preserve"> </w:t>
      </w:r>
      <w:r>
        <w:t xml:space="preserve">work.</w:t>
      </w:r>
    </w:p>
    <w:p>
      <w:pPr>
        <w:pStyle w:val="Heading2"/>
      </w:pPr>
      <w:bookmarkStart w:id="35" w:name="reasons-to-use-r"/>
      <w:r>
        <w:t xml:space="preserve">Why do we use R?</w:t>
      </w:r>
      <w:bookmarkEnd w:id="35"/>
    </w:p>
    <w:p>
      <w:pPr>
        <w:pStyle w:val="FirstParagraph"/>
      </w:pPr>
      <w:r>
        <w:t xml:space="preserve">This material copied from</w:t>
      </w:r>
      <w:r>
        <w:t xml:space="preserve"> </w:t>
      </w:r>
      <w:hyperlink r:id="rId36">
        <w:r>
          <w:rPr>
            <w:rStyle w:val="Hyperlink"/>
          </w:rPr>
          <w:t xml:space="preserve">Andy Wills’ RminR</w:t>
        </w:r>
      </w:hyperlink>
      <w:r>
        <w:t xml:space="preserve">.</w:t>
      </w:r>
    </w:p>
    <w:p>
      <w:pPr>
        <w:pStyle w:val="BodyText"/>
      </w:pPr>
      <w:r>
        <w:rPr>
          <w:b/>
        </w:rPr>
        <w:t xml:space="preserve">This document covers some of the reasons we use R in this course. It’s not</w:t>
      </w:r>
      <w:r>
        <w:rPr>
          <w:b/>
        </w:rPr>
        <w:t xml:space="preserve"> </w:t>
      </w:r>
      <w:r>
        <w:rPr>
          <w:b/>
        </w:rPr>
        <w:t xml:space="preserve">“</w:t>
      </w:r>
      <w:r>
        <w:rPr>
          <w:b/>
        </w:rPr>
        <w:t xml:space="preserve">required reading</w:t>
      </w:r>
      <w:r>
        <w:rPr>
          <w:b/>
        </w:rPr>
        <w:t xml:space="preserve">”</w:t>
      </w:r>
      <w:r>
        <w:rPr>
          <w:b/>
        </w:rPr>
        <w:t xml:space="preserve">, but take a look if you’re interested.</w:t>
      </w:r>
    </w:p>
    <w:p>
      <w:pPr>
        <w:pStyle w:val="Heading3"/>
      </w:pPr>
      <w:bookmarkStart w:id="37" w:name="introduction"/>
      <w:r>
        <w:t xml:space="preserve">Introduction</w:t>
      </w:r>
      <w:bookmarkEnd w:id="37"/>
    </w:p>
    <w:p>
      <w:pPr>
        <w:pStyle w:val="FirstParagraph"/>
      </w:pPr>
      <w:r>
        <w:t xml:space="preserve">R is a piece of software for handling data. It’s the one used on this course,</w:t>
      </w:r>
      <w:r>
        <w:t xml:space="preserve"> </w:t>
      </w:r>
      <w:r>
        <w:t xml:space="preserve">but it’s not the only option available, others include:</w:t>
      </w:r>
      <w:r>
        <w:t xml:space="preserve"> </w:t>
      </w:r>
      <w:hyperlink r:id="rId38">
        <w:r>
          <w:rPr>
            <w:rStyle w:val="Hyperlink"/>
          </w:rPr>
          <w:t xml:space="preserve">Excel</w:t>
        </w:r>
      </w:hyperlink>
      <w:r>
        <w:t xml:space="preserve">,</w:t>
      </w:r>
      <w:r>
        <w:t xml:space="preserve"> </w:t>
      </w:r>
      <w:hyperlink r:id="rId39">
        <w:r>
          <w:rPr>
            <w:rStyle w:val="Hyperlink"/>
          </w:rPr>
          <w:t xml:space="preserve">Jamovi</w:t>
        </w:r>
      </w:hyperlink>
      <w:r>
        <w:t xml:space="preserve">,</w:t>
      </w:r>
      <w:r>
        <w:t xml:space="preserve"> </w:t>
      </w:r>
      <w:hyperlink r:id="rId40">
        <w:r>
          <w:rPr>
            <w:rStyle w:val="Hyperlink"/>
          </w:rPr>
          <w:t xml:space="preserve">JASP</w:t>
        </w:r>
      </w:hyperlink>
      <w:r>
        <w:t xml:space="preserve">,</w:t>
      </w:r>
      <w:r>
        <w:t xml:space="preserve"> </w:t>
      </w:r>
      <w:hyperlink r:id="rId41">
        <w:r>
          <w:rPr>
            <w:rStyle w:val="Hyperlink"/>
          </w:rPr>
          <w:t xml:space="preserve">MATLAB</w:t>
        </w:r>
      </w:hyperlink>
      <w:r>
        <w:t xml:space="preserve">,</w:t>
      </w:r>
      <w:hyperlink r:id="rId42">
        <w:r>
          <w:rPr>
            <w:rStyle w:val="Hyperlink"/>
          </w:rPr>
          <w:t xml:space="preserve">Stata</w:t>
        </w:r>
      </w:hyperlink>
      <w:r>
        <w:t xml:space="preserve"> </w:t>
      </w:r>
      <w:r>
        <w:t xml:space="preserve">and, perhaps the most talked-about</w:t>
      </w:r>
      <w:r>
        <w:t xml:space="preserve"> </w:t>
      </w:r>
      <w:r>
        <w:t xml:space="preserve">alternative,</w:t>
      </w:r>
      <w:r>
        <w:t xml:space="preserve"> </w:t>
      </w:r>
      <w:hyperlink r:id="rId43">
        <w:r>
          <w:rPr>
            <w:rStyle w:val="Hyperlink"/>
          </w:rPr>
          <w:t xml:space="preserve">SPSS</w:t>
        </w:r>
      </w:hyperlink>
      <w:r>
        <w:t xml:space="preserve">.</w:t>
      </w:r>
    </w:p>
    <w:p>
      <w:pPr>
        <w:pStyle w:val="Heading3"/>
      </w:pPr>
      <w:bookmarkStart w:id="44" w:name="student-experience"/>
      <w:r>
        <w:t xml:space="preserve">Student experience</w:t>
      </w:r>
      <w:bookmarkEnd w:id="44"/>
    </w:p>
    <w:p>
      <w:pPr>
        <w:pStyle w:val="FirstParagraph"/>
      </w:pPr>
      <w:r>
        <w:t xml:space="preserve">Students prefer R. In a recent study, undergraduate psychology students at</w:t>
      </w:r>
      <w:r>
        <w:t xml:space="preserve"> </w:t>
      </w:r>
      <w:r>
        <w:t xml:space="preserve">Glasgow University were given a choice between R and SPSS, having experienced</w:t>
      </w:r>
      <w:r>
        <w:t xml:space="preserve"> </w:t>
      </w:r>
      <w:r>
        <w:t xml:space="preserve">both. Two-thirds of the students chose R. Those who chose R did better in the</w:t>
      </w:r>
      <w:r>
        <w:t xml:space="preserve"> </w:t>
      </w:r>
      <w:r>
        <w:t xml:space="preserve">final assessments and showed lower stats anxiety. R is being used to teach</w:t>
      </w:r>
      <w:r>
        <w:t xml:space="preserve"> </w:t>
      </w:r>
      <w:r>
        <w:t xml:space="preserve">Plymouth University undergraduates (and visiting Year 10 students) across a</w:t>
      </w:r>
      <w:r>
        <w:t xml:space="preserve"> </w:t>
      </w:r>
      <w:r>
        <w:t xml:space="preserve">range of different courses.</w:t>
      </w:r>
      <w:r>
        <w:t xml:space="preserve"> </w:t>
      </w:r>
      <w:hyperlink r:id="rId45">
        <w:r>
          <w:rPr>
            <w:rStyle w:val="Hyperlink"/>
          </w:rPr>
          <w:t xml:space="preserve">Read more</w:t>
        </w:r>
      </w:hyperlink>
      <w:r>
        <w:t xml:space="preserve">.</w:t>
      </w:r>
    </w:p>
    <w:p>
      <w:pPr>
        <w:pStyle w:val="Heading3"/>
      </w:pPr>
      <w:bookmarkStart w:id="46" w:name="employability"/>
      <w:r>
        <w:t xml:space="preserve">Employability</w:t>
      </w:r>
      <w:bookmarkEnd w:id="46"/>
    </w:p>
    <w:p>
      <w:pPr>
        <w:pStyle w:val="FirstParagraph"/>
      </w:pPr>
      <w:hyperlink r:id="rId47">
        <w:r>
          <w:rPr>
            <w:rStyle w:val="Hyperlink"/>
          </w:rPr>
          <w:t xml:space="preserve">Data science</w:t>
        </w:r>
      </w:hyperlink>
      <w:r>
        <w:t xml:space="preserve"> </w:t>
      </w:r>
      <w:r>
        <w:t xml:space="preserve">is a graduate skill in high demand, and using R is a key skill</w:t>
      </w:r>
      <w:r>
        <w:t xml:space="preserve"> </w:t>
      </w:r>
      <w:r>
        <w:t xml:space="preserve">in that market. In contrast, demand for SPSS skills has been declining</w:t>
      </w:r>
      <w:r>
        <w:t xml:space="preserve"> </w:t>
      </w:r>
      <w:r>
        <w:t xml:space="preserve">dramatically for a decade. At SPSS’s current rate of decline, it’ll be gone by</w:t>
      </w:r>
      <w:r>
        <w:t xml:space="preserve"> </w:t>
      </w:r>
      <w:r>
        <w:t xml:space="preserve">the time you graduate.</w:t>
      </w:r>
      <w:r>
        <w:t xml:space="preserve"> </w:t>
      </w:r>
      <w:hyperlink r:id="rId48">
        <w:r>
          <w:rPr>
            <w:rStyle w:val="Hyperlink"/>
          </w:rPr>
          <w:t xml:space="preserve">Read more</w:t>
        </w:r>
      </w:hyperlink>
      <w:r>
        <w:t xml:space="preserve">.</w:t>
      </w:r>
    </w:p>
    <w:p>
      <w:pPr>
        <w:pStyle w:val="Heading3"/>
      </w:pPr>
      <w:bookmarkStart w:id="49" w:name="free"/>
      <w:r>
        <w:t xml:space="preserve">Free</w:t>
      </w:r>
      <w:bookmarkEnd w:id="49"/>
    </w:p>
    <w:p>
      <w:pPr>
        <w:pStyle w:val="FirstParagraph"/>
      </w:pPr>
      <w:r>
        <w:t xml:space="preserve">R is free. You don’t need to pay anything to download or use it, and never will.</w:t>
      </w:r>
      <w:r>
        <w:t xml:space="preserve"> </w:t>
      </w:r>
      <w:r>
        <w:t xml:space="preserve">In contrast, once you leave university, SPSS would cost you or your employer</w:t>
      </w:r>
      <w:r>
        <w:t xml:space="preserve"> </w:t>
      </w:r>
      <w:r>
        <w:t xml:space="preserve">around</w:t>
      </w:r>
      <w:r>
        <w:t xml:space="preserve"> </w:t>
      </w:r>
      <w:hyperlink r:id="rId43">
        <w:r>
          <w:rPr>
            <w:rStyle w:val="Hyperlink"/>
          </w:rPr>
          <w:t xml:space="preserve">£6000 per person per year</w:t>
        </w:r>
      </w:hyperlink>
      <w:r>
        <w:t xml:space="preserve">.</w:t>
      </w:r>
    </w:p>
    <w:p>
      <w:pPr>
        <w:pStyle w:val="Heading3"/>
      </w:pPr>
      <w:bookmarkStart w:id="50" w:name="never-out-of-date"/>
      <w:r>
        <w:t xml:space="preserve">Never out of date</w:t>
      </w:r>
      <w:bookmarkEnd w:id="50"/>
    </w:p>
    <w:p>
      <w:pPr>
        <w:pStyle w:val="FirstParagraph"/>
      </w:pPr>
      <w:r>
        <w:t xml:space="preserve">Every analysis you can think of is already available in R, thanks to over</w:t>
      </w:r>
      <w:r>
        <w:t xml:space="preserve"> </w:t>
      </w:r>
      <w:hyperlink r:id="rId51">
        <w:r>
          <w:rPr>
            <w:rStyle w:val="Hyperlink"/>
          </w:rPr>
          <w:t xml:space="preserve">12,000 free packages</w:t>
        </w:r>
      </w:hyperlink>
      <w:r>
        <w:t xml:space="preserve">. As new analyses are</w:t>
      </w:r>
      <w:r>
        <w:t xml:space="preserve"> </w:t>
      </w:r>
      <w:r>
        <w:t xml:space="preserve">developed, they become available in R first. In 2013, SPSS realised it couldn’t</w:t>
      </w:r>
      <w:r>
        <w:t xml:space="preserve"> </w:t>
      </w:r>
      <w:r>
        <w:t xml:space="preserve">keep up with R, and</w:t>
      </w:r>
      <w:r>
        <w:t xml:space="preserve"> </w:t>
      </w:r>
      <w:hyperlink r:id="rId52">
        <w:r>
          <w:rPr>
            <w:rStyle w:val="Hyperlink"/>
          </w:rPr>
          <w:t xml:space="preserve">admitted defeat</w:t>
        </w:r>
      </w:hyperlink>
      <w:r>
        <w:t xml:space="preserve">.</w:t>
      </w:r>
    </w:p>
    <w:p>
      <w:pPr>
        <w:pStyle w:val="Heading3"/>
      </w:pPr>
      <w:bookmarkStart w:id="53" w:name="real"/>
      <w:r>
        <w:t xml:space="preserve">Real</w:t>
      </w:r>
      <w:bookmarkEnd w:id="53"/>
    </w:p>
    <w:p>
      <w:pPr>
        <w:pStyle w:val="FirstParagraph"/>
      </w:pPr>
      <w:r>
        <w:t xml:space="preserve">Real data analysis is mainly preprocessing – scientists spend around</w:t>
      </w:r>
      <w:r>
        <w:t xml:space="preserve"> </w:t>
      </w:r>
      <w:hyperlink r:id="rId54">
        <w:r>
          <w:rPr>
            <w:rStyle w:val="Hyperlink"/>
          </w:rPr>
          <w:t xml:space="preserve">80% of</w:t>
        </w:r>
        <w:r>
          <w:rPr>
            <w:rStyle w:val="Hyperlink"/>
          </w:rPr>
          <w:t xml:space="preserve"> </w:t>
        </w:r>
        <w:r>
          <w:rPr>
            <w:rStyle w:val="Hyperlink"/>
          </w:rPr>
          <w:t xml:space="preserve">their analysis time</w:t>
        </w:r>
      </w:hyperlink>
      <w:r>
        <w:t xml:space="preserve"> </w:t>
      </w:r>
      <w:r>
        <w:t xml:space="preserve">getting the data into a format where they can apply</w:t>
      </w:r>
      <w:r>
        <w:t xml:space="preserve"> </w:t>
      </w:r>
      <w:r>
        <w:t xml:space="preserve">statistical tests. R is fantastically good at preprocessing. Our course focusses</w:t>
      </w:r>
      <w:r>
        <w:t xml:space="preserve"> </w:t>
      </w:r>
      <w:r>
        <w:t xml:space="preserve">on realistic data analysis, making R the perfect tool for the job.</w:t>
      </w:r>
    </w:p>
    <w:p>
      <w:pPr>
        <w:pStyle w:val="Heading3"/>
      </w:pPr>
      <w:bookmarkStart w:id="55" w:name="accurate"/>
      <w:r>
        <w:t xml:space="preserve">Accurate</w:t>
      </w:r>
      <w:bookmarkEnd w:id="55"/>
    </w:p>
    <w:p>
      <w:pPr>
        <w:pStyle w:val="FirstParagraph"/>
      </w:pPr>
      <w:r>
        <w:t xml:space="preserve">The alternatives to R for real data analysis are either kludgy, error prone and</w:t>
      </w:r>
      <w:r>
        <w:t xml:space="preserve"> </w:t>
      </w:r>
      <w:r>
        <w:t xml:space="preserve">have poor reproducibility (e.g. preprocessing in Excel, followed by statistics</w:t>
      </w:r>
      <w:r>
        <w:t xml:space="preserve"> </w:t>
      </w:r>
      <w:r>
        <w:t xml:space="preserve">in SPSS), or are more niche in the graduate jobs market (e.g. MATLAB). In</w:t>
      </w:r>
      <w:r>
        <w:t xml:space="preserve"> </w:t>
      </w:r>
      <w:r>
        <w:t xml:space="preserve">particular, Excel is famously error prone with, for example,</w:t>
      </w:r>
      <w:r>
        <w:t xml:space="preserve"> </w:t>
      </w:r>
      <w:hyperlink r:id="rId56">
        <w:r>
          <w:rPr>
            <w:rStyle w:val="Hyperlink"/>
          </w:rPr>
          <w:t xml:space="preserve">1 in 5 experiments in genetics having been screwed up by Excel</w:t>
        </w:r>
      </w:hyperlink>
      <w:r>
        <w:t xml:space="preserve"> </w:t>
      </w:r>
      <w:r>
        <w:t xml:space="preserve">and</w:t>
      </w:r>
      <w:r>
        <w:t xml:space="preserve"> </w:t>
      </w:r>
      <w:hyperlink r:id="rId57">
        <w:r>
          <w:rPr>
            <w:rStyle w:val="Hyperlink"/>
          </w:rPr>
          <w:t xml:space="preserve">the case for the UK government’s policy of financial austerity being based on an Excel screwup</w:t>
        </w:r>
      </w:hyperlink>
      <w:r>
        <w:t xml:space="preserve">.</w:t>
      </w:r>
    </w:p>
    <w:p>
      <w:pPr>
        <w:pStyle w:val="Heading3"/>
      </w:pPr>
      <w:bookmarkStart w:id="58" w:name="reproducible"/>
      <w:r>
        <w:t xml:space="preserve">Reproducible</w:t>
      </w:r>
      <w:bookmarkEnd w:id="58"/>
    </w:p>
    <w:p>
      <w:pPr>
        <w:pStyle w:val="FirstParagraph"/>
      </w:pPr>
      <w:r>
        <w:t xml:space="preserve">R’s use of scripts means that, if you have done the analysis completely in R,</w:t>
      </w:r>
      <w:r>
        <w:t xml:space="preserve"> </w:t>
      </w:r>
      <w:r>
        <w:t xml:space="preserve">you already have a full, reproducible record of your analysis path. Anyone with</w:t>
      </w:r>
      <w:r>
        <w:t xml:space="preserve"> </w:t>
      </w:r>
      <w:r>
        <w:t xml:space="preserve">an internet connection can download R, and reproduce your analysis using your</w:t>
      </w:r>
      <w:r>
        <w:t xml:space="preserve"> </w:t>
      </w:r>
      <w:r>
        <w:t xml:space="preserve">script. Making your analyses reproducible is an essential skill in many areas of</w:t>
      </w:r>
      <w:r>
        <w:t xml:space="preserve"> </w:t>
      </w:r>
      <w:r>
        <w:t xml:space="preserve">research.</w:t>
      </w:r>
    </w:p>
    <w:p>
      <w:pPr>
        <w:pStyle w:val="Heading3"/>
      </w:pPr>
      <w:bookmarkStart w:id="59" w:name="free-as-in-freedom"/>
      <w:r>
        <w:t xml:space="preserve">Free as in freedom</w:t>
      </w:r>
      <w:bookmarkEnd w:id="59"/>
    </w:p>
    <w:p>
      <w:pPr>
        <w:pStyle w:val="FirstParagraph"/>
      </w:pPr>
      <w:r>
        <w:t xml:space="preserve">R is</w:t>
      </w:r>
      <w:r>
        <w:t xml:space="preserve"> </w:t>
      </w:r>
      <w:r>
        <w:t xml:space="preserve">“</w:t>
      </w:r>
      <w:r>
        <w:t xml:space="preserve">free as in freedom</w:t>
      </w:r>
      <w:r>
        <w:t xml:space="preserve">”</w:t>
      </w:r>
      <w:r>
        <w:t xml:space="preserve"> </w:t>
      </w:r>
      <w:r>
        <w:t xml:space="preserve">because all the source code is available to everyone</w:t>
      </w:r>
      <w:r>
        <w:t xml:space="preserve"> </w:t>
      </w:r>
      <w:r>
        <w:t xml:space="preserve">(it’s</w:t>
      </w:r>
      <w:r>
        <w:t xml:space="preserve"> </w:t>
      </w:r>
      <w:r>
        <w:t xml:space="preserve">“</w:t>
      </w:r>
      <w:r>
        <w:t xml:space="preserve">open source</w:t>
      </w:r>
      <w:r>
        <w:t xml:space="preserve">”</w:t>
      </w:r>
      <w:r>
        <w:t xml:space="preserve">). Some reasons this is important:</w:t>
      </w:r>
    </w:p>
    <w:p>
      <w:pPr>
        <w:numPr>
          <w:numId w:val="1006"/>
          <w:ilvl w:val="0"/>
        </w:numPr>
      </w:pPr>
      <w:r>
        <w:t xml:space="preserve">All software has bugs; making the source code available means it’s more</w:t>
      </w:r>
      <w:r>
        <w:t xml:space="preserve"> </w:t>
      </w:r>
      <w:r>
        <w:t xml:space="preserve">likely that these bugs are found and fixed. In contrast, no one outside of</w:t>
      </w:r>
      <w:r>
        <w:t xml:space="preserve"> </w:t>
      </w:r>
      <w:r>
        <w:t xml:space="preserve">IBM can look at the source code for SPSS, and it’s entirely up to IBM whether</w:t>
      </w:r>
      <w:r>
        <w:t xml:space="preserve"> </w:t>
      </w:r>
      <w:r>
        <w:t xml:space="preserve">they fix, or tell you about, the bugs it has.</w:t>
      </w:r>
    </w:p>
    <w:p>
      <w:pPr>
        <w:numPr>
          <w:numId w:val="1006"/>
          <w:ilvl w:val="0"/>
        </w:numPr>
      </w:pPr>
      <w:r>
        <w:t xml:space="preserve">All software is eventually abandoned by the people who wrote it (if for no</w:t>
      </w:r>
      <w:r>
        <w:t xml:space="preserve"> </w:t>
      </w:r>
      <w:r>
        <w:t xml:space="preserve">other reason than their death). Open source software only dies if no one in</w:t>
      </w:r>
      <w:r>
        <w:t xml:space="preserve"> </w:t>
      </w:r>
      <w:r>
        <w:t xml:space="preserve">the world cares enough about it to maintain it. In contrast, closed-source</w:t>
      </w:r>
      <w:r>
        <w:t xml:space="preserve"> </w:t>
      </w:r>
      <w:r>
        <w:t xml:space="preserve">software (e.g. SPSS) dies as soon as the current owners decide to kill it.</w:t>
      </w:r>
    </w:p>
    <w:p>
      <w:pPr>
        <w:pStyle w:val="Heading3"/>
      </w:pPr>
      <w:bookmarkStart w:id="60" w:name="supported-by-plymouth-university"/>
      <w:r>
        <w:t xml:space="preserve">Supported by Plymouth University</w:t>
      </w:r>
      <w:bookmarkEnd w:id="60"/>
    </w:p>
    <w:p>
      <w:pPr>
        <w:pStyle w:val="FirstParagraph"/>
      </w:pPr>
      <w:r>
        <w:t xml:space="preserve">R is already installed on many public machines at the University of Plymouth.</w:t>
      </w:r>
    </w:p>
    <w:p>
      <w:pPr>
        <w:pStyle w:val="Heading3"/>
      </w:pPr>
      <w:bookmarkStart w:id="61" w:name="runs-inside-a-browser"/>
      <w:r>
        <w:t xml:space="preserve">Runs inside a browser</w:t>
      </w:r>
      <w:bookmarkEnd w:id="61"/>
    </w:p>
    <w:p>
      <w:pPr>
        <w:pStyle w:val="FirstParagraph"/>
      </w:pPr>
      <w:r>
        <w:t xml:space="preserve">You can use R without having to install it, e.g.</w:t>
      </w:r>
      <w:r>
        <w:t xml:space="preserve"> </w:t>
      </w:r>
      <w:hyperlink r:id="rId31">
        <w:r>
          <w:rPr>
            <w:rStyle w:val="Hyperlink"/>
          </w:rPr>
          <w:t xml:space="preserve">RStudio Plymouth</w:t>
        </w:r>
      </w:hyperlink>
      <w:r>
        <w:t xml:space="preserve">.</w:t>
      </w:r>
    </w:p>
    <w:p>
      <w:pPr>
        <w:pStyle w:val="Heading2"/>
      </w:pPr>
      <w:bookmarkStart w:id="62" w:name="teachers-notes"/>
      <w:r>
        <w:t xml:space="preserve">Teachers’ notes</w:t>
      </w:r>
      <w:bookmarkEnd w:id="62"/>
    </w:p>
    <w:p>
      <w:pPr>
        <w:pStyle w:val="Heading3"/>
      </w:pPr>
      <w:bookmarkStart w:id="63" w:name="course-features"/>
      <w:r>
        <w:t xml:space="preserve">Course features</w:t>
      </w:r>
      <w:bookmarkEnd w:id="63"/>
    </w:p>
    <w:p>
      <w:pPr>
        <w:pStyle w:val="Heading4"/>
      </w:pPr>
      <w:bookmarkStart w:id="64" w:name="organization-and-staffing"/>
      <w:r>
        <w:t xml:space="preserve">Organization and staffing</w:t>
      </w:r>
      <w:bookmarkEnd w:id="64"/>
    </w:p>
    <w:p>
      <w:pPr>
        <w:pStyle w:val="FirstParagraph"/>
      </w:pPr>
      <w:r>
        <w:t xml:space="preserve">The module comprises 17 workshop sessions. Students work individually or in</w:t>
      </w:r>
      <w:r>
        <w:t xml:space="preserve"> </w:t>
      </w:r>
      <w:r>
        <w:t xml:space="preserve">pairs within workshop classes of up to 80. For each session there will be a</w:t>
      </w:r>
      <w:r>
        <w:t xml:space="preserve"> </w:t>
      </w:r>
      <w:r>
        <w:t xml:space="preserve">specified teaching assistant (Ph.D student or TARA) supporting students.</w:t>
      </w:r>
    </w:p>
    <w:p>
      <w:pPr>
        <w:pStyle w:val="BodyText"/>
      </w:pPr>
      <w:r>
        <w:t xml:space="preserve">Each session is broken in half, with more intensive exercises in the first</w:t>
      </w:r>
      <w:r>
        <w:t xml:space="preserve"> </w:t>
      </w:r>
      <w:r>
        <w:t xml:space="preserve">session, followed by supported-self study or followup activities (e.g. finding</w:t>
      </w:r>
      <w:r>
        <w:t xml:space="preserve"> </w:t>
      </w:r>
      <w:r>
        <w:t xml:space="preserve">literature, working on problems).</w:t>
      </w:r>
    </w:p>
    <w:p>
      <w:pPr>
        <w:pStyle w:val="Heading4"/>
      </w:pPr>
      <w:bookmarkStart w:id="65" w:name="resources"/>
      <w:r>
        <w:t xml:space="preserve">Resources</w:t>
      </w:r>
      <w:bookmarkEnd w:id="65"/>
    </w:p>
    <w:p>
      <w:pPr>
        <w:pStyle w:val="FirstParagraph"/>
      </w:pPr>
      <w:r>
        <w:t xml:space="preserve">All sessions in 2019/20 will be run in the a computer lab. The course requires</w:t>
      </w:r>
      <w:r>
        <w:t xml:space="preserve"> </w:t>
      </w:r>
      <w:r>
        <w:t xml:space="preserve">one computer (PC, Mac, or Linux) per student, in all sessions. Any student with</w:t>
      </w:r>
      <w:r>
        <w:t xml:space="preserve"> </w:t>
      </w:r>
      <w:r>
        <w:t xml:space="preserve">a laptop should bring it.</w:t>
      </w:r>
    </w:p>
    <w:p>
      <w:pPr>
        <w:pStyle w:val="BodyText"/>
      </w:pPr>
      <w:r>
        <w:t xml:space="preserve">For activities based around R, students will use the school RStudio server.</w:t>
      </w:r>
      <w:r>
        <w:t xml:space="preserve"> </w:t>
      </w:r>
      <w:r>
        <w:t xml:space="preserve">Accounts will be released in the</w:t>
      </w:r>
      <w:r>
        <w:t xml:space="preserve"> </w:t>
      </w:r>
      <w:hyperlink w:anchor="beginners">
        <w:r>
          <w:rPr>
            <w:rStyle w:val="Hyperlink"/>
          </w:rPr>
          <w:t xml:space="preserve">first session</w:t>
        </w:r>
      </w:hyperlink>
      <w:r>
        <w:t xml:space="preserve">.</w:t>
      </w:r>
    </w:p>
    <w:p>
      <w:pPr>
        <w:pStyle w:val="BodyText"/>
      </w:pPr>
      <w:r>
        <w:t xml:space="preserve">There is a need for an online</w:t>
      </w:r>
      <w:r>
        <w:t xml:space="preserve"> </w:t>
      </w:r>
      <w:r>
        <w:rPr>
          <w:b/>
        </w:rPr>
        <w:t xml:space="preserve">lab book</w:t>
      </w:r>
      <w:r>
        <w:t xml:space="preserve"> </w:t>
      </w:r>
      <w:r>
        <w:t xml:space="preserve">system. Students can use the Blog</w:t>
      </w:r>
      <w:r>
        <w:t xml:space="preserve"> </w:t>
      </w:r>
      <w:r>
        <w:t xml:space="preserve">system within the DLE to keep a record of their activities and progress each</w:t>
      </w:r>
      <w:r>
        <w:t xml:space="preserve"> </w:t>
      </w:r>
      <w:r>
        <w:t xml:space="preserve">week.</w:t>
      </w:r>
    </w:p>
    <w:p>
      <w:pPr>
        <w:pStyle w:val="Heading4"/>
      </w:pPr>
      <w:bookmarkStart w:id="66" w:name="employability-skills"/>
      <w:r>
        <w:t xml:space="preserve">Employability skills</w:t>
      </w:r>
      <w:bookmarkEnd w:id="66"/>
    </w:p>
    <w:p>
      <w:pPr>
        <w:pStyle w:val="FirstParagraph"/>
      </w:pPr>
      <w:r>
        <w:t xml:space="preserve">Data handling and visualisation. Communication skills. Working to deadline.</w:t>
      </w:r>
      <w:r>
        <w:t xml:space="preserve"> </w:t>
      </w:r>
      <w:r>
        <w:t xml:space="preserve">Critical thinking / analysis.</w:t>
      </w:r>
    </w:p>
    <w:p>
      <w:pPr>
        <w:pStyle w:val="Heading2"/>
      </w:pPr>
      <w:bookmarkStart w:id="67" w:name="week-by-week-resources"/>
      <w:r>
        <w:t xml:space="preserve">Week-by-week resources</w:t>
      </w:r>
      <w:bookmarkEnd w:id="67"/>
    </w:p>
    <w:p>
      <w:pPr>
        <w:pStyle w:val="Heading3"/>
      </w:pPr>
      <w:bookmarkStart w:id="68" w:name="session-6-regression-as-a-fitted-line"/>
      <w:r>
        <w:t xml:space="preserve">Session 6 (Regression as a fitted line)</w:t>
      </w:r>
      <w:bookmarkEnd w:id="68"/>
    </w:p>
    <w:p>
      <w:pPr>
        <w:pStyle w:val="FirstParagraph"/>
      </w:pPr>
      <w:r>
        <w:t xml:space="preserve">Need:</w:t>
      </w:r>
    </w:p>
    <w:p>
      <w:pPr>
        <w:pStyle w:val="Compact"/>
        <w:numPr>
          <w:numId w:val="1007"/>
          <w:ilvl w:val="0"/>
        </w:numPr>
      </w:pPr>
      <w:r>
        <w:t xml:space="preserve">OHPs</w:t>
      </w:r>
    </w:p>
    <w:p>
      <w:pPr>
        <w:pStyle w:val="Compact"/>
        <w:numPr>
          <w:numId w:val="1007"/>
          <w:ilvl w:val="0"/>
        </w:numPr>
      </w:pPr>
      <w:hyperlink r:id="rId69">
        <w:r>
          <w:rPr>
            <w:rStyle w:val="Hyperlink"/>
          </w:rPr>
          <w:t xml:space="preserve">printable rulers</w:t>
        </w:r>
      </w:hyperlink>
    </w:p>
    <w:p>
      <w:pPr>
        <w:pStyle w:val="Compact"/>
        <w:numPr>
          <w:numId w:val="1007"/>
          <w:ilvl w:val="0"/>
        </w:numPr>
      </w:pPr>
      <w:r>
        <w:t xml:space="preserve">Sharpies</w:t>
      </w:r>
    </w:p>
    <w:p>
      <w:pPr>
        <w:pStyle w:val="Compact"/>
        <w:numPr>
          <w:numId w:val="1007"/>
          <w:ilvl w:val="0"/>
        </w:numPr>
      </w:pPr>
      <w:r>
        <w:t xml:space="preserve">Printed out</w:t>
      </w:r>
      <w:r>
        <w:t xml:space="preserve"> </w:t>
      </w:r>
      <w:hyperlink r:id="rId70">
        <w:r>
          <w:rPr>
            <w:rStyle w:val="Hyperlink"/>
          </w:rPr>
          <w:t xml:space="preserve">example-plots.pdf</w:t>
        </w:r>
      </w:hyperlink>
      <w:r>
        <w:t xml:space="preserve"> </w:t>
      </w:r>
      <w:r>
        <w:t xml:space="preserve">(give several to each group to avoid swapping)</w:t>
      </w:r>
    </w:p>
    <w:p>
      <w:pPr>
        <w:pStyle w:val="FirstParagraph"/>
      </w:pPr>
      <w:r>
        <w:t xml:space="preserve">Timings:</w:t>
      </w:r>
    </w:p>
    <w:p>
      <w:pPr>
        <w:pStyle w:val="Compact"/>
        <w:numPr>
          <w:numId w:val="1008"/>
          <w:ilvl w:val="0"/>
        </w:numPr>
      </w:pPr>
      <w:r>
        <w:t xml:space="preserve">First hour is plotting task</w:t>
      </w:r>
    </w:p>
    <w:p>
      <w:pPr>
        <w:pStyle w:val="Compact"/>
        <w:numPr>
          <w:numId w:val="1008"/>
          <w:ilvl w:val="0"/>
        </w:numPr>
      </w:pPr>
      <w:r>
        <w:t xml:space="preserve">Second hour is the regression worksheet + prediction using augment</w:t>
      </w:r>
    </w:p>
    <w:p>
      <w:pPr>
        <w:pStyle w:val="Heading3"/>
      </w:pPr>
      <w:bookmarkStart w:id="71" w:name="session-7-causes-and-effects"/>
      <w:r>
        <w:t xml:space="preserve">Session 7 (Causes and effects)</w:t>
      </w:r>
      <w:bookmarkEnd w:id="71"/>
    </w:p>
    <w:p>
      <w:pPr>
        <w:pStyle w:val="FirstParagraph"/>
      </w:pPr>
      <w:r>
        <w:t xml:space="preserve">Relates to:</w:t>
      </w:r>
      <w:r>
        <w:t xml:space="preserve"> </w:t>
      </w:r>
      <w:hyperlink w:anchor="regression-thinking-causes">
        <w:r>
          <w:rPr>
            <w:rStyle w:val="Hyperlink"/>
          </w:rPr>
          <w:t xml:space="preserve">second regression session including causal models</w:t>
        </w:r>
      </w:hyperlink>
    </w:p>
    <w:p>
      <w:pPr>
        <w:pStyle w:val="Heading3"/>
      </w:pPr>
      <w:bookmarkStart w:id="72" w:name="resources-1"/>
      <w:r>
        <w:t xml:space="preserve">Resources</w:t>
      </w:r>
      <w:bookmarkEnd w:id="72"/>
    </w:p>
    <w:p>
      <w:pPr>
        <w:pStyle w:val="FirstParagraph"/>
      </w:pPr>
      <w:r>
        <w:t xml:space="preserve">Bring:</w:t>
      </w:r>
      <w:r>
        <w:t xml:space="preserve"> </w:t>
      </w:r>
      <w:r>
        <w:t xml:space="preserve">- Markers</w:t>
      </w:r>
      <w:r>
        <w:t xml:space="preserve"> </w:t>
      </w:r>
      <w:r>
        <w:t xml:space="preserve">- A3 paper</w:t>
      </w:r>
      <w:r>
        <w:t xml:space="preserve"> </w:t>
      </w:r>
      <w:r>
        <w:t xml:space="preserve">- Cancer plot</w:t>
      </w:r>
      <w:r>
        <w:t xml:space="preserve"> </w:t>
      </w:r>
      <w:r>
        <w:t xml:space="preserve">- Printouts of studies</w:t>
      </w:r>
    </w:p>
    <w:p>
      <w:pPr>
        <w:pStyle w:val="Heading3"/>
      </w:pPr>
      <w:bookmarkStart w:id="73" w:name="timings"/>
      <w:r>
        <w:t xml:space="preserve">Timings</w:t>
      </w:r>
      <w:bookmarkEnd w:id="73"/>
    </w:p>
    <w:p>
      <w:pPr>
        <w:pStyle w:val="Compact"/>
        <w:numPr>
          <w:numId w:val="1009"/>
          <w:ilvl w:val="0"/>
        </w:numPr>
      </w:pPr>
      <w:r>
        <w:t xml:space="preserve">Introduction… thinking about cause and effect before we dive deeper into techniques</w:t>
      </w:r>
    </w:p>
    <w:p>
      <w:pPr>
        <w:pStyle w:val="Compact"/>
        <w:numPr>
          <w:numId w:val="1009"/>
          <w:ilvl w:val="0"/>
        </w:numPr>
      </w:pPr>
      <w:r>
        <w:t xml:space="preserve">Explain DAG relationships (but not moderation)</w:t>
      </w:r>
    </w:p>
    <w:p>
      <w:pPr>
        <w:pStyle w:val="Compact"/>
        <w:numPr>
          <w:numId w:val="1009"/>
          <w:ilvl w:val="0"/>
        </w:numPr>
      </w:pPr>
      <w:r>
        <w:t xml:space="preserve">Students brainstorm one of the topics, then draw a diagram</w:t>
      </w:r>
    </w:p>
    <w:p>
      <w:pPr>
        <w:pStyle w:val="Compact"/>
        <w:numPr>
          <w:numId w:val="1009"/>
          <w:ilvl w:val="0"/>
        </w:numPr>
      </w:pPr>
      <w:r>
        <w:t xml:space="preserve">Followup questions about how strong relations are, evidence, is there mediation?</w:t>
      </w:r>
    </w:p>
    <w:p>
      <w:pPr>
        <w:pStyle w:val="FirstParagraph"/>
      </w:pPr>
      <w:r>
        <w:t xml:space="preserve">30 mins</w:t>
      </w:r>
    </w:p>
    <w:p>
      <w:pPr>
        <w:pStyle w:val="Compact"/>
        <w:numPr>
          <w:numId w:val="1010"/>
          <w:ilvl w:val="0"/>
        </w:numPr>
      </w:pPr>
      <w:r>
        <w:t xml:space="preserve">Explain effect modification</w:t>
      </w:r>
    </w:p>
    <w:p>
      <w:pPr>
        <w:pStyle w:val="Compact"/>
        <w:numPr>
          <w:numId w:val="1010"/>
          <w:ilvl w:val="0"/>
        </w:numPr>
      </w:pPr>
      <w:r>
        <w:t xml:space="preserve">Draw in gender and possible moderators</w:t>
      </w:r>
    </w:p>
    <w:p>
      <w:pPr>
        <w:pStyle w:val="Compact"/>
        <w:numPr>
          <w:numId w:val="1010"/>
          <w:ilvl w:val="0"/>
        </w:numPr>
      </w:pPr>
      <w:r>
        <w:t xml:space="preserve">Draw in other moderators if possible</w:t>
      </w:r>
    </w:p>
    <w:p>
      <w:pPr>
        <w:pStyle w:val="FirstParagraph"/>
      </w:pPr>
      <w:r>
        <w:t xml:space="preserve">45 mins</w:t>
      </w:r>
    </w:p>
    <w:p>
      <w:pPr>
        <w:pStyle w:val="Compact"/>
        <w:numPr>
          <w:numId w:val="1011"/>
          <w:ilvl w:val="0"/>
        </w:numPr>
      </w:pPr>
      <w:r>
        <w:t xml:space="preserve">Distribute cancer plot</w:t>
      </w:r>
    </w:p>
    <w:p>
      <w:pPr>
        <w:pStyle w:val="Compact"/>
        <w:numPr>
          <w:numId w:val="1011"/>
          <w:ilvl w:val="0"/>
        </w:numPr>
      </w:pPr>
      <w:r>
        <w:t xml:space="preserve">Students draw causal models from cancer plot</w:t>
      </w:r>
    </w:p>
    <w:p>
      <w:pPr>
        <w:pStyle w:val="Compact"/>
        <w:numPr>
          <w:numId w:val="1011"/>
          <w:ilvl w:val="0"/>
        </w:numPr>
      </w:pPr>
      <w:r>
        <w:t xml:space="preserve">Students add more confounding to their model</w:t>
      </w:r>
    </w:p>
    <w:p>
      <w:pPr>
        <w:pStyle w:val="FirstParagraph"/>
      </w:pPr>
      <w:r>
        <w:t xml:space="preserve">60 mins</w:t>
      </w:r>
    </w:p>
    <w:p>
      <w:pPr>
        <w:pStyle w:val="Compact"/>
        <w:numPr>
          <w:numId w:val="1012"/>
          <w:ilvl w:val="0"/>
        </w:numPr>
      </w:pPr>
      <w:r>
        <w:t xml:space="preserve">Point explaining why correlation would, ideally, be redrawn as directed lines</w:t>
      </w:r>
    </w:p>
    <w:p>
      <w:pPr>
        <w:pStyle w:val="Compact"/>
        <w:numPr>
          <w:numId w:val="1012"/>
          <w:ilvl w:val="0"/>
        </w:numPr>
      </w:pPr>
      <w:r>
        <w:t xml:space="preserve">Point relating causal to statistical models (t test, regression, multiple regression, mediation etc)</w:t>
      </w:r>
    </w:p>
    <w:p>
      <w:pPr>
        <w:pStyle w:val="Compact"/>
        <w:numPr>
          <w:numId w:val="1012"/>
          <w:ilvl w:val="0"/>
        </w:numPr>
      </w:pPr>
      <w:r>
        <w:t xml:space="preserve">Stats are just an implementation detail though (focus on your predictions)</w:t>
      </w:r>
    </w:p>
    <w:p>
      <w:pPr>
        <w:pStyle w:val="Compact"/>
        <w:numPr>
          <w:numId w:val="1012"/>
          <w:ilvl w:val="0"/>
        </w:numPr>
      </w:pPr>
      <w:r>
        <w:t xml:space="preserve">Make the point that inferences require the causal model to be correctly specified</w:t>
      </w:r>
    </w:p>
    <w:p>
      <w:pPr>
        <w:numPr>
          <w:numId w:val="1012"/>
          <w:ilvl w:val="0"/>
        </w:numPr>
      </w:pPr>
      <w:r>
        <w:t xml:space="preserve">Representing non-linear effects using</w:t>
      </w:r>
      <w:r>
        <w:t xml:space="preserve"> </w:t>
      </w:r>
      <m:oMath>
        <m:r>
          <m:t>∪</m:t>
        </m:r>
      </m:oMath>
      <w:r>
        <w:t xml:space="preserve"> </w:t>
      </w:r>
      <w:r>
        <w:t xml:space="preserve">and</w:t>
      </w:r>
      <w:r>
        <w:t xml:space="preserve"> </w:t>
      </w:r>
      <m:oMath>
        <m:r>
          <m:t>∩</m:t>
        </m:r>
      </m:oMath>
      <w:r>
        <w:t xml:space="preserve"> </w:t>
      </w:r>
      <w:r>
        <w:t xml:space="preserve">as labels</w:t>
      </w:r>
    </w:p>
    <w:p>
      <w:pPr>
        <w:numPr>
          <w:numId w:val="1012"/>
          <w:ilvl w:val="0"/>
        </w:numPr>
      </w:pPr>
      <w:r>
        <w:t xml:space="preserve">Introduce real examples exercise with study1/2.</w:t>
      </w:r>
    </w:p>
    <w:p>
      <w:pPr>
        <w:pStyle w:val="FirstParagraph"/>
      </w:pPr>
      <w:r>
        <w:t xml:space="preserve">75 mins</w:t>
      </w:r>
    </w:p>
    <w:p>
      <w:pPr>
        <w:pStyle w:val="BodyText"/>
      </w:pPr>
      <w:r>
        <w:t xml:space="preserve">Students work independently.</w:t>
      </w:r>
    </w:p>
    <w:p>
      <w:pPr>
        <w:pStyle w:val="Heading3"/>
      </w:pPr>
      <w:bookmarkStart w:id="74" w:name="session-8"/>
      <w:r>
        <w:t xml:space="preserve">Session 8</w:t>
      </w:r>
      <w:bookmarkEnd w:id="74"/>
    </w:p>
    <w:p>
      <w:pPr>
        <w:pStyle w:val="Compact"/>
        <w:numPr>
          <w:numId w:val="1013"/>
          <w:ilvl w:val="0"/>
        </w:numPr>
      </w:pPr>
      <w:r>
        <w:t xml:space="preserve">Begin by getting groups to share their models of the papers</w:t>
      </w:r>
    </w:p>
    <w:p>
      <w:pPr>
        <w:pStyle w:val="Compact"/>
        <w:numPr>
          <w:numId w:val="1013"/>
          <w:ilvl w:val="0"/>
        </w:numPr>
      </w:pPr>
      <w:r>
        <w:t xml:space="preserve">Confounding? Is it addressed in the discussion of the papers? Are the inferences safe?</w:t>
      </w:r>
    </w:p>
    <w:p>
      <w:pPr>
        <w:pStyle w:val="FirstParagraph"/>
      </w:pPr>
      <w:r>
        <w:t xml:space="preserve">20 mins</w:t>
      </w:r>
    </w:p>
    <w:p>
      <w:pPr>
        <w:pStyle w:val="Heading1"/>
      </w:pPr>
      <w:bookmarkStart w:id="75" w:name="assessments"/>
      <w:r>
        <w:t xml:space="preserve">Assessments</w:t>
      </w:r>
      <w:bookmarkEnd w:id="75"/>
    </w:p>
    <w:p>
      <w:pPr>
        <w:pStyle w:val="FirstParagraph"/>
      </w:pPr>
      <w:r>
        <w:t xml:space="preserve">The assessment for PSYC753 includes 3 components:</w:t>
      </w:r>
    </w:p>
    <w:p>
      <w:pPr>
        <w:pStyle w:val="Compact"/>
        <w:numPr>
          <w:numId w:val="1014"/>
          <w:ilvl w:val="0"/>
        </w:numPr>
      </w:pPr>
      <w:r>
        <w:t xml:space="preserve">A pass fail assessment which will ensure you have acquired the core skills in handling and</w:t>
      </w:r>
      <w:r>
        <w:t xml:space="preserve"> </w:t>
      </w:r>
      <w:r>
        <w:t xml:space="preserve">visualising data.</w:t>
      </w:r>
    </w:p>
    <w:p>
      <w:pPr>
        <w:pStyle w:val="Compact"/>
        <w:numPr>
          <w:numId w:val="1014"/>
          <w:ilvl w:val="0"/>
        </w:numPr>
      </w:pPr>
      <w:r>
        <w:t xml:space="preserve">A structured data analysis and visualisation task, requiring short answers (50%)</w:t>
      </w:r>
    </w:p>
    <w:p>
      <w:pPr>
        <w:pStyle w:val="Compact"/>
        <w:numPr>
          <w:numId w:val="1014"/>
          <w:ilvl w:val="0"/>
        </w:numPr>
      </w:pPr>
      <w:r>
        <w:t xml:space="preserve">An authentic analysis assignment, where you will replicate the analysis of a published study</w:t>
      </w:r>
      <w:r>
        <w:t xml:space="preserve"> </w:t>
      </w:r>
      <w:r>
        <w:t xml:space="preserve">(50%).</w:t>
      </w:r>
    </w:p>
    <w:p>
      <w:pPr>
        <w:pStyle w:val="FirstParagraph"/>
      </w:pPr>
      <w:r>
        <w:rPr>
          <w:i/>
          <w:b/>
        </w:rPr>
        <w:t xml:space="preserve">For submission dates please check the DLE.</w:t>
      </w:r>
      <w:r>
        <w:t xml:space="preserve"> </w:t>
      </w:r>
      <w:r>
        <w:t xml:space="preserve">Don’t rely on this website.</w:t>
      </w:r>
    </w:p>
    <w:p>
      <w:pPr>
        <w:pStyle w:val="Heading2"/>
      </w:pPr>
      <w:bookmarkStart w:id="76" w:name="core-skills-test"/>
      <w:r>
        <w:t xml:space="preserve">Core skills test</w:t>
      </w:r>
      <w:bookmarkEnd w:id="76"/>
    </w:p>
    <w:p>
      <w:pPr>
        <w:pStyle w:val="FirstParagraph"/>
      </w:pPr>
      <w:r>
        <w:t xml:space="preserve">Details of the core skills test will be released in week 13 via the DLE, and will be due around week</w:t>
      </w:r>
      <w:r>
        <w:t xml:space="preserve"> </w:t>
      </w:r>
      <w:r>
        <w:t xml:space="preserve">20 (early December).</w:t>
      </w:r>
    </w:p>
    <w:p>
      <w:pPr>
        <w:pStyle w:val="Heading2"/>
      </w:pPr>
      <w:bookmarkStart w:id="77" w:name="analysis-and-visualisation-task"/>
      <w:r>
        <w:t xml:space="preserve">Analysis and visualisation task</w:t>
      </w:r>
      <w:bookmarkEnd w:id="77"/>
    </w:p>
    <w:p>
      <w:pPr>
        <w:pStyle w:val="FirstParagraph"/>
      </w:pPr>
      <w:r>
        <w:t xml:space="preserve">Details of this task will be released in week 25 via the DLE (early January) and coursework will be</w:t>
      </w:r>
      <w:r>
        <w:t xml:space="preserve"> </w:t>
      </w:r>
      <w:r>
        <w:t xml:space="preserve">due around week 31 (mid February).</w:t>
      </w:r>
    </w:p>
    <w:p>
      <w:pPr>
        <w:pStyle w:val="Heading2"/>
      </w:pPr>
      <w:bookmarkStart w:id="78" w:name="assessment-authentic-analysis"/>
      <w:r>
        <w:t xml:space="preserve">Authentic analysis assessment</w:t>
      </w:r>
      <w:bookmarkEnd w:id="78"/>
    </w:p>
    <w:p>
      <w:pPr>
        <w:pStyle w:val="FirstParagraph"/>
      </w:pPr>
      <w:r>
        <w:t xml:space="preserve">This task will be due around week 40.</w:t>
      </w:r>
    </w:p>
    <w:p>
      <w:r>
        <w:pict>
          <v:rect style="width:0;height:1.5pt" o:hralign="center" o:hrstd="t" o:hr="t"/>
        </w:pict>
      </w:r>
    </w:p>
    <w:p>
      <w:pPr>
        <w:pStyle w:val="FirstParagraph"/>
      </w:pPr>
      <w:r>
        <w:t xml:space="preserve">Find an empirical paper for which the authors have freely-shared the dataset but not their analysis</w:t>
      </w:r>
      <w:r>
        <w:t xml:space="preserve"> </w:t>
      </w:r>
      <w:r>
        <w:t xml:space="preserve">scripts. Ideally this will link to your research interests, or be similar to your project analysis,</w:t>
      </w:r>
      <w:r>
        <w:t xml:space="preserve"> </w:t>
      </w:r>
      <w:r>
        <w:t xml:space="preserve">but this is not required.</w:t>
      </w:r>
    </w:p>
    <w:p>
      <w:pPr>
        <w:numPr>
          <w:numId w:val="1015"/>
          <w:ilvl w:val="0"/>
        </w:numPr>
      </w:pPr>
      <w:r>
        <w:t xml:space="preserve">A good way of finding a suitable paper would be to look through a journal known for publishing</w:t>
      </w:r>
      <w:r>
        <w:t xml:space="preserve"> </w:t>
      </w:r>
      <w:r>
        <w:t xml:space="preserve">papers with open-source datasets, for example PlosOne. Another would be to search Zenodo or a</w:t>
      </w:r>
      <w:r>
        <w:t xml:space="preserve"> </w:t>
      </w:r>
      <w:r>
        <w:t xml:space="preserve">similar repository for recently-published datasets, and look for where the articles reporting</w:t>
      </w:r>
      <w:r>
        <w:t xml:space="preserve"> </w:t>
      </w:r>
      <w:r>
        <w:t xml:space="preserve">thse data were published.</w:t>
      </w:r>
    </w:p>
    <w:p>
      <w:pPr>
        <w:numPr>
          <w:numId w:val="1015"/>
          <w:ilvl w:val="0"/>
        </w:numPr>
      </w:pPr>
      <w:r>
        <w:t xml:space="preserve">To keep the assignment simple, choose a paper which uses statistical methods taught as part of</w:t>
      </w:r>
      <w:r>
        <w:t xml:space="preserve"> </w:t>
      </w:r>
      <w:r>
        <w:t xml:space="preserve">the module, or which can be approximated by them. For example: a multiple regression,</w:t>
      </w:r>
      <w:r>
        <w:t xml:space="preserve"> </w:t>
      </w:r>
      <w:r>
        <w:t xml:space="preserve">between-subjects Anova, or repeated measures Anova or mixed model.</w:t>
      </w:r>
    </w:p>
    <w:p>
      <w:pPr>
        <w:numPr>
          <w:numId w:val="1015"/>
          <w:ilvl w:val="0"/>
        </w:numPr>
      </w:pPr>
      <w:r>
        <w:t xml:space="preserve">Some papers report many studies, or many different analyses, and may have technical details with</w:t>
      </w:r>
      <w:r>
        <w:t xml:space="preserve"> </w:t>
      </w:r>
      <w:r>
        <w:t xml:space="preserve">which you are not familiar. If this is the case then you do NOT need to deal with the whole</w:t>
      </w:r>
      <w:r>
        <w:t xml:space="preserve"> </w:t>
      </w:r>
      <w:r>
        <w:t xml:space="preserve">paper: Simply</w:t>
      </w:r>
      <w:r>
        <w:t xml:space="preserve"> </w:t>
      </w:r>
      <w:r>
        <w:rPr>
          <w:b/>
        </w:rPr>
        <w:t xml:space="preserve">focus on one of the primary analyses</w:t>
      </w:r>
      <w:r>
        <w:t xml:space="preserve">. For example, if one of the main study</w:t>
      </w:r>
      <w:r>
        <w:t xml:space="preserve"> </w:t>
      </w:r>
      <w:r>
        <w:t xml:space="preserve">hypotheses can be answered by a 2x2 Anova or mixed model, but there are lots of other analyses</w:t>
      </w:r>
      <w:r>
        <w:t xml:space="preserve"> </w:t>
      </w:r>
      <w:r>
        <w:t xml:space="preserve">included in the paper, then focus on just this one analysis.</w:t>
      </w:r>
    </w:p>
    <w:p>
      <w:pPr>
        <w:pStyle w:val="FirstParagraph"/>
      </w:pPr>
      <w:r>
        <w:rPr>
          <w:b/>
        </w:rPr>
        <w:t xml:space="preserve">If you are unsure about the scope of this assignment (e.g. don’t know how much of a paper to try</w:t>
      </w:r>
      <w:r>
        <w:rPr>
          <w:b/>
        </w:rPr>
        <w:t xml:space="preserve"> </w:t>
      </w:r>
      <w:r>
        <w:rPr>
          <w:b/>
        </w:rPr>
        <w:t xml:space="preserve">and replicate) then please check with the module leader early in the process.</w:t>
      </w:r>
    </w:p>
    <w:p>
      <w:pPr>
        <w:pStyle w:val="BodyText"/>
      </w:pPr>
      <w:r>
        <w:t xml:space="preserve">Your task is to:</w:t>
      </w:r>
    </w:p>
    <w:p>
      <w:pPr>
        <w:numPr>
          <w:numId w:val="1016"/>
          <w:ilvl w:val="0"/>
        </w:numPr>
      </w:pPr>
      <w:r>
        <w:t xml:space="preserve">Imagine you were the author of the paper, just prior to collecting data for this study. Complete</w:t>
      </w:r>
      <w:r>
        <w:t xml:space="preserve"> </w:t>
      </w:r>
      <w:r>
        <w:t xml:space="preserve">the form on</w:t>
      </w:r>
      <w:r>
        <w:t xml:space="preserve"> </w:t>
      </w:r>
      <w:r>
        <w:t xml:space="preserve">‘</w:t>
      </w:r>
      <w:r>
        <w:t xml:space="preserve">aspredicted.org</w:t>
      </w:r>
      <w:r>
        <w:t xml:space="preserve">’</w:t>
      </w:r>
      <w:r>
        <w:t xml:space="preserve">. You don’t actually need to use the aspredicted website for this —</w:t>
      </w:r>
      <w:r>
        <w:t xml:space="preserve"> </w:t>
      </w:r>
      <w:r>
        <w:t xml:space="preserve">simply copy the heading structure from the form, and include your answers in your submitted</w:t>
      </w:r>
      <w:r>
        <w:t xml:space="preserve"> </w:t>
      </w:r>
      <w:r>
        <w:t xml:space="preserve">manuscript. Comment on whether it is possible and/or straightforward to reconstruct what would</w:t>
      </w:r>
      <w:r>
        <w:t xml:space="preserve"> </w:t>
      </w:r>
      <w:r>
        <w:t xml:space="preserve">have been in the pre-registration from what is written in the journal article.</w:t>
      </w:r>
    </w:p>
    <w:p>
      <w:pPr>
        <w:numPr>
          <w:numId w:val="1016"/>
          <w:ilvl w:val="0"/>
        </w:numPr>
      </w:pPr>
      <w:r>
        <w:t xml:space="preserve">Using</w:t>
      </w:r>
      <w:r>
        <w:t xml:space="preserve"> </w:t>
      </w:r>
      <w:r>
        <w:rPr>
          <w:rStyle w:val="VerbatimChar"/>
        </w:rPr>
        <w:t xml:space="preserve">ggplot</w:t>
      </w:r>
      <w:r>
        <w:t xml:space="preserve">, make at least one plot of the data which illustrate the main findings. Explain</w:t>
      </w:r>
      <w:r>
        <w:t xml:space="preserve"> </w:t>
      </w:r>
      <w:r>
        <w:t xml:space="preserve">your design decisions for these plots: what features of the data were you trying to highlight,</w:t>
      </w:r>
      <w:r>
        <w:t xml:space="preserve"> </w:t>
      </w:r>
      <w:r>
        <w:t xml:space="preserve">and how?</w:t>
      </w:r>
    </w:p>
    <w:p>
      <w:pPr>
        <w:numPr>
          <w:numId w:val="1016"/>
          <w:ilvl w:val="0"/>
        </w:numPr>
      </w:pPr>
      <w:r>
        <w:t xml:space="preserve">Replicate the statistical analysis using methods which are appropriate to the data. You do not</w:t>
      </w:r>
      <w:r>
        <w:t xml:space="preserve"> </w:t>
      </w:r>
      <w:r>
        <w:t xml:space="preserve">need to use the</w:t>
      </w:r>
      <w:r>
        <w:t xml:space="preserve"> </w:t>
      </w:r>
      <w:r>
        <w:rPr>
          <w:i/>
        </w:rPr>
        <w:t xml:space="preserve">exact</w:t>
      </w:r>
      <w:r>
        <w:t xml:space="preserve"> </w:t>
      </w:r>
      <w:r>
        <w:t xml:space="preserve">method used in the original paper: For example, it’s fine to use a mixed</w:t>
      </w:r>
      <w:r>
        <w:t xml:space="preserve"> </w:t>
      </w:r>
      <w:r>
        <w:t xml:space="preserve">model in place of a repeated-measures Anova. Report your findings in APA format. Compare/contrast</w:t>
      </w:r>
      <w:r>
        <w:t xml:space="preserve"> </w:t>
      </w:r>
      <w:r>
        <w:t xml:space="preserve">your results with the published manuscript.</w:t>
      </w:r>
    </w:p>
    <w:p>
      <w:pPr>
        <w:numPr>
          <w:numId w:val="1016"/>
          <w:ilvl w:val="0"/>
        </w:numPr>
      </w:pPr>
      <w:r>
        <w:t xml:space="preserve">Document your responses and version of the analysis in an Rmd file with accompanying dataset,</w:t>
      </w:r>
      <w:r>
        <w:t xml:space="preserve"> </w:t>
      </w:r>
      <w:r>
        <w:t xml:space="preserve">suitable for upload to Zenodo or OSF.io.</w:t>
      </w:r>
    </w:p>
    <w:p>
      <w:pPr>
        <w:numPr>
          <w:numId w:val="1016"/>
          <w:ilvl w:val="0"/>
        </w:numPr>
      </w:pPr>
      <w:r>
        <w:t xml:space="preserve">Reflect on the extent to which the concept of</w:t>
      </w:r>
      <w:r>
        <w:t xml:space="preserve"> </w:t>
      </w:r>
      <w:r>
        <w:t xml:space="preserve">‘</w:t>
      </w:r>
      <w:r>
        <w:t xml:space="preserve">reseacher degrees of freedom</w:t>
      </w:r>
      <w:r>
        <w:t xml:space="preserve">’</w:t>
      </w:r>
      <w:r>
        <w:t xml:space="preserve"> </w:t>
      </w:r>
      <w:r>
        <w:t xml:space="preserve">should influence our</w:t>
      </w:r>
      <w:r>
        <w:t xml:space="preserve"> </w:t>
      </w:r>
      <w:r>
        <w:t xml:space="preserve">understanding of your chosen study.</w:t>
      </w:r>
    </w:p>
    <w:p>
      <w:pPr>
        <w:pStyle w:val="FirstParagraph"/>
      </w:pPr>
      <w:r>
        <w:t xml:space="preserve">Important notes:</w:t>
      </w:r>
    </w:p>
    <w:p>
      <w:pPr>
        <w:numPr>
          <w:numId w:val="1017"/>
          <w:ilvl w:val="0"/>
        </w:numPr>
      </w:pPr>
      <w:r>
        <w:t xml:space="preserve">Don’t assume that a published dataset and manuscript can be easily replicated simply because</w:t>
      </w:r>
      <w:r>
        <w:t xml:space="preserve"> </w:t>
      </w:r>
      <w:r>
        <w:t xml:space="preserve">they have been shared:</w:t>
      </w:r>
      <w:r>
        <w:t xml:space="preserve"> </w:t>
      </w:r>
      <w:r>
        <w:rPr>
          <w:i/>
          <w:b/>
        </w:rPr>
        <w:t xml:space="preserve">It may well be the case that it is hard to replicate the findings and</w:t>
      </w:r>
      <w:r>
        <w:rPr>
          <w:i/>
          <w:b/>
        </w:rPr>
        <w:t xml:space="preserve"> </w:t>
      </w:r>
      <w:r>
        <w:rPr>
          <w:i/>
          <w:b/>
        </w:rPr>
        <w:t xml:space="preserve">this is OK (and interesting!) You will not lose marks simply because you cannot replicate the</w:t>
      </w:r>
      <w:r>
        <w:rPr>
          <w:i/>
          <w:b/>
        </w:rPr>
        <w:t xml:space="preserve"> </w:t>
      </w:r>
      <w:r>
        <w:rPr>
          <w:i/>
          <w:b/>
        </w:rPr>
        <w:t xml:space="preserve">published findings.</w:t>
      </w:r>
    </w:p>
    <w:p>
      <w:pPr>
        <w:numPr>
          <w:numId w:val="1017"/>
          <w:ilvl w:val="0"/>
        </w:numPr>
      </w:pPr>
      <w:r>
        <w:t xml:space="preserve">You do not need to use the</w:t>
      </w:r>
      <w:r>
        <w:t xml:space="preserve"> </w:t>
      </w:r>
      <w:r>
        <w:rPr>
          <w:i/>
        </w:rPr>
        <w:t xml:space="preserve">exact</w:t>
      </w:r>
      <w:r>
        <w:t xml:space="preserve"> </w:t>
      </w:r>
      <w:r>
        <w:t xml:space="preserve">method used in the original paper; the point of the exercise</w:t>
      </w:r>
      <w:r>
        <w:t xml:space="preserve"> </w:t>
      </w:r>
      <w:r>
        <w:t xml:space="preserve">is to apply methods we have learned in an appropriate way.</w:t>
      </w:r>
    </w:p>
    <w:p>
      <w:pPr>
        <w:numPr>
          <w:numId w:val="1017"/>
          <w:ilvl w:val="0"/>
        </w:numPr>
      </w:pPr>
      <w:r>
        <w:t xml:space="preserve">Your mark will be based on how appropriate the analysis you propose is, and the range of skill</w:t>
      </w:r>
      <w:r>
        <w:t xml:space="preserve"> </w:t>
      </w:r>
      <w:r>
        <w:t xml:space="preserve">and understanding you demonstrate in answering the questions.</w:t>
      </w:r>
    </w:p>
    <w:p>
      <w:pPr>
        <w:pStyle w:val="Heading3"/>
      </w:pPr>
      <w:bookmarkStart w:id="79" w:name="submitting-your-answers"/>
      <w:r>
        <w:t xml:space="preserve">Submitting your answers</w:t>
      </w:r>
      <w:bookmarkEnd w:id="79"/>
    </w:p>
    <w:p>
      <w:pPr>
        <w:pStyle w:val="FirstParagraph"/>
      </w:pPr>
      <w:r>
        <w:t xml:space="preserve">You should submit exactly 5 files:</w:t>
      </w:r>
    </w:p>
    <w:p>
      <w:pPr>
        <w:pStyle w:val="Compact"/>
        <w:numPr>
          <w:numId w:val="1018"/>
          <w:ilvl w:val="0"/>
        </w:numPr>
      </w:pPr>
      <w:r>
        <w:t xml:space="preserve">An Rmd file and</w:t>
      </w:r>
    </w:p>
    <w:p>
      <w:pPr>
        <w:pStyle w:val="Compact"/>
        <w:numPr>
          <w:numId w:val="1018"/>
          <w:ilvl w:val="0"/>
        </w:numPr>
      </w:pPr>
      <w:r>
        <w:t xml:space="preserve">datafile which when</w:t>
      </w:r>
      <w:r>
        <w:t xml:space="preserve"> </w:t>
      </w:r>
      <w:r>
        <w:t xml:space="preserve">‘</w:t>
      </w:r>
      <w:r>
        <w:t xml:space="preserve">knitted</w:t>
      </w:r>
      <w:r>
        <w:t xml:space="preserve">’</w:t>
      </w:r>
      <w:r>
        <w:t xml:space="preserve"> </w:t>
      </w:r>
      <w:r>
        <w:t xml:space="preserve">produce</w:t>
      </w:r>
    </w:p>
    <w:p>
      <w:pPr>
        <w:pStyle w:val="Compact"/>
        <w:numPr>
          <w:numId w:val="1018"/>
          <w:ilvl w:val="0"/>
        </w:numPr>
      </w:pPr>
      <w:r>
        <w:t xml:space="preserve">An HTML or PDF document.</w:t>
      </w:r>
    </w:p>
    <w:p>
      <w:pPr>
        <w:pStyle w:val="Compact"/>
        <w:numPr>
          <w:numId w:val="1018"/>
          <w:ilvl w:val="0"/>
        </w:numPr>
      </w:pPr>
      <w:r>
        <w:t xml:space="preserve">As a separate document, upload a copy of the standard CW coversheet (and complete the feedback</w:t>
      </w:r>
      <w:r>
        <w:t xml:space="preserve"> </w:t>
      </w:r>
      <w:r>
        <w:t xml:space="preserve">section).</w:t>
      </w:r>
    </w:p>
    <w:p>
      <w:pPr>
        <w:pStyle w:val="Compact"/>
        <w:numPr>
          <w:numId w:val="1018"/>
          <w:ilvl w:val="0"/>
        </w:numPr>
      </w:pPr>
      <w:r>
        <w:t xml:space="preserve">Also include a pdf copy of the study you chose to replicate.</w:t>
      </w:r>
    </w:p>
    <w:p>
      <w:pPr>
        <w:pStyle w:val="FirstParagraph"/>
      </w:pPr>
      <w:r>
        <w:t xml:space="preserve">Within the Rmd file you should:</w:t>
      </w:r>
    </w:p>
    <w:p>
      <w:pPr>
        <w:pStyle w:val="Compact"/>
        <w:numPr>
          <w:numId w:val="1019"/>
          <w:ilvl w:val="0"/>
        </w:numPr>
      </w:pPr>
      <w:r>
        <w:t xml:space="preserve">Label each question clearly</w:t>
      </w:r>
    </w:p>
    <w:p>
      <w:pPr>
        <w:pStyle w:val="Compact"/>
        <w:numPr>
          <w:numId w:val="1019"/>
          <w:ilvl w:val="0"/>
        </w:numPr>
      </w:pPr>
      <w:r>
        <w:t xml:space="preserve">Where necessary, include comments explaining what specific lines of code do.</w:t>
      </w:r>
    </w:p>
    <w:p>
      <w:pPr>
        <w:pStyle w:val="Compact"/>
        <w:numPr>
          <w:numId w:val="1019"/>
          <w:ilvl w:val="0"/>
        </w:numPr>
      </w:pPr>
      <w:r>
        <w:t xml:space="preserve">Intersperse explanatory text with code chunks (don’t put everything in the same code chunk).</w:t>
      </w:r>
    </w:p>
    <w:p>
      <w:pPr>
        <w:pStyle w:val="FirstParagraph"/>
      </w:pPr>
      <w:r>
        <w:t xml:space="preserve">Your Rmd file should</w:t>
      </w:r>
      <w:r>
        <w:t xml:space="preserve"> </w:t>
      </w:r>
      <w:r>
        <w:t xml:space="preserve">“</w:t>
      </w:r>
      <w:r>
        <w:t xml:space="preserve">Just Work</w:t>
      </w:r>
      <w:r>
        <w:t xml:space="preserve">”</w:t>
      </w:r>
      <w:r>
        <w:t xml:space="preserve"> </w:t>
      </w:r>
      <w:r>
        <w:t xml:space="preserve">when the marker opens and runs it, and produce the same output as</w:t>
      </w:r>
      <w:r>
        <w:t xml:space="preserve"> </w:t>
      </w:r>
      <w:r>
        <w:t xml:space="preserve">the knitted HTML or PDF file you submitted (i.e. there won’t be any errors or missing datafiles).</w:t>
      </w:r>
    </w:p>
    <w:p>
      <w:pPr>
        <w:pStyle w:val="BodyText"/>
      </w:pPr>
      <w:r>
        <w:t xml:space="preserve">If you work on your own computer at home, you should check your Rmd file</w:t>
      </w:r>
      <w:r>
        <w:t xml:space="preserve"> </w:t>
      </w:r>
      <w:r>
        <w:t xml:space="preserve">‘</w:t>
      </w:r>
      <w:r>
        <w:t xml:space="preserve">knits</w:t>
      </w:r>
      <w:r>
        <w:t xml:space="preserve">’</w:t>
      </w:r>
      <w:r>
        <w:t xml:space="preserve"> </w:t>
      </w:r>
      <w:r>
        <w:t xml:space="preserve">correctly on the</w:t>
      </w:r>
      <w:r>
        <w:t xml:space="preserve"> </w:t>
      </w:r>
      <w:r>
        <w:t xml:space="preserve">online Rstudio server.</w:t>
      </w:r>
    </w:p>
    <w:p>
      <w:pPr>
        <w:pStyle w:val="BodyText"/>
      </w:pPr>
      <w:r>
        <w:t xml:space="preserve">See</w:t>
      </w:r>
      <w:r>
        <w:t xml:space="preserve"> </w:t>
      </w:r>
      <w:hyperlink w:anchor="common-rmd-problems">
        <w:r>
          <w:rPr>
            <w:rStyle w:val="Hyperlink"/>
          </w:rPr>
          <w:t xml:space="preserve">common problems when trying to knit Rmd files</w:t>
        </w:r>
      </w:hyperlink>
    </w:p>
    <w:p>
      <w:pPr>
        <w:pStyle w:val="Heading1"/>
      </w:pPr>
      <w:bookmarkStart w:id="80" w:name="beginners"/>
      <w:r>
        <w:t xml:space="preserve">BeginneRs</w:t>
      </w:r>
      <w:bookmarkEnd w:id="80"/>
    </w:p>
    <w:p>
      <w:pPr>
        <w:pStyle w:val="CaptionedFigure"/>
      </w:pPr>
      <w:r>
        <w:drawing>
          <wp:inline>
            <wp:extent cx="5943600" cy="4794349"/>
            <wp:effectExtent b="0" l="0" r="0" t="0"/>
            <wp:docPr descr="Photo: 1ksmiles.com" title="" id="1" name="Picture"/>
            <a:graphic>
              <a:graphicData uri="http://schemas.openxmlformats.org/drawingml/2006/picture">
                <pic:pic>
                  <pic:nvPicPr>
                    <pic:cNvPr descr="media/leggy.jpg" id="0" name="Picture"/>
                    <pic:cNvPicPr>
                      <a:picLocks noChangeArrowheads="1" noChangeAspect="1"/>
                    </pic:cNvPicPr>
                  </pic:nvPicPr>
                  <pic:blipFill>
                    <a:blip r:embed="rId81"/>
                    <a:stretch>
                      <a:fillRect/>
                    </a:stretch>
                  </pic:blipFill>
                  <pic:spPr bwMode="auto">
                    <a:xfrm>
                      <a:off x="0" y="0"/>
                      <a:ext cx="5943600" cy="4794349"/>
                    </a:xfrm>
                    <a:prstGeom prst="rect">
                      <a:avLst/>
                    </a:prstGeom>
                    <a:noFill/>
                    <a:ln w="9525">
                      <a:noFill/>
                      <a:headEnd/>
                      <a:tailEnd/>
                    </a:ln>
                  </pic:spPr>
                </pic:pic>
              </a:graphicData>
            </a:graphic>
          </wp:inline>
        </w:drawing>
      </w:r>
    </w:p>
    <w:p>
      <w:pPr>
        <w:pStyle w:val="ImageCaption"/>
      </w:pPr>
      <w:r>
        <w:t xml:space="preserve">Photo:</w:t>
      </w:r>
      <w:r>
        <w:t xml:space="preserve"> </w:t>
      </w:r>
      <w:hyperlink r:id="rId82">
        <w:r>
          <w:rPr>
            <w:rStyle w:val="Hyperlink"/>
          </w:rPr>
          <w:t xml:space="preserve">1ksmiles.com</w:t>
        </w:r>
      </w:hyperlink>
    </w:p>
    <w:p>
      <w:pPr>
        <w:pStyle w:val="Heading3"/>
      </w:pPr>
      <w:bookmarkStart w:id="83" w:name="in-brief"/>
      <w:r>
        <w:t xml:space="preserve">In brief</w:t>
      </w:r>
      <w:bookmarkEnd w:id="83"/>
    </w:p>
    <w:p>
      <w:pPr>
        <w:pStyle w:val="BlockText"/>
      </w:pPr>
      <w:r>
        <w:t xml:space="preserve">A big part of psychology is collecting data about people, visualizing it (graphs etc.), and</w:t>
      </w:r>
      <w:r>
        <w:t xml:space="preserve"> </w:t>
      </w:r>
      <w:r>
        <w:t xml:space="preserve">drawing conclusions. Working with data is a core skill for researchers, and increasingly important</w:t>
      </w:r>
      <w:r>
        <w:t xml:space="preserve"> </w:t>
      </w:r>
      <w:r>
        <w:t xml:space="preserve">in many professions.</w:t>
      </w:r>
    </w:p>
    <w:p>
      <w:pPr>
        <w:pStyle w:val="BlockText"/>
      </w:pPr>
      <w:r>
        <w:t xml:space="preserve">RStudio, like Excel, is computer software that helps us to do that. RStudio is rapidly becoming</w:t>
      </w:r>
      <w:r>
        <w:t xml:space="preserve"> </w:t>
      </w:r>
      <w:r>
        <w:t xml:space="preserve">the standard tool for serious data analysis in psychology and other sciences, because it’s</w:t>
      </w:r>
      <w:r>
        <w:t xml:space="preserve"> </w:t>
      </w:r>
      <w:r>
        <w:t xml:space="preserve">powerful, relatively easy to use, and free.</w:t>
      </w:r>
    </w:p>
    <w:p>
      <w:pPr>
        <w:pStyle w:val="BlockText"/>
      </w:pPr>
      <w:r>
        <w:t xml:space="preserve">In this course</w:t>
      </w:r>
      <w:r>
        <w:t xml:space="preserve"> </w:t>
      </w:r>
      <w:hyperlink w:anchor="reasons-to-use-r">
        <w:r>
          <w:rPr>
            <w:rStyle w:val="Hyperlink"/>
          </w:rPr>
          <w:t xml:space="preserve">we’ll learn R</w:t>
        </w:r>
      </w:hyperlink>
      <w:r>
        <w:t xml:space="preserve"> </w:t>
      </w:r>
      <w:r>
        <w:t xml:space="preserve">as we go, building a little at a time. This and</w:t>
      </w:r>
      <w:r>
        <w:t xml:space="preserve"> </w:t>
      </w:r>
      <w:r>
        <w:t xml:space="preserve">the next session covers the basics (things you would learn as part of an undergraduate statistics</w:t>
      </w:r>
      <w:r>
        <w:t xml:space="preserve"> </w:t>
      </w:r>
      <w:r>
        <w:t xml:space="preserve">course at Plymouth). If some of this is familiar, there will be extension exercises to enhance</w:t>
      </w:r>
      <w:r>
        <w:t xml:space="preserve"> </w:t>
      </w:r>
      <w:r>
        <w:t xml:space="preserve">your knowledge.</w:t>
      </w:r>
    </w:p>
    <w:p>
      <w:r>
        <w:pict>
          <v:rect style="width:0;height:1.5pt" o:hralign="center" o:hrstd="t" o:hr="t"/>
        </w:pict>
      </w:r>
    </w:p>
    <w:p>
      <w:pPr>
        <w:pStyle w:val="FirstParagraph"/>
      </w:pPr>
      <w:r>
        <w:t xml:space="preserve">This material was adapted from</w:t>
      </w:r>
      <w:r>
        <w:t xml:space="preserve"> </w:t>
      </w:r>
      <w:hyperlink r:id="rId84">
        <w:r>
          <w:rPr>
            <w:rStyle w:val="Hyperlink"/>
          </w:rPr>
          <w:t xml:space="preserve">Andy Wills’ RminR</w:t>
        </w:r>
      </w:hyperlink>
      <w:r>
        <w:t xml:space="preserve">.</w:t>
      </w:r>
    </w:p>
    <w:p>
      <w:pPr>
        <w:pStyle w:val="BodyText"/>
      </w:pPr>
      <w:r>
        <w:t xml:space="preserve">All content on this site distributed under a</w:t>
      </w:r>
      <w:r>
        <w:t xml:space="preserve"> </w:t>
      </w:r>
      <w:hyperlink r:id="rId85">
        <w:r>
          <w:rPr>
            <w:rStyle w:val="Hyperlink"/>
          </w:rPr>
          <w:t xml:space="preserve">Creative Commons</w:t>
        </w:r>
      </w:hyperlink>
      <w:r>
        <w:t xml:space="preserve"> </w:t>
      </w:r>
      <w:r>
        <w:t xml:space="preserve">licence. CC-BY-SA 4.0.</w:t>
      </w:r>
    </w:p>
    <w:p>
      <w:pPr>
        <w:pStyle w:val="Heading2"/>
      </w:pPr>
      <w:bookmarkStart w:id="86" w:name="getting-started-rstudio"/>
      <w:r>
        <w:t xml:space="preserve">Getting started with RStudio</w:t>
      </w:r>
      <w:bookmarkEnd w:id="86"/>
    </w:p>
    <w:p>
      <w:pPr>
        <w:pStyle w:val="FirstParagraph"/>
      </w:pPr>
      <w:r>
        <w:t xml:space="preserve">Open a web browser (e.g.</w:t>
      </w:r>
      <w:r>
        <w:t xml:space="preserve"> </w:t>
      </w:r>
      <w:hyperlink r:id="rId87">
        <w:r>
          <w:rPr>
            <w:rStyle w:val="Hyperlink"/>
          </w:rPr>
          <w:t xml:space="preserve">Firefox</w:t>
        </w:r>
      </w:hyperlink>
      <w:r>
        <w:t xml:space="preserve">, Safari, Chrome,</w:t>
      </w:r>
      <w:r>
        <w:t xml:space="preserve"> </w:t>
      </w:r>
      <w:r>
        <w:rPr>
          <w:i/>
        </w:rPr>
        <w:t xml:space="preserve">not</w:t>
      </w:r>
      <w:r>
        <w:t xml:space="preserve"> </w:t>
      </w:r>
      <w:r>
        <w:t xml:space="preserve">Edge) and go to an</w:t>
      </w:r>
      <w:r>
        <w:t xml:space="preserve"> </w:t>
      </w:r>
      <w:hyperlink r:id="rId31">
        <w:r>
          <w:rPr>
            <w:rStyle w:val="Hyperlink"/>
          </w:rPr>
          <w:t xml:space="preserve">RStudio server, like the one at: https://rstudio.plymouth.ac.uk</w:t>
        </w:r>
      </w:hyperlink>
      <w:r>
        <w:t xml:space="preserve">.</w:t>
      </w:r>
      <w:r>
        <w:t xml:space="preserve"> </w:t>
      </w:r>
      <w:r>
        <w:t xml:space="preserve">Log on, using the username and password you have been given.</w:t>
      </w:r>
    </w:p>
    <w:p>
      <w:pPr>
        <w:pStyle w:val="BodyText"/>
      </w:pPr>
      <w:r>
        <w:t xml:space="preserve">If that works, you should see something like this:</w:t>
      </w:r>
    </w:p>
    <w:p>
      <w:pPr>
        <w:pStyle w:val="CaptionedFigure"/>
      </w:pPr>
      <w:r>
        <w:drawing>
          <wp:inline>
            <wp:extent cx="5943600" cy="3564225"/>
            <wp:effectExtent b="0" l="0" r="0" t="0"/>
            <wp:docPr descr="RStudio on first opening" title="" id="1" name="Picture"/>
            <a:graphic>
              <a:graphicData uri="http://schemas.openxmlformats.org/drawingml/2006/picture">
                <pic:pic>
                  <pic:nvPicPr>
                    <pic:cNvPr descr="media/rstudio-new.png" id="0" name="Picture"/>
                    <pic:cNvPicPr>
                      <a:picLocks noChangeArrowheads="1" noChangeAspect="1"/>
                    </pic:cNvPicPr>
                  </pic:nvPicPr>
                  <pic:blipFill>
                    <a:blip r:embed="rId88"/>
                    <a:stretch>
                      <a:fillRect/>
                    </a:stretch>
                  </pic:blipFill>
                  <pic:spPr bwMode="auto">
                    <a:xfrm>
                      <a:off x="0" y="0"/>
                      <a:ext cx="5943600" cy="3564225"/>
                    </a:xfrm>
                    <a:prstGeom prst="rect">
                      <a:avLst/>
                    </a:prstGeom>
                    <a:noFill/>
                    <a:ln w="9525">
                      <a:noFill/>
                      <a:headEnd/>
                      <a:tailEnd/>
                    </a:ln>
                  </pic:spPr>
                </pic:pic>
              </a:graphicData>
            </a:graphic>
          </wp:inline>
        </w:drawing>
      </w:r>
    </w:p>
    <w:p>
      <w:pPr>
        <w:pStyle w:val="ImageCaption"/>
      </w:pPr>
      <w:r>
        <w:t xml:space="preserve">RStudio on first opening</w:t>
      </w:r>
    </w:p>
    <w:p>
      <w:pPr>
        <w:pStyle w:val="BodyText"/>
      </w:pPr>
      <w:r>
        <w:t xml:space="preserve">We’ll go through what it all means in a bit. But, first, we’re going to…</w:t>
      </w:r>
    </w:p>
    <w:p>
      <w:pPr>
        <w:pStyle w:val="Heading4"/>
      </w:pPr>
      <w:bookmarkStart w:id="89" w:name="create-a-new-project"/>
      <w:r>
        <w:t xml:space="preserve">Create a new project</w:t>
      </w:r>
      <w:bookmarkEnd w:id="89"/>
    </w:p>
    <w:p>
      <w:pPr>
        <w:pStyle w:val="FirstParagraph"/>
      </w:pPr>
      <w:r>
        <w:t xml:space="preserve">RStudio uses</w:t>
      </w:r>
      <w:r>
        <w:t xml:space="preserve"> </w:t>
      </w:r>
      <w:r>
        <w:rPr>
          <w:i/>
          <w:b/>
        </w:rPr>
        <w:t xml:space="preserve">projects</w:t>
      </w:r>
      <w:r>
        <w:t xml:space="preserve"> </w:t>
      </w:r>
      <w:r>
        <w:t xml:space="preserve">to help you keep your work organized, and to make sure you have a record</w:t>
      </w:r>
      <w:r>
        <w:t xml:space="preserve"> </w:t>
      </w:r>
      <w:r>
        <w:t xml:space="preserve">of your analyses. You should start a new project each time you start a new module in your degree</w:t>
      </w:r>
      <w:r>
        <w:t xml:space="preserve"> </w:t>
      </w:r>
      <w:r>
        <w:t xml:space="preserve">(possibly more frequently, but we’ll come back to that later). Here’s how to create a new project:</w:t>
      </w:r>
    </w:p>
    <w:p>
      <w:pPr>
        <w:pStyle w:val="Compact"/>
        <w:numPr>
          <w:numId w:val="1020"/>
          <w:ilvl w:val="0"/>
        </w:numPr>
      </w:pPr>
      <w:r>
        <w:t xml:space="preserve">At the top right of RStudio, you will see a little blue cube, with the text</w:t>
      </w:r>
      <w:r>
        <w:t xml:space="preserve"> </w:t>
      </w:r>
      <w:r>
        <w:t xml:space="preserve">“</w:t>
      </w:r>
      <w:r>
        <w:t xml:space="preserve">Project: (none)</w:t>
      </w:r>
      <w:r>
        <w:t xml:space="preserve">”</w:t>
      </w:r>
      <w:r>
        <w:t xml:space="preserve">.</w:t>
      </w:r>
      <w:r>
        <w:t xml:space="preserve"> </w:t>
      </w:r>
      <w:r>
        <w:t xml:space="preserve">Click on this, and select</w:t>
      </w:r>
      <w:r>
        <w:t xml:space="preserve"> </w:t>
      </w:r>
      <w:r>
        <w:t xml:space="preserve">“</w:t>
      </w:r>
      <w:r>
        <w:t xml:space="preserve">New project</w:t>
      </w:r>
      <w:r>
        <w:t xml:space="preserve">”</w:t>
      </w:r>
      <w:r>
        <w:t xml:space="preserve">.</w:t>
      </w:r>
    </w:p>
    <w:p>
      <w:pPr>
        <w:pStyle w:val="CaptionedFigure"/>
      </w:pPr>
      <w:r>
        <w:drawing>
          <wp:inline>
            <wp:extent cx="5943600" cy="3564225"/>
            <wp:effectExtent b="0" l="0" r="0" t="0"/>
            <wp:docPr descr="RStudio without a project open" title="" id="1" name="Picture"/>
            <a:graphic>
              <a:graphicData uri="http://schemas.openxmlformats.org/drawingml/2006/picture">
                <pic:pic>
                  <pic:nvPicPr>
                    <pic:cNvPr descr="media/rstudio-new.png" id="0" name="Picture"/>
                    <pic:cNvPicPr>
                      <a:picLocks noChangeArrowheads="1" noChangeAspect="1"/>
                    </pic:cNvPicPr>
                  </pic:nvPicPr>
                  <pic:blipFill>
                    <a:blip r:embed="rId88"/>
                    <a:stretch>
                      <a:fillRect/>
                    </a:stretch>
                  </pic:blipFill>
                  <pic:spPr bwMode="auto">
                    <a:xfrm>
                      <a:off x="0" y="0"/>
                      <a:ext cx="5943600" cy="3564225"/>
                    </a:xfrm>
                    <a:prstGeom prst="rect">
                      <a:avLst/>
                    </a:prstGeom>
                    <a:noFill/>
                    <a:ln w="9525">
                      <a:noFill/>
                      <a:headEnd/>
                      <a:tailEnd/>
                    </a:ln>
                  </pic:spPr>
                </pic:pic>
              </a:graphicData>
            </a:graphic>
          </wp:inline>
        </w:drawing>
      </w:r>
    </w:p>
    <w:p>
      <w:pPr>
        <w:pStyle w:val="ImageCaption"/>
      </w:pPr>
      <w:r>
        <w:t xml:space="preserve">RStudio without a project open</w:t>
      </w:r>
    </w:p>
    <w:p>
      <w:pPr>
        <w:pStyle w:val="Compact"/>
        <w:numPr>
          <w:numId w:val="1021"/>
          <w:ilvl w:val="0"/>
        </w:numPr>
      </w:pPr>
      <w:r>
        <w:t xml:space="preserve">Now click</w:t>
      </w:r>
      <w:r>
        <w:t xml:space="preserve"> </w:t>
      </w:r>
      <w:r>
        <w:t xml:space="preserve">“</w:t>
      </w:r>
      <w:r>
        <w:t xml:space="preserve">New Directory</w:t>
      </w:r>
      <w:r>
        <w:t xml:space="preserve">”</w:t>
      </w:r>
    </w:p>
    <w:p>
      <w:pPr>
        <w:pStyle w:val="CaptionedFigure"/>
      </w:pPr>
      <w:r>
        <w:drawing>
          <wp:inline>
            <wp:extent cx="5943600" cy="4219956"/>
            <wp:effectExtent b="0" l="0" r="0" t="0"/>
            <wp:docPr descr="Project dialog #1" title="" id="1" name="Picture"/>
            <a:graphic>
              <a:graphicData uri="http://schemas.openxmlformats.org/drawingml/2006/picture">
                <pic:pic>
                  <pic:nvPicPr>
                    <pic:cNvPr descr="media/create1.png" id="0" name="Picture"/>
                    <pic:cNvPicPr>
                      <a:picLocks noChangeArrowheads="1" noChangeAspect="1"/>
                    </pic:cNvPicPr>
                  </pic:nvPicPr>
                  <pic:blipFill>
                    <a:blip r:embed="rId90"/>
                    <a:stretch>
                      <a:fillRect/>
                    </a:stretch>
                  </pic:blipFill>
                  <pic:spPr bwMode="auto">
                    <a:xfrm>
                      <a:off x="0" y="0"/>
                      <a:ext cx="5943600" cy="4219956"/>
                    </a:xfrm>
                    <a:prstGeom prst="rect">
                      <a:avLst/>
                    </a:prstGeom>
                    <a:noFill/>
                    <a:ln w="9525">
                      <a:noFill/>
                      <a:headEnd/>
                      <a:tailEnd/>
                    </a:ln>
                  </pic:spPr>
                </pic:pic>
              </a:graphicData>
            </a:graphic>
          </wp:inline>
        </w:drawing>
      </w:r>
    </w:p>
    <w:p>
      <w:pPr>
        <w:pStyle w:val="ImageCaption"/>
      </w:pPr>
      <w:r>
        <w:t xml:space="preserve">Project dialog #1</w:t>
      </w:r>
    </w:p>
    <w:p>
      <w:pPr>
        <w:pStyle w:val="Compact"/>
        <w:numPr>
          <w:numId w:val="1022"/>
          <w:ilvl w:val="0"/>
        </w:numPr>
      </w:pPr>
      <w:r>
        <w:t xml:space="preserve">Now click</w:t>
      </w:r>
      <w:r>
        <w:t xml:space="preserve"> </w:t>
      </w:r>
      <w:r>
        <w:t xml:space="preserve">“</w:t>
      </w:r>
      <w:r>
        <w:t xml:space="preserve">New Project</w:t>
      </w:r>
      <w:r>
        <w:t xml:space="preserve">”</w:t>
      </w:r>
    </w:p>
    <w:p>
      <w:pPr>
        <w:pStyle w:val="CaptionedFigure"/>
      </w:pPr>
      <w:r>
        <w:drawing>
          <wp:inline>
            <wp:extent cx="5943600" cy="4325620"/>
            <wp:effectExtent b="0" l="0" r="0" t="0"/>
            <wp:docPr descr="Project dialog #2" title="" id="1" name="Picture"/>
            <a:graphic>
              <a:graphicData uri="http://schemas.openxmlformats.org/drawingml/2006/picture">
                <pic:pic>
                  <pic:nvPicPr>
                    <pic:cNvPr descr="media/create2.png" id="0" name="Picture"/>
                    <pic:cNvPicPr>
                      <a:picLocks noChangeArrowheads="1" noChangeAspect="1"/>
                    </pic:cNvPicPr>
                  </pic:nvPicPr>
                  <pic:blipFill>
                    <a:blip r:embed="rId91"/>
                    <a:stretch>
                      <a:fillRect/>
                    </a:stretch>
                  </pic:blipFill>
                  <pic:spPr bwMode="auto">
                    <a:xfrm>
                      <a:off x="0" y="0"/>
                      <a:ext cx="5943600" cy="4325620"/>
                    </a:xfrm>
                    <a:prstGeom prst="rect">
                      <a:avLst/>
                    </a:prstGeom>
                    <a:noFill/>
                    <a:ln w="9525">
                      <a:noFill/>
                      <a:headEnd/>
                      <a:tailEnd/>
                    </a:ln>
                  </pic:spPr>
                </pic:pic>
              </a:graphicData>
            </a:graphic>
          </wp:inline>
        </w:drawing>
      </w:r>
    </w:p>
    <w:p>
      <w:pPr>
        <w:pStyle w:val="ImageCaption"/>
      </w:pPr>
      <w:r>
        <w:t xml:space="preserve">Project dialog #2</w:t>
      </w:r>
    </w:p>
    <w:p>
      <w:pPr>
        <w:pStyle w:val="Compact"/>
        <w:numPr>
          <w:numId w:val="1023"/>
          <w:ilvl w:val="0"/>
        </w:numPr>
      </w:pPr>
      <w:r>
        <w:t xml:space="preserve">Next, type in a name for the project that makes sense to you in the</w:t>
      </w:r>
      <w:r>
        <w:t xml:space="preserve"> </w:t>
      </w:r>
      <w:r>
        <w:t xml:space="preserve">“</w:t>
      </w:r>
      <w:r>
        <w:t xml:space="preserve">Directory name</w:t>
      </w:r>
      <w:r>
        <w:t xml:space="preserve">”</w:t>
      </w:r>
      <w:r>
        <w:t xml:space="preserve"> </w:t>
      </w:r>
      <w:r>
        <w:t xml:space="preserve">box. I’ve</w:t>
      </w:r>
      <w:r>
        <w:t xml:space="preserve"> </w:t>
      </w:r>
      <w:r>
        <w:t xml:space="preserve">typed</w:t>
      </w:r>
      <w:r>
        <w:t xml:space="preserve"> </w:t>
      </w:r>
      <w:r>
        <w:rPr>
          <w:i/>
        </w:rPr>
        <w:t xml:space="preserve">psyc411</w:t>
      </w:r>
      <w:r>
        <w:t xml:space="preserve">, but you should pick something more meaningful to you (e.g.</w:t>
      </w:r>
      <w:r>
        <w:t xml:space="preserve"> </w:t>
      </w:r>
      <w:r>
        <w:rPr>
          <w:i/>
        </w:rPr>
        <w:t xml:space="preserve">beginning-r</w:t>
      </w:r>
      <w:r>
        <w:t xml:space="preserve">). Then</w:t>
      </w:r>
      <w:r>
        <w:t xml:space="preserve"> </w:t>
      </w:r>
      <w:r>
        <w:t xml:space="preserve">click</w:t>
      </w:r>
      <w:r>
        <w:t xml:space="preserve"> </w:t>
      </w:r>
      <w:r>
        <w:t xml:space="preserve">“</w:t>
      </w:r>
      <w:r>
        <w:t xml:space="preserve">Create project</w:t>
      </w:r>
      <w:r>
        <w:t xml:space="preserve">”</w:t>
      </w:r>
      <w:r>
        <w:t xml:space="preserve">.</w:t>
      </w:r>
    </w:p>
    <w:p>
      <w:pPr>
        <w:pStyle w:val="CaptionedFigure"/>
      </w:pPr>
      <w:r>
        <w:drawing>
          <wp:inline>
            <wp:extent cx="5943600" cy="4245428"/>
            <wp:effectExtent b="0" l="0" r="0" t="0"/>
            <wp:docPr descr="Project dialog #3" title="" id="1" name="Picture"/>
            <a:graphic>
              <a:graphicData uri="http://schemas.openxmlformats.org/drawingml/2006/picture">
                <pic:pic>
                  <pic:nvPicPr>
                    <pic:cNvPr descr="media/create3.png" id="0" name="Picture"/>
                    <pic:cNvPicPr>
                      <a:picLocks noChangeArrowheads="1" noChangeAspect="1"/>
                    </pic:cNvPicPr>
                  </pic:nvPicPr>
                  <pic:blipFill>
                    <a:blip r:embed="rId9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Project dialog #3</w:t>
      </w:r>
    </w:p>
    <w:p>
      <w:pPr>
        <w:pStyle w:val="Compact"/>
        <w:numPr>
          <w:numId w:val="1024"/>
          <w:ilvl w:val="0"/>
        </w:numPr>
      </w:pPr>
      <w:r>
        <w:t xml:space="preserve">Now, create a</w:t>
      </w:r>
      <w:r>
        <w:t xml:space="preserve"> </w:t>
      </w:r>
      <w:r>
        <w:rPr>
          <w:i/>
        </w:rPr>
        <w:t xml:space="preserve">R script</w:t>
      </w:r>
      <w:r>
        <w:t xml:space="preserve">. An R script is a record of the analyses you have done. You create an R</w:t>
      </w:r>
      <w:r>
        <w:t xml:space="preserve"> </w:t>
      </w:r>
      <w:r>
        <w:t xml:space="preserve">Script by clicking on the white plus sign on a green background (see below), and then clicking on</w:t>
      </w:r>
      <w:r>
        <w:t xml:space="preserve"> </w:t>
      </w:r>
      <w:r>
        <w:t xml:space="preserve">“</w:t>
      </w:r>
      <w:r>
        <w:t xml:space="preserve">R Script</w:t>
      </w:r>
      <w:r>
        <w:t xml:space="preserve">”</w:t>
      </w:r>
      <w:r>
        <w:t xml:space="preserve">.</w:t>
      </w:r>
    </w:p>
    <w:p>
      <w:pPr>
        <w:pStyle w:val="CaptionedFigure"/>
      </w:pPr>
      <w:r>
        <w:drawing>
          <wp:inline>
            <wp:extent cx="2667000" cy="4546600"/>
            <wp:effectExtent b="0" l="0" r="0" t="0"/>
            <wp:docPr descr="Script menu" title="" id="1" name="Picture"/>
            <a:graphic>
              <a:graphicData uri="http://schemas.openxmlformats.org/drawingml/2006/picture">
                <pic:pic>
                  <pic:nvPicPr>
                    <pic:cNvPr descr="media/script1.png" id="0" name="Picture"/>
                    <pic:cNvPicPr>
                      <a:picLocks noChangeArrowheads="1" noChangeAspect="1"/>
                    </pic:cNvPicPr>
                  </pic:nvPicPr>
                  <pic:blipFill>
                    <a:blip r:embed="rId93"/>
                    <a:stretch>
                      <a:fillRect/>
                    </a:stretch>
                  </pic:blipFill>
                  <pic:spPr bwMode="auto">
                    <a:xfrm>
                      <a:off x="0" y="0"/>
                      <a:ext cx="2667000" cy="4546600"/>
                    </a:xfrm>
                    <a:prstGeom prst="rect">
                      <a:avLst/>
                    </a:prstGeom>
                    <a:noFill/>
                    <a:ln w="9525">
                      <a:noFill/>
                      <a:headEnd/>
                      <a:tailEnd/>
                    </a:ln>
                  </pic:spPr>
                </pic:pic>
              </a:graphicData>
            </a:graphic>
          </wp:inline>
        </w:drawing>
      </w:r>
    </w:p>
    <w:p>
      <w:pPr>
        <w:pStyle w:val="ImageCaption"/>
      </w:pPr>
      <w:r>
        <w:t xml:space="preserve">Script menu</w:t>
      </w:r>
    </w:p>
    <w:p>
      <w:pPr>
        <w:pStyle w:val="BodyText"/>
      </w:pPr>
      <w:r>
        <w:t xml:space="preserve">If everything worked well, your screen should now look like this:</w:t>
      </w:r>
    </w:p>
    <w:p>
      <w:pPr>
        <w:pStyle w:val="CaptionedFigure"/>
      </w:pPr>
      <w:r>
        <w:drawing>
          <wp:inline>
            <wp:extent cx="5943600" cy="3377555"/>
            <wp:effectExtent b="0" l="0" r="0" t="0"/>
            <wp:docPr descr="Project created" title="" id="1" name="Picture"/>
            <a:graphic>
              <a:graphicData uri="http://schemas.openxmlformats.org/drawingml/2006/picture">
                <pic:pic>
                  <pic:nvPicPr>
                    <pic:cNvPr descr="media/project-made.png" id="0" name="Picture"/>
                    <pic:cNvPicPr>
                      <a:picLocks noChangeArrowheads="1" noChangeAspect="1"/>
                    </pic:cNvPicPr>
                  </pic:nvPicPr>
                  <pic:blipFill>
                    <a:blip r:embed="rId94"/>
                    <a:stretch>
                      <a:fillRect/>
                    </a:stretch>
                  </pic:blipFill>
                  <pic:spPr bwMode="auto">
                    <a:xfrm>
                      <a:off x="0" y="0"/>
                      <a:ext cx="5943600" cy="3377555"/>
                    </a:xfrm>
                    <a:prstGeom prst="rect">
                      <a:avLst/>
                    </a:prstGeom>
                    <a:noFill/>
                    <a:ln w="9525">
                      <a:noFill/>
                      <a:headEnd/>
                      <a:tailEnd/>
                    </a:ln>
                  </pic:spPr>
                </pic:pic>
              </a:graphicData>
            </a:graphic>
          </wp:inline>
        </w:drawing>
      </w:r>
    </w:p>
    <w:p>
      <w:pPr>
        <w:pStyle w:val="ImageCaption"/>
      </w:pPr>
      <w:r>
        <w:t xml:space="preserve">Project created</w:t>
      </w:r>
    </w:p>
    <w:p>
      <w:pPr>
        <w:pStyle w:val="BodyText"/>
      </w:pPr>
      <w:r>
        <w:t xml:space="preserve">You should be able to see four parts:</w:t>
      </w:r>
    </w:p>
    <w:p>
      <w:pPr>
        <w:numPr>
          <w:numId w:val="1025"/>
          <w:ilvl w:val="0"/>
        </w:numPr>
      </w:pPr>
      <w:r>
        <w:t xml:space="preserve">The</w:t>
      </w:r>
      <w:r>
        <w:t xml:space="preserve"> </w:t>
      </w:r>
      <w:r>
        <w:rPr>
          <w:b/>
        </w:rPr>
        <w:t xml:space="preserve">Script</w:t>
      </w:r>
      <w:r>
        <w:t xml:space="preserve"> </w:t>
      </w:r>
      <w:r>
        <w:t xml:space="preserve">window - This is the rectangle on the top left. This is where you will tell R what</w:t>
      </w:r>
      <w:r>
        <w:t xml:space="preserve"> </w:t>
      </w:r>
      <w:r>
        <w:t xml:space="preserve">to do. It only does what you tell it.</w:t>
      </w:r>
    </w:p>
    <w:p>
      <w:pPr>
        <w:numPr>
          <w:numId w:val="1025"/>
          <w:ilvl w:val="0"/>
        </w:numPr>
      </w:pPr>
      <w:r>
        <w:t xml:space="preserve">The</w:t>
      </w:r>
      <w:r>
        <w:t xml:space="preserve"> </w:t>
      </w:r>
      <w:r>
        <w:rPr>
          <w:b/>
        </w:rPr>
        <w:t xml:space="preserve">Console</w:t>
      </w:r>
      <w:r>
        <w:t xml:space="preserve"> </w:t>
      </w:r>
      <w:r>
        <w:t xml:space="preserve">window - This is the rectangle on the bottom left. This is where R prints the</w:t>
      </w:r>
      <w:r>
        <w:t xml:space="preserve"> </w:t>
      </w:r>
      <w:r>
        <w:t xml:space="preserve">answers to your questions.</w:t>
      </w:r>
    </w:p>
    <w:p>
      <w:pPr>
        <w:numPr>
          <w:numId w:val="1025"/>
          <w:ilvl w:val="0"/>
        </w:numPr>
      </w:pPr>
      <w:r>
        <w:t xml:space="preserve">The</w:t>
      </w:r>
      <w:r>
        <w:t xml:space="preserve"> </w:t>
      </w:r>
      <w:r>
        <w:rPr>
          <w:b/>
        </w:rPr>
        <w:t xml:space="preserve">Environment</w:t>
      </w:r>
      <w:r>
        <w:t xml:space="preserve"> </w:t>
      </w:r>
      <w:r>
        <w:t xml:space="preserve">window - This is the rectangle on the top right. It’s where R keeps a list of</w:t>
      </w:r>
      <w:r>
        <w:t xml:space="preserve"> </w:t>
      </w:r>
      <w:r>
        <w:t xml:space="preserve">the data it knows about. It’s empty at the moment, because we haven’t given R any data yet.</w:t>
      </w:r>
    </w:p>
    <w:p>
      <w:pPr>
        <w:numPr>
          <w:numId w:val="1025"/>
          <w:ilvl w:val="0"/>
        </w:numPr>
      </w:pPr>
      <w:r>
        <w:t xml:space="preserve">The</w:t>
      </w:r>
      <w:r>
        <w:t xml:space="preserve"> </w:t>
      </w:r>
      <w:r>
        <w:rPr>
          <w:b/>
        </w:rPr>
        <w:t xml:space="preserve">Files</w:t>
      </w:r>
      <w:r>
        <w:t xml:space="preserve"> </w:t>
      </w:r>
      <w:r>
        <w:t xml:space="preserve">- This is the rectangle on the bottom right. This is a bit like the</w:t>
      </w:r>
      <w:r>
        <w:t xml:space="preserve"> </w:t>
      </w:r>
      <w:r>
        <w:rPr>
          <w:i/>
        </w:rPr>
        <w:t xml:space="preserve">File Explorer</w:t>
      </w:r>
      <w:r>
        <w:t xml:space="preserve"> </w:t>
      </w:r>
      <w:r>
        <w:t xml:space="preserve">in Windows, or the</w:t>
      </w:r>
      <w:r>
        <w:t xml:space="preserve"> </w:t>
      </w:r>
      <w:r>
        <w:rPr>
          <w:i/>
        </w:rPr>
        <w:t xml:space="preserve">Finder</w:t>
      </w:r>
      <w:r>
        <w:t xml:space="preserve"> </w:t>
      </w:r>
      <w:r>
        <w:t xml:space="preserve">on a Mac. It shows you what files are in your R project.</w:t>
      </w:r>
    </w:p>
    <w:p>
      <w:pPr>
        <w:pStyle w:val="FirstParagraph"/>
      </w:pPr>
      <w:r>
        <w:t xml:space="preserve">That’s it! You’re all set to start learning how to analyse data in R.</w:t>
      </w:r>
    </w:p>
    <w:p>
      <w:pPr>
        <w:pStyle w:val="Heading2"/>
      </w:pPr>
      <w:bookmarkStart w:id="95" w:name="exploring-data-brief"/>
      <w:r>
        <w:t xml:space="preserve">Exploring data (in brief)</w:t>
      </w:r>
      <w:bookmarkEnd w:id="95"/>
    </w:p>
    <w:p>
      <w:pPr>
        <w:pStyle w:val="FirstParagraph"/>
      </w:pPr>
      <w:r>
        <w:t xml:space="preserve">Before starting this exercise, you should have had a brief introduction to using RStudio. If not,</w:t>
      </w:r>
      <w:r>
        <w:t xml:space="preserve"> </w:t>
      </w:r>
      <w:r>
        <w:t xml:space="preserve">take a look at the</w:t>
      </w:r>
      <w:r>
        <w:t xml:space="preserve"> </w:t>
      </w:r>
      <w:hyperlink w:anchor="getting-started-rstudio">
        <w:r>
          <w:rPr>
            <w:rStyle w:val="Hyperlink"/>
          </w:rPr>
          <w:t xml:space="preserve">Using RStudio</w:t>
        </w:r>
      </w:hyperlink>
      <w:r>
        <w:t xml:space="preserve"> </w:t>
      </w:r>
      <w:r>
        <w:t xml:space="preserve">worksheet.</w:t>
      </w:r>
    </w:p>
    <w:p>
      <w:pPr>
        <w:pStyle w:val="Heading3"/>
      </w:pPr>
      <w:bookmarkStart w:id="96" w:name="contents"/>
      <w:r>
        <w:t xml:space="preserve">Contents</w:t>
      </w:r>
      <w:bookmarkEnd w:id="96"/>
    </w:p>
    <w:p>
      <w:pPr>
        <w:pStyle w:val="Compact"/>
        <w:numPr>
          <w:numId w:val="1026"/>
          <w:ilvl w:val="0"/>
        </w:numPr>
      </w:pPr>
      <w:hyperlink w:anchor="worksheets-how-to">
        <w:r>
          <w:rPr>
            <w:rStyle w:val="Hyperlink"/>
          </w:rPr>
          <w:t xml:space="preserve">How to use these worksheets</w:t>
        </w:r>
      </w:hyperlink>
    </w:p>
    <w:p>
      <w:pPr>
        <w:pStyle w:val="Compact"/>
        <w:numPr>
          <w:numId w:val="1026"/>
          <w:ilvl w:val="0"/>
        </w:numPr>
      </w:pPr>
      <w:hyperlink w:anchor="loading-a-package">
        <w:r>
          <w:rPr>
            <w:rStyle w:val="Hyperlink"/>
          </w:rPr>
          <w:t xml:space="preserve">Loading a package</w:t>
        </w:r>
      </w:hyperlink>
    </w:p>
    <w:p>
      <w:pPr>
        <w:pStyle w:val="Compact"/>
        <w:numPr>
          <w:numId w:val="1026"/>
          <w:ilvl w:val="0"/>
        </w:numPr>
      </w:pPr>
      <w:hyperlink w:anchor="loading-data">
        <w:r>
          <w:rPr>
            <w:rStyle w:val="Hyperlink"/>
          </w:rPr>
          <w:t xml:space="preserve">Loading data</w:t>
        </w:r>
      </w:hyperlink>
    </w:p>
    <w:p>
      <w:pPr>
        <w:pStyle w:val="Compact"/>
        <w:numPr>
          <w:numId w:val="1026"/>
          <w:ilvl w:val="0"/>
        </w:numPr>
      </w:pPr>
      <w:hyperlink w:anchor="inspecting-data">
        <w:r>
          <w:rPr>
            <w:rStyle w:val="Hyperlink"/>
          </w:rPr>
          <w:t xml:space="preserve">Inspecting data</w:t>
        </w:r>
      </w:hyperlink>
    </w:p>
    <w:p>
      <w:pPr>
        <w:pStyle w:val="Compact"/>
        <w:numPr>
          <w:numId w:val="1026"/>
          <w:ilvl w:val="0"/>
        </w:numPr>
      </w:pPr>
      <w:hyperlink w:anchor="calculating-a-mean">
        <w:r>
          <w:rPr>
            <w:rStyle w:val="Hyperlink"/>
          </w:rPr>
          <w:t xml:space="preserve">Calculating a mean</w:t>
        </w:r>
      </w:hyperlink>
    </w:p>
    <w:p>
      <w:pPr>
        <w:pStyle w:val="Compact"/>
        <w:numPr>
          <w:numId w:val="1026"/>
          <w:ilvl w:val="0"/>
        </w:numPr>
      </w:pPr>
      <w:hyperlink w:anchor="missing-data">
        <w:r>
          <w:rPr>
            <w:rStyle w:val="Hyperlink"/>
          </w:rPr>
          <w:t xml:space="preserve">Dealing with missing data</w:t>
        </w:r>
      </w:hyperlink>
    </w:p>
    <w:p>
      <w:pPr>
        <w:pStyle w:val="Heading3"/>
      </w:pPr>
      <w:bookmarkStart w:id="97" w:name="worksheets-how-to"/>
      <w:r>
        <w:t xml:space="preserve">How to use these worksheets.</w:t>
      </w:r>
      <w:bookmarkEnd w:id="97"/>
    </w:p>
    <w:p>
      <w:pPr>
        <w:pStyle w:val="FirstParagraph"/>
      </w:pPr>
      <w:r>
        <w:t xml:space="preserve">Throughout this worksheet (and others on the course), you’ll see the commands you should type into</w:t>
      </w:r>
      <w:r>
        <w:t xml:space="preserve"> </w:t>
      </w:r>
      <w:r>
        <w:t xml:space="preserve">RStudio inside a grey box, followed by the output you should expect to see in one or more white</w:t>
      </w:r>
      <w:r>
        <w:t xml:space="preserve"> </w:t>
      </w:r>
      <w:r>
        <w:t xml:space="preserve">boxes. Any differences in the colour of the text in these boxes can be ignored.</w:t>
      </w:r>
    </w:p>
    <w:p>
      <w:pPr>
        <w:pStyle w:val="BodyText"/>
      </w:pPr>
      <w:r>
        <w:t xml:space="preserve">New commands in the worksheets are followed by one or more</w:t>
      </w:r>
      <w:r>
        <w:t xml:space="preserve"> </w:t>
      </w:r>
      <w:r>
        <w:rPr>
          <w:i/>
        </w:rPr>
        <w:t xml:space="preserve">explanation</w:t>
      </w:r>
      <w:r>
        <w:t xml:space="preserve"> </w:t>
      </w:r>
      <w:r>
        <w:t xml:space="preserve">sections - those are there</w:t>
      </w:r>
      <w:r>
        <w:t xml:space="preserve"> </w:t>
      </w:r>
      <w:r>
        <w:t xml:space="preserve">to help you understand how the commands work and how to read the output they produce.</w:t>
      </w:r>
    </w:p>
    <w:p>
      <w:pPr>
        <w:pStyle w:val="BodyText"/>
      </w:pPr>
      <w:r>
        <w:t xml:space="preserve">In some cases there will also be hidden answers or additiona explanations. To see these, you can see</w:t>
      </w:r>
    </w:p>
    <w:p>
      <w:pPr>
        <w:pStyle w:val="Compact"/>
      </w:pPr>
      <w:r>
        <w:t xml:space="preserve">Click the boxes like this</w:t>
      </w:r>
    </w:p>
    <w:p>
      <w:pPr>
        <w:pStyle w:val="BodyText"/>
      </w:pPr>
      <w:r>
        <w:t xml:space="preserve">And text will appear!</w:t>
      </w:r>
    </w:p>
    <w:p>
      <w:r>
        <w:pict>
          <v:rect style="width:0;height:1.5pt" o:hralign="center" o:hrstd="t" o:hr="t"/>
        </w:pict>
      </w:r>
    </w:p>
    <w:p>
      <w:pPr>
        <w:pStyle w:val="FirstParagraph"/>
      </w:pPr>
      <w:r>
        <w:t xml:space="preserve">In other places you will see sections in blue, like this:</w:t>
      </w:r>
    </w:p>
    <w:p>
      <w:pPr>
        <w:pStyle w:val="BodyText"/>
      </w:pPr>
      <w:r>
        <w:t xml:space="preserve">These sections are exercises for you to complete. The are the most important sections in the</w:t>
      </w:r>
      <w:r>
        <w:t xml:space="preserve"> </w:t>
      </w:r>
      <w:r>
        <w:t xml:space="preserve">worksheet, and you should always work through all of these problems.</w:t>
      </w:r>
    </w:p>
    <w:p>
      <w:r>
        <w:pict>
          <v:rect style="width:0;height:1.5pt" o:hralign="center" o:hrstd="t" o:hr="t"/>
        </w:pict>
      </w:r>
    </w:p>
    <w:p>
      <w:pPr>
        <w:pStyle w:val="FirstParagraph"/>
      </w:pPr>
      <w:r>
        <w:t xml:space="preserve">Finally, sometimes you will see questions with text boxes next to them. You just need to type in the</w:t>
      </w:r>
      <w:r>
        <w:t xml:space="preserve"> </w:t>
      </w:r>
      <w:r>
        <w:t xml:space="preserve">right answer (</w:t>
      </w:r>
      <w:hyperlink r:id="rId98">
        <w:r>
          <w:rPr>
            <w:rStyle w:val="Hyperlink"/>
          </w:rPr>
          <w:t xml:space="preserve">42</w:t>
        </w:r>
      </w:hyperlink>
      <w:r>
        <w:t xml:space="preserve">), and the box outline will go</w:t>
      </w:r>
      <w:r>
        <w:t xml:space="preserve"> </w:t>
      </w:r>
      <w:r>
        <w:t xml:space="preserve">blue:</w:t>
      </w:r>
    </w:p>
    <w:p>
      <w:pPr>
        <w:pStyle w:val="BodyText"/>
      </w:pPr>
      <w:r>
        <w:rPr>
          <w:b/>
        </w:rPr>
        <w:t xml:space="preserve">The answer to life, the universe and everything is:</w:t>
      </w:r>
      <w:r>
        <w:t xml:space="preserve"> </w:t>
      </w:r>
      <w:bookmarkStart w:id="99" w:name="Q256348"/>
      <w:bookmarkEnd w:id="99"/>
    </w:p>
    <w:p>
      <w:pPr>
        <w:pStyle w:val="BodyText"/>
      </w:pPr>
      <w:r>
        <w:t xml:space="preserve">Other questions might ask you to make calculations. For these the text box acts like a mini</w:t>
      </w:r>
      <w:r>
        <w:t xml:space="preserve"> </w:t>
      </w:r>
      <w:r>
        <w:t xml:space="preserve">calculator. Try typing</w:t>
      </w:r>
      <w:r>
        <w:t xml:space="preserve"> </w:t>
      </w:r>
      <w:r>
        <w:rPr>
          <w:rStyle w:val="VerbatimChar"/>
        </w:rPr>
        <w:t xml:space="preserve">1000 * 1024</w:t>
      </w:r>
      <w:r>
        <w:t xml:space="preserve"> </w:t>
      </w:r>
      <w:r>
        <w:t xml:space="preserve">into this box:</w:t>
      </w:r>
      <w:r>
        <w:t xml:space="preserve"> </w:t>
      </w:r>
      <w:bookmarkStart w:id="100" w:name="Q2935"/>
      <w:bookmarkEnd w:id="100"/>
    </w:p>
    <w:p>
      <w:pPr>
        <w:pStyle w:val="BodyText"/>
      </w:pPr>
      <w:hyperlink w:anchor="compoperators">
        <w:r>
          <w:rPr>
            <w:rStyle w:val="Hyperlink"/>
          </w:rPr>
          <w:t xml:space="preserve">Why do we use</w:t>
        </w:r>
        <w:r>
          <w:rPr>
            <w:rStyle w:val="Hyperlink"/>
          </w:rPr>
          <w:t xml:space="preserve"> </w:t>
        </w:r>
        <w:r>
          <w:rPr>
            <w:rStyle w:val="VerbatimChar"/>
            <w:rStyle w:val="Hyperlink"/>
          </w:rPr>
          <w:t xml:space="preserve">*</w:t>
        </w:r>
        <w:r>
          <w:rPr>
            <w:rStyle w:val="Hyperlink"/>
          </w:rPr>
          <w:t xml:space="preserve"> </w:t>
        </w:r>
        <w:r>
          <w:rPr>
            <w:rStyle w:val="Hyperlink"/>
          </w:rPr>
          <w:t xml:space="preserve">and not</w:t>
        </w:r>
        <w:r>
          <w:rPr>
            <w:rStyle w:val="Hyperlink"/>
          </w:rPr>
          <w:t xml:space="preserve"> </w:t>
        </w:r>
        <m:oMath>
          <m:r>
            <m:t>×</m:t>
          </m:r>
        </m:oMath>
        <w:r>
          <w:rPr>
            <w:rStyle w:val="Hyperlink"/>
          </w:rPr>
          <w:t xml:space="preserve">?</w:t>
        </w:r>
      </w:hyperlink>
      <w:r>
        <w:t xml:space="preserve">).</w:t>
      </w:r>
    </w:p>
    <w:bookmarkStart w:id="101" w:name="compoperators"/>
    <w:p>
      <w:pPr>
        <w:pStyle w:val="BodyText"/>
      </w:pPr>
      <w:r>
        <w:t xml:space="preserve">In most computer languages (and also in Excel) the arithmetic operators are:</w:t>
      </w:r>
    </w:p>
    <w:p>
      <w:pPr>
        <w:pStyle w:val="Compact"/>
        <w:numPr>
          <w:numId w:val="1027"/>
          <w:ilvl w:val="0"/>
        </w:numPr>
      </w:pPr>
      <w:r>
        <w:rPr>
          <w:rStyle w:val="VerbatimChar"/>
        </w:rPr>
        <w:t xml:space="preserve">*</w:t>
      </w:r>
      <w:r>
        <w:t xml:space="preserve"> </w:t>
      </w:r>
      <w:r>
        <w:t xml:space="preserve">for multiplication</w:t>
      </w:r>
    </w:p>
    <w:p>
      <w:pPr>
        <w:pStyle w:val="Compact"/>
        <w:numPr>
          <w:numId w:val="1027"/>
          <w:ilvl w:val="0"/>
        </w:numPr>
      </w:pPr>
      <w:r>
        <w:rPr>
          <w:rStyle w:val="VerbatimChar"/>
        </w:rPr>
        <w:t xml:space="preserve">/</w:t>
      </w:r>
      <w:r>
        <w:t xml:space="preserve"> </w:t>
      </w:r>
      <w:r>
        <w:t xml:space="preserve">for division</w:t>
      </w:r>
    </w:p>
    <w:p>
      <w:pPr>
        <w:pStyle w:val="Compact"/>
        <w:numPr>
          <w:numId w:val="1027"/>
          <w:ilvl w:val="0"/>
        </w:numPr>
      </w:pPr>
      <w:r>
        <w:rPr>
          <w:rStyle w:val="VerbatimChar"/>
        </w:rPr>
        <w:t xml:space="preserve">^</w:t>
      </w:r>
      <w:r>
        <w:t xml:space="preserve"> </w:t>
      </w:r>
      <w:r>
        <w:t xml:space="preserve">for powers (e.g.</w:t>
      </w:r>
      <w:r>
        <w:t xml:space="preserve"> </w:t>
      </w:r>
      <w:r>
        <w:rPr>
          <w:rStyle w:val="VerbatimChar"/>
        </w:rPr>
        <w:t xml:space="preserve">2^4</w:t>
      </w:r>
      <w:r>
        <w:t xml:space="preserve"> </w:t>
      </w:r>
      <w:r>
        <w:t xml:space="preserve">=</w:t>
      </w:r>
      <w:r>
        <w:t xml:space="preserve"> </w:t>
      </w:r>
      <m:oMath>
        <m:sSup>
          <m:e>
            <m:r>
              <m:t>2</m:t>
            </m:r>
          </m:e>
          <m:sup>
            <m:r>
              <m:t>4</m:t>
            </m:r>
          </m:sup>
        </m:sSup>
      </m:oMath>
      <w:r>
        <w:t xml:space="preserve"> </w:t>
      </w:r>
      <w:r>
        <w:t xml:space="preserve">= 16)</w:t>
      </w:r>
    </w:p>
    <w:bookmarkEnd w:id="101"/>
    <w:p>
      <w:pPr>
        <w:pStyle w:val="Heading3"/>
      </w:pPr>
      <w:bookmarkStart w:id="102" w:name="loading-a-package"/>
      <w:r>
        <w:t xml:space="preserve">Loading a package</w:t>
      </w:r>
      <w:bookmarkEnd w:id="102"/>
    </w:p>
    <w:p>
      <w:pPr>
        <w:pStyle w:val="FirstParagraph"/>
      </w:pPr>
      <w:r>
        <w:t xml:space="preserve">First, we need to load a</w:t>
      </w:r>
      <w:r>
        <w:t xml:space="preserve"> </w:t>
      </w:r>
      <w:hyperlink r:id="rId103">
        <w:r>
          <w:rPr>
            <w:rStyle w:val="Hyperlink"/>
          </w:rPr>
          <w:t xml:space="preserve">package</w:t>
        </w:r>
      </w:hyperlink>
      <w:r>
        <w:t xml:space="preserve"> </w:t>
      </w:r>
      <w:r>
        <w:t xml:space="preserve">called</w:t>
      </w:r>
      <w:r>
        <w:t xml:space="preserve"> </w:t>
      </w:r>
      <w:r>
        <w:rPr>
          <w:rStyle w:val="VerbatimChar"/>
        </w:rPr>
        <w:t xml:space="preserve">tidyverse</w:t>
      </w:r>
      <w:r>
        <w:t xml:space="preserve">. A package is an extension to R that adds new commands. Nearly everything we’ll</w:t>
      </w:r>
      <w:r>
        <w:t xml:space="preserve"> </w:t>
      </w:r>
      <w:r>
        <w:t xml:space="preserve">do in this course uses the tidyverse package, so pretty much every project starts with this</w:t>
      </w:r>
      <w:r>
        <w:t xml:space="preserve"> </w:t>
      </w:r>
      <w:r>
        <w:t xml:space="preserve">instruction.</w:t>
      </w:r>
    </w:p>
    <w:p>
      <w:pPr>
        <w:pStyle w:val="BodyText"/>
      </w:pPr>
      <w:r>
        <w:rPr>
          <w:b/>
        </w:rPr>
        <w:t xml:space="preserve">Type (or copy and paste) the command in the grey box into line 1 of the</w:t>
      </w:r>
      <w:r>
        <w:rPr>
          <w:b/>
        </w:rPr>
        <w:t xml:space="preserve"> </w:t>
      </w:r>
      <w:r>
        <w:rPr>
          <w:i/>
          <w:b/>
        </w:rPr>
        <w:t xml:space="preserve">Script</w:t>
      </w:r>
      <w:r>
        <w:rPr>
          <w:b/>
        </w:rPr>
        <w:t xml:space="preserve"> </w:t>
      </w:r>
      <w:r>
        <w:rPr>
          <w:b/>
        </w:rPr>
        <w:t xml:space="preserve">window of</w:t>
      </w:r>
      <w:r>
        <w:rPr>
          <w:b/>
        </w:rPr>
        <w:t xml:space="preserve"> </w:t>
      </w:r>
      <w:r>
        <w:rPr>
          <w:b/>
        </w:rPr>
        <w:t xml:space="preserve">RStudio</w:t>
      </w:r>
      <w:r>
        <w:t xml:space="preserve">. Now, with your cursor still on line 1, press CTRL+ENTER (i.e. press the key marked</w:t>
      </w:r>
      <w:r>
        <w:t xml:space="preserve"> </w:t>
      </w:r>
      <w:r>
        <w:t xml:space="preserve">‘</w:t>
      </w:r>
      <w:r>
        <w:t xml:space="preserve">Ctrl</w:t>
      </w:r>
      <w:r>
        <w:t xml:space="preserve">’</w:t>
      </w:r>
      <w:r>
        <w:t xml:space="preserve"> </w:t>
      </w:r>
      <w:r>
        <w:t xml:space="preserve">and the RETURN or ENTER key together).</w:t>
      </w:r>
    </w:p>
    <w:p>
      <w:pPr>
        <w:pStyle w:val="SourceCode"/>
      </w:pPr>
      <w:r>
        <w:rPr>
          <w:rStyle w:val="KeywordTok"/>
        </w:rPr>
        <w:t xml:space="preserve">library</w:t>
      </w:r>
      <w:r>
        <w:rPr>
          <w:rStyle w:val="NormalTok"/>
        </w:rPr>
        <w:t xml:space="preserve">(tidyverse)</w:t>
      </w:r>
    </w:p>
    <w:p>
      <w:pPr>
        <w:pStyle w:val="FirstParagraph"/>
      </w:pPr>
      <w:r>
        <w:t xml:space="preserve">When you do this, line 1 is automatically copied to your</w:t>
      </w:r>
      <w:r>
        <w:t xml:space="preserve"> </w:t>
      </w:r>
      <w:r>
        <w:rPr>
          <w:i/>
        </w:rPr>
        <w:t xml:space="preserve">Console</w:t>
      </w:r>
      <w:r>
        <w:t xml:space="preserve"> </w:t>
      </w:r>
      <w:r>
        <w:t xml:space="preserve">window and run. Then, RStudio</w:t>
      </w:r>
      <w:r>
        <w:t xml:space="preserve"> </w:t>
      </w:r>
      <w:r>
        <w:t xml:space="preserve">will print some text to the Console (shown in the white box, above). This text tells you that the</w:t>
      </w:r>
      <w:r>
        <w:t xml:space="preserve"> </w:t>
      </w:r>
      <w:r>
        <w:rPr>
          <w:i/>
        </w:rPr>
        <w:t xml:space="preserve">tidyverse</w:t>
      </w:r>
      <w:r>
        <w:t xml:space="preserve"> </w:t>
      </w:r>
      <w:r>
        <w:t xml:space="preserve">package has loaded (</w:t>
      </w:r>
      <w:r>
        <w:t xml:space="preserve">“</w:t>
      </w:r>
      <w:r>
        <w:t xml:space="preserve">attached</w:t>
      </w:r>
      <w:r>
        <w:t xml:space="preserve">”</w:t>
      </w:r>
      <w:r>
        <w:t xml:space="preserve">) some other pacakges (e.g.</w:t>
      </w:r>
      <w:r>
        <w:t xml:space="preserve"> </w:t>
      </w:r>
      <w:r>
        <w:rPr>
          <w:i/>
        </w:rPr>
        <w:t xml:space="preserve">dplyr</w:t>
      </w:r>
      <w:r>
        <w:t xml:space="preserve">). It also tells you</w:t>
      </w:r>
      <w:r>
        <w:t xml:space="preserve"> </w:t>
      </w:r>
      <w:r>
        <w:t xml:space="preserve">that the</w:t>
      </w:r>
      <w:r>
        <w:t xml:space="preserve"> </w:t>
      </w:r>
      <w:r>
        <w:rPr>
          <w:i/>
        </w:rPr>
        <w:t xml:space="preserve">dplyr</w:t>
      </w:r>
      <w:r>
        <w:t xml:space="preserve"> </w:t>
      </w:r>
      <w:r>
        <w:t xml:space="preserve">package changes the way some commands in R work (</w:t>
      </w:r>
      <w:r>
        <w:t xml:space="preserve">“</w:t>
      </w:r>
      <w:r>
        <w:t xml:space="preserve">conflicts</w:t>
      </w:r>
      <w:r>
        <w:t xml:space="preserve">”</w:t>
      </w:r>
      <w:r>
        <w:t xml:space="preserve">). That’s OK.</w:t>
      </w:r>
    </w:p>
    <w:p>
      <w:pPr>
        <w:pStyle w:val="BodyText"/>
      </w:pPr>
      <w:r>
        <w:t xml:space="preserve">If you get an output that includes the word</w:t>
      </w:r>
      <w:r>
        <w:t xml:space="preserve"> </w:t>
      </w:r>
      <w:r>
        <w:t xml:space="preserve">‘</w:t>
      </w:r>
      <w:r>
        <w:t xml:space="preserve">error</w:t>
      </w:r>
      <w:r>
        <w:t xml:space="preserve">’</w:t>
      </w:r>
      <w:r>
        <w:t xml:space="preserve">, please see the</w:t>
      </w:r>
      <w:r>
        <w:t xml:space="preserve"> </w:t>
      </w:r>
      <w:hyperlink w:anchor="common-problems">
        <w:r>
          <w:rPr>
            <w:rStyle w:val="Hyperlink"/>
          </w:rPr>
          <w:t xml:space="preserve">common problems</w:t>
        </w:r>
      </w:hyperlink>
      <w:r>
        <w:t xml:space="preserve"> </w:t>
      </w:r>
      <w:r>
        <w:t xml:space="preserve">section.</w:t>
      </w:r>
    </w:p>
    <w:p>
      <w:pPr>
        <w:pStyle w:val="Heading3"/>
      </w:pPr>
      <w:bookmarkStart w:id="104" w:name="saving-your-script"/>
      <w:r>
        <w:t xml:space="preserve">Saving your script</w:t>
      </w:r>
      <w:bookmarkEnd w:id="104"/>
    </w:p>
    <w:p>
      <w:pPr>
        <w:pStyle w:val="FirstParagraph"/>
      </w:pPr>
      <w:r>
        <w:t xml:space="preserve">You should notice that the name</w:t>
      </w:r>
      <w:r>
        <w:t xml:space="preserve"> </w:t>
      </w:r>
      <w:r>
        <w:rPr>
          <w:rStyle w:val="VerbatimChar"/>
        </w:rPr>
        <w:t xml:space="preserve">Untitled1</w:t>
      </w:r>
      <w:r>
        <w:t xml:space="preserve"> </w:t>
      </w:r>
      <w:r>
        <w:t xml:space="preserve">on the</w:t>
      </w:r>
      <w:r>
        <w:t xml:space="preserve"> </w:t>
      </w:r>
      <w:r>
        <w:rPr>
          <w:i/>
        </w:rPr>
        <w:t xml:space="preserve">Script</w:t>
      </w:r>
      <w:r>
        <w:t xml:space="preserve"> </w:t>
      </w:r>
      <w:r>
        <w:t xml:space="preserve">window has now gone red. This is to</w:t>
      </w:r>
      <w:r>
        <w:t xml:space="preserve"> </w:t>
      </w:r>
      <w:r>
        <w:t xml:space="preserve">remind you that your script has changed since the last time you saved it. So, click on the</w:t>
      </w:r>
      <w:r>
        <w:t xml:space="preserve"> </w:t>
      </w:r>
      <w:r>
        <w:t xml:space="preserve">“</w:t>
      </w:r>
      <w:r>
        <w:t xml:space="preserve">Save</w:t>
      </w:r>
      <w:r>
        <w:t xml:space="preserve">”</w:t>
      </w:r>
      <w:r>
        <w:t xml:space="preserve"> </w:t>
      </w:r>
      <w:r>
        <w:t xml:space="preserve">icon (the little floppy disk) and save your R script with some kind of meaningful name, for example</w:t>
      </w:r>
      <w:r>
        <w:t xml:space="preserve"> </w:t>
      </w:r>
      <w:r>
        <w:rPr>
          <w:rStyle w:val="VerbatimChar"/>
        </w:rPr>
        <w:t xml:space="preserve">briefguide.R</w:t>
      </w:r>
      <w:r>
        <w:t xml:space="preserve">.</w:t>
      </w:r>
    </w:p>
    <w:p>
      <w:pPr>
        <w:pStyle w:val="BodyText"/>
      </w:pPr>
      <w:r>
        <w:t xml:space="preserve">The</w:t>
      </w:r>
      <w:r>
        <w:t xml:space="preserve"> </w:t>
      </w:r>
      <w:r>
        <w:rPr>
          <w:rStyle w:val="VerbatimChar"/>
        </w:rPr>
        <w:t xml:space="preserve">.R</w:t>
      </w:r>
      <w:r>
        <w:t xml:space="preserve"> </w:t>
      </w:r>
      <w:r>
        <w:t xml:space="preserve">indicates that it is an R script.</w:t>
      </w:r>
    </w:p>
    <w:p>
      <w:pPr>
        <w:pStyle w:val="BodyText"/>
      </w:pPr>
      <w:r>
        <w:t xml:space="preserve">Re-save your script each time you change something in it; that way, you won’t lose any of your work.</w:t>
      </w:r>
    </w:p>
    <w:p>
      <w:pPr>
        <w:pStyle w:val="Heading3"/>
      </w:pPr>
      <w:bookmarkStart w:id="105" w:name="loading-data"/>
      <w:r>
        <w:t xml:space="preserve">Loading data</w:t>
      </w:r>
      <w:bookmarkEnd w:id="105"/>
    </w:p>
    <w:p>
      <w:pPr>
        <w:pStyle w:val="FirstParagraph"/>
      </w:pPr>
      <w:r>
        <w:t xml:space="preserve">Now, we’re going to load some data on the income of 10,000 people in the United States of America.</w:t>
      </w:r>
      <w:r>
        <w:t xml:space="preserve"> </w:t>
      </w:r>
      <w:r>
        <w:t xml:space="preserve">I’ve made up this dataset for teaching purposes, but it’s somewhat similar to large open data sets</w:t>
      </w:r>
      <w:r>
        <w:t xml:space="preserve"> </w:t>
      </w:r>
      <w:r>
        <w:t xml:space="preserve">available on the web, such as</w:t>
      </w:r>
      <w:r>
        <w:t xml:space="preserve"> </w:t>
      </w:r>
      <w:hyperlink r:id="rId106">
        <w:r>
          <w:rPr>
            <w:rStyle w:val="Hyperlink"/>
          </w:rPr>
          <w:t xml:space="preserve">US Current Population Survey</w:t>
        </w:r>
      </w:hyperlink>
      <w:r>
        <w:t xml:space="preserve">. Here’s how you</w:t>
      </w:r>
      <w:r>
        <w:t xml:space="preserve"> </w:t>
      </w:r>
      <w:r>
        <w:t xml:space="preserve">get a copy of this data into RStudio so you can start looking at it.</w:t>
      </w:r>
    </w:p>
    <w:p>
      <w:pPr>
        <w:pStyle w:val="BodyText"/>
      </w:pPr>
      <w:r>
        <w:t xml:space="preserve">This video runs through the steps described below:</w:t>
      </w:r>
    </w:p>
    <w:p>
      <w:pPr>
        <w:numPr>
          <w:numId w:val="1028"/>
          <w:ilvl w:val="0"/>
        </w:numPr>
      </w:pPr>
      <w:r>
        <w:t xml:space="preserve">Download a copy of the data, by clicking</w:t>
      </w:r>
      <w:r>
        <w:t xml:space="preserve"> </w:t>
      </w:r>
      <w:hyperlink r:id="rId107">
        <w:r>
          <w:rPr>
            <w:rStyle w:val="Hyperlink"/>
          </w:rPr>
          <w:t xml:space="preserve">here</w:t>
        </w:r>
      </w:hyperlink>
      <w:r>
        <w:t xml:space="preserve"> </w:t>
      </w:r>
      <w:r>
        <w:t xml:space="preserve">and saving</w:t>
      </w:r>
      <w:r>
        <w:t xml:space="preserve"> </w:t>
      </w:r>
      <w:r>
        <w:t xml:space="preserve">it to the Downloads folder of your computer.</w:t>
      </w:r>
    </w:p>
    <w:p>
      <w:pPr>
        <w:numPr>
          <w:numId w:val="1028"/>
          <w:ilvl w:val="0"/>
        </w:numPr>
      </w:pPr>
      <w:r>
        <w:t xml:space="preserve">Go to RStudio in your web browser.</w:t>
      </w:r>
    </w:p>
    <w:p>
      <w:pPr>
        <w:numPr>
          <w:numId w:val="1028"/>
          <w:ilvl w:val="0"/>
        </w:numPr>
      </w:pPr>
      <w:r>
        <w:t xml:space="preserve">Click on the</w:t>
      </w:r>
      <w:r>
        <w:t xml:space="preserve"> </w:t>
      </w:r>
      <w:r>
        <w:t xml:space="preserve">‘</w:t>
      </w:r>
      <w:r>
        <w:t xml:space="preserve">Files</w:t>
      </w:r>
      <w:r>
        <w:t xml:space="preserve">’</w:t>
      </w:r>
      <w:r>
        <w:t xml:space="preserve"> </w:t>
      </w:r>
      <w:r>
        <w:t xml:space="preserve">tab in RStudio (bottom right rectangle)</w:t>
      </w:r>
    </w:p>
    <w:p>
      <w:pPr>
        <w:numPr>
          <w:numId w:val="1028"/>
          <w:ilvl w:val="0"/>
        </w:numPr>
      </w:pPr>
      <w:r>
        <w:t xml:space="preserve">Click the</w:t>
      </w:r>
      <w:r>
        <w:t xml:space="preserve"> </w:t>
      </w:r>
      <w:r>
        <w:t xml:space="preserve">‘</w:t>
      </w:r>
      <w:r>
        <w:t xml:space="preserve">Upload</w:t>
      </w:r>
      <w:r>
        <w:t xml:space="preserve">’</w:t>
      </w:r>
      <w:r>
        <w:t xml:space="preserve"> </w:t>
      </w:r>
      <w:r>
        <w:t xml:space="preserve">button.</w:t>
      </w:r>
    </w:p>
    <w:p>
      <w:pPr>
        <w:numPr>
          <w:numId w:val="1028"/>
          <w:ilvl w:val="0"/>
        </w:numPr>
      </w:pPr>
      <w:r>
        <w:t xml:space="preserve">Click</w:t>
      </w:r>
      <w:r>
        <w:t xml:space="preserve"> </w:t>
      </w:r>
      <w:r>
        <w:t xml:space="preserve">‘</w:t>
      </w:r>
      <w:r>
        <w:t xml:space="preserve">Browse…</w:t>
      </w:r>
      <w:r>
        <w:t xml:space="preserve">’</w:t>
      </w:r>
    </w:p>
    <w:p>
      <w:pPr>
        <w:numPr>
          <w:numId w:val="1028"/>
          <w:ilvl w:val="0"/>
        </w:numPr>
      </w:pPr>
      <w:r>
        <w:t xml:space="preserve">Go to your Downloads folder, and select the file you just saved there.</w:t>
      </w:r>
    </w:p>
    <w:p>
      <w:pPr>
        <w:numPr>
          <w:numId w:val="1028"/>
          <w:ilvl w:val="0"/>
        </w:numPr>
      </w:pPr>
      <w:r>
        <w:t xml:space="preserve">Click</w:t>
      </w:r>
      <w:r>
        <w:t xml:space="preserve"> </w:t>
      </w:r>
      <w:r>
        <w:t xml:space="preserve">“</w:t>
      </w:r>
      <w:r>
        <w:t xml:space="preserve">OK</w:t>
      </w:r>
      <w:r>
        <w:t xml:space="preserve">”</w:t>
      </w:r>
      <w:r>
        <w:t xml:space="preserve">.</w:t>
      </w:r>
    </w:p>
    <w:p>
      <w:pPr>
        <w:numPr>
          <w:numId w:val="1028"/>
          <w:ilvl w:val="0"/>
        </w:numPr>
      </w:pPr>
      <w:r>
        <w:t xml:space="preserve">Copy or type the following command into your RStudio script window, and run it (i.e. press</w:t>
      </w:r>
      <w:r>
        <w:t xml:space="preserve"> </w:t>
      </w:r>
      <w:r>
        <w:t xml:space="preserve">CTRL+ENTER while your cursor is on that line)</w:t>
      </w:r>
    </w:p>
    <w:p>
      <w:pPr>
        <w:pStyle w:val="SourceCode"/>
      </w:pPr>
      <w:r>
        <w:rPr>
          <w:rStyle w:val="NormalTok"/>
        </w:rPr>
        <w:t xml:space="preserve">cpsdata &lt;-</w:t>
      </w:r>
      <w:r>
        <w:rPr>
          <w:rStyle w:val="StringTok"/>
        </w:rPr>
        <w:t xml:space="preserve"> </w:t>
      </w:r>
      <w:r>
        <w:rPr>
          <w:rStyle w:val="KeywordTok"/>
        </w:rPr>
        <w:t xml:space="preserve">read_csv</w:t>
      </w:r>
      <w:r>
        <w:rPr>
          <w:rStyle w:val="NormalTok"/>
        </w:rPr>
        <w:t xml:space="preserve">(</w:t>
      </w:r>
      <w:r>
        <w:rPr>
          <w:rStyle w:val="StringTok"/>
        </w:rPr>
        <w:t xml:space="preserve">"cps2.csv"</w:t>
      </w:r>
      <w:r>
        <w:rPr>
          <w:rStyle w:val="NormalTok"/>
        </w:rPr>
        <w:t xml:space="preserve">)</w:t>
      </w:r>
    </w:p>
    <w:p>
      <w:pPr>
        <w:pStyle w:val="Heading4"/>
      </w:pPr>
      <w:bookmarkStart w:id="108" w:name="explanation-of-the-command"/>
      <w:r>
        <w:t xml:space="preserve">Explanation of the command</w:t>
      </w:r>
      <w:bookmarkEnd w:id="108"/>
    </w:p>
    <w:p>
      <w:pPr>
        <w:pStyle w:val="FirstParagraph"/>
      </w:pPr>
      <w:r>
        <w:t xml:space="preserve">There are three parts to the command</w:t>
      </w:r>
      <w:r>
        <w:t xml:space="preserve"> </w:t>
      </w:r>
      <w:r>
        <w:rPr>
          <w:rStyle w:val="VerbatimChar"/>
        </w:rPr>
        <w:t xml:space="preserve">cpsdata &lt;- read_csv("cps2.csv")</w:t>
      </w:r>
      <w:r>
        <w:t xml:space="preserve">:</w:t>
      </w:r>
    </w:p>
    <w:p>
      <w:pPr>
        <w:numPr>
          <w:numId w:val="1029"/>
          <w:ilvl w:val="0"/>
        </w:numPr>
      </w:pPr>
      <w:r>
        <w:t xml:space="preserve">The first part of the command is</w:t>
      </w:r>
      <w:r>
        <w:t xml:space="preserve"> </w:t>
      </w:r>
      <w:r>
        <w:rPr>
          <w:rStyle w:val="VerbatimChar"/>
        </w:rPr>
        <w:t xml:space="preserve">cpsdata</w:t>
      </w:r>
      <w:r>
        <w:t xml:space="preserve">. This gives a name to the data we are going to load.</w:t>
      </w:r>
      <w:r>
        <w:t xml:space="preserve"> </w:t>
      </w:r>
      <w:r>
        <w:t xml:space="preserve">We’ll use this name to refer to it later, so it’s worth using a name that is both short and</w:t>
      </w:r>
      <w:r>
        <w:t xml:space="preserve"> </w:t>
      </w:r>
      <w:r>
        <w:t xml:space="preserve">meaningful. I’ve called it</w:t>
      </w:r>
      <w:r>
        <w:t xml:space="preserve"> </w:t>
      </w:r>
      <w:r>
        <w:rPr>
          <w:rStyle w:val="VerbatimChar"/>
        </w:rPr>
        <w:t xml:space="preserve">cpsdata</w:t>
      </w:r>
      <w:r>
        <w:t xml:space="preserve"> </w:t>
      </w:r>
      <w:r>
        <w:t xml:space="preserve">because it’s somewhat similar to data from the US Current</w:t>
      </w:r>
      <w:r>
        <w:t xml:space="preserve"> </w:t>
      </w:r>
      <w:r>
        <w:t xml:space="preserve">Population Survey, but you can give data pretty much any name you choose (e.g.</w:t>
      </w:r>
      <w:r>
        <w:t xml:space="preserve"> </w:t>
      </w:r>
      <w:r>
        <w:rPr>
          <w:i/>
        </w:rPr>
        <w:t xml:space="preserve">fart</w:t>
      </w:r>
      <w:r>
        <w:t xml:space="preserve">).</w:t>
      </w:r>
    </w:p>
    <w:p>
      <w:pPr>
        <w:numPr>
          <w:numId w:val="1029"/>
          <w:ilvl w:val="0"/>
        </w:numPr>
      </w:pPr>
      <w:r>
        <w:t xml:space="preserve">The bit in the middle,</w:t>
      </w:r>
      <w:r>
        <w:t xml:space="preserve"> </w:t>
      </w:r>
      <w:r>
        <w:rPr>
          <w:rStyle w:val="VerbatimChar"/>
        </w:rPr>
        <w:t xml:space="preserve">&lt;-</w:t>
      </w:r>
      <w:r>
        <w:t xml:space="preserve">, is an arrow and is typed by pressing</w:t>
      </w:r>
      <w:r>
        <w:t xml:space="preserve"> </w:t>
      </w:r>
      <w:r>
        <w:rPr>
          <w:rStyle w:val="VerbatimChar"/>
        </w:rPr>
        <w:t xml:space="preserve">&lt;</w:t>
      </w:r>
      <w:r>
        <w:t xml:space="preserve"> </w:t>
      </w:r>
      <w:r>
        <w:t xml:space="preserve">and then</w:t>
      </w:r>
      <w:r>
        <w:t xml:space="preserve"> </w:t>
      </w:r>
      <w:r>
        <w:rPr>
          <w:rStyle w:val="VerbatimChar"/>
        </w:rPr>
        <w:t xml:space="preserve">-</w:t>
      </w:r>
      <w:r>
        <w:t xml:space="preserve">, without a</w:t>
      </w:r>
      <w:r>
        <w:t xml:space="preserve"> </w:t>
      </w:r>
      <w:r>
        <w:t xml:space="preserve">space. This arrow means</w:t>
      </w:r>
      <w:r>
        <w:t xml:space="preserve"> </w:t>
      </w:r>
      <w:r>
        <w:t xml:space="preserve">“</w:t>
      </w:r>
      <w:r>
        <w:t xml:space="preserve">put the thing on the right of the arrow into the thing on the left of</w:t>
      </w:r>
      <w:r>
        <w:t xml:space="preserve"> </w:t>
      </w:r>
      <w:r>
        <w:t xml:space="preserve">the arrow</w:t>
      </w:r>
      <w:r>
        <w:t xml:space="preserve">”</w:t>
      </w:r>
      <w:r>
        <w:t xml:space="preserve">. In Rstudio</w:t>
      </w:r>
    </w:p>
    <w:p>
      <w:pPr>
        <w:numPr>
          <w:numId w:val="1029"/>
          <w:ilvl w:val="0"/>
        </w:numPr>
      </w:pPr>
      <w:r>
        <w:t xml:space="preserve">The last part of the command is</w:t>
      </w:r>
      <w:r>
        <w:t xml:space="preserve"> </w:t>
      </w:r>
      <w:r>
        <w:rPr>
          <w:rStyle w:val="VerbatimChar"/>
        </w:rPr>
        <w:t xml:space="preserve">read_csv("cps2.csv")</w:t>
      </w:r>
      <w:r>
        <w:t xml:space="preserve">. It loads the data file into</w:t>
      </w:r>
      <w:r>
        <w:t xml:space="preserve"> </w:t>
      </w:r>
      <w:r>
        <w:rPr>
          <w:rStyle w:val="VerbatimChar"/>
        </w:rPr>
        <w:t xml:space="preserve">cpsdata</w:t>
      </w:r>
      <w:r>
        <w:t xml:space="preserve">.</w:t>
      </w:r>
      <w:r>
        <w:t xml:space="preserve"> </w:t>
      </w:r>
      <w:r>
        <w:t xml:space="preserve">The part inside the speech marks,</w:t>
      </w:r>
      <w:r>
        <w:t xml:space="preserve"> </w:t>
      </w:r>
      <w:r>
        <w:rPr>
          <w:rStyle w:val="VerbatimChar"/>
        </w:rPr>
        <w:t xml:space="preserve">cps2.csv</w:t>
      </w:r>
      <w:r>
        <w:t xml:space="preserve">, is the name of the file you just uploaded to your</w:t>
      </w:r>
      <w:r>
        <w:t xml:space="preserve"> </w:t>
      </w:r>
      <w:r>
        <w:t xml:space="preserve">RStudio project. This command can also download data directly from the web, for example</w:t>
      </w:r>
      <w:r>
        <w:t xml:space="preserve"> </w:t>
      </w:r>
      <w:r>
        <w:rPr>
          <w:rStyle w:val="VerbatimChar"/>
        </w:rPr>
        <w:t xml:space="preserve">read_csv("http://www.willslab.org.uk/cps2.csv")</w:t>
      </w:r>
      <w:r>
        <w:t xml:space="preserve">. This would have been a quicker way to do it in</w:t>
      </w:r>
      <w:r>
        <w:t xml:space="preserve"> </w:t>
      </w:r>
      <w:r>
        <w:t xml:space="preserve">this case, but of course not all data is on a web page.</w:t>
      </w:r>
    </w:p>
    <w:p>
      <w:pPr>
        <w:pStyle w:val="Heading4"/>
      </w:pPr>
      <w:bookmarkStart w:id="109" w:name="explanation-of-the-output"/>
      <w:r>
        <w:t xml:space="preserve">Explanation of the output</w:t>
      </w:r>
      <w:bookmarkEnd w:id="109"/>
    </w:p>
    <w:p>
      <w:pPr>
        <w:pStyle w:val="FirstParagraph"/>
      </w:pPr>
      <w:r>
        <w:t xml:space="preserve">R likes to print things in red sometimes – this does not mean there’s a problem. If there’s a</w:t>
      </w:r>
      <w:r>
        <w:t xml:space="preserve"> </w:t>
      </w:r>
      <w:r>
        <w:t xml:space="preserve">problem, it will actually say</w:t>
      </w:r>
      <w:r>
        <w:t xml:space="preserve"> </w:t>
      </w:r>
      <w:r>
        <w:t xml:space="preserve">‘</w:t>
      </w:r>
      <w:r>
        <w:t xml:space="preserve">error</w:t>
      </w:r>
      <w:r>
        <w:t xml:space="preserve">’</w:t>
      </w:r>
      <w:r>
        <w:t xml:space="preserve">. The output here tells us that R has loaded the data, which</w:t>
      </w:r>
      <w:r>
        <w:t xml:space="preserve"> </w:t>
      </w:r>
      <w:r>
        <w:t xml:space="preserve">has eight parts (columns, or</w:t>
      </w:r>
      <w:r>
        <w:t xml:space="preserve"> </w:t>
      </w:r>
      <w:r>
        <w:rPr>
          <w:rStyle w:val="VerbatimChar"/>
        </w:rPr>
        <w:t xml:space="preserve">cols</w:t>
      </w:r>
      <w:r>
        <w:t xml:space="preserve">). It gives us the name of the columns (</w:t>
      </w:r>
      <w:r>
        <w:rPr>
          <w:rStyle w:val="VerbatimChar"/>
        </w:rPr>
        <w:t xml:space="preserve">ID, sex, ...</w:t>
      </w:r>
      <w:r>
        <w:t xml:space="preserve">) and tells</w:t>
      </w:r>
      <w:r>
        <w:t xml:space="preserve"> </w:t>
      </w:r>
      <w:r>
        <w:t xml:space="preserve">us what sort of data each column contains:</w:t>
      </w:r>
      <w:r>
        <w:t xml:space="preserve"> </w:t>
      </w:r>
      <w:r>
        <w:rPr>
          <w:rStyle w:val="VerbatimChar"/>
        </w:rPr>
        <w:t xml:space="preserve">character</w:t>
      </w:r>
      <w:r>
        <w:t xml:space="preserve"> </w:t>
      </w:r>
      <w:r>
        <w:t xml:space="preserve">means the data is words (e.g.</w:t>
      </w:r>
      <w:r>
        <w:t xml:space="preserve"> </w:t>
      </w:r>
      <w:r>
        <w:t xml:space="preserve">‘</w:t>
      </w:r>
      <w:r>
        <w:t xml:space="preserve">female</w:t>
      </w:r>
      <w:r>
        <w:t xml:space="preserve">’</w:t>
      </w:r>
      <w:r>
        <w:t xml:space="preserve">),</w:t>
      </w:r>
      <w:r>
        <w:t xml:space="preserve"> </w:t>
      </w:r>
      <w:r>
        <w:rPr>
          <w:rStyle w:val="VerbatimChar"/>
        </w:rPr>
        <w:t xml:space="preserve">double</w:t>
      </w:r>
      <w:r>
        <w:t xml:space="preserve"> </w:t>
      </w:r>
      <w:r>
        <w:t xml:space="preserve">means the data is a number (e.g.</w:t>
      </w:r>
      <w:r>
        <w:t xml:space="preserve"> </w:t>
      </w:r>
      <w:r>
        <w:t xml:space="preserve">‘</w:t>
      </w:r>
      <w:r>
        <w:t xml:space="preserve">42.78</w:t>
      </w:r>
      <w:r>
        <w:t xml:space="preserve">’</w:t>
      </w:r>
      <w:r>
        <w:t xml:space="preserve">)</w:t>
      </w:r>
      <w:r>
        <w:t xml:space="preserve"> </w:t>
      </w:r>
      <w:r>
        <w:t xml:space="preserve">(</w:t>
      </w:r>
      <w:hyperlink w:anchor="more-on-tibbles">
        <w:r>
          <w:rPr>
            <w:rStyle w:val="Hyperlink"/>
          </w:rPr>
          <w:t xml:space="preserve">more about the different types of variables</w:t>
        </w:r>
      </w:hyperlink>
      <w:r>
        <w:t xml:space="preserve">).</w:t>
      </w:r>
    </w:p>
    <w:p>
      <w:pPr>
        <w:pStyle w:val="BodyText"/>
      </w:pPr>
      <w:r>
        <w:t xml:space="preserve">If you get an error here, please see</w:t>
      </w:r>
      <w:r>
        <w:t xml:space="preserve"> </w:t>
      </w:r>
      <w:hyperlink w:anchor="common-problems">
        <w:r>
          <w:rPr>
            <w:rStyle w:val="Hyperlink"/>
          </w:rPr>
          <w:t xml:space="preserve">common errors</w:t>
        </w:r>
      </w:hyperlink>
      <w:r>
        <w:t xml:space="preserve">.</w:t>
      </w:r>
    </w:p>
    <w:p>
      <w:pPr>
        <w:pStyle w:val="Heading2"/>
      </w:pPr>
      <w:bookmarkStart w:id="110" w:name="inspecting-data"/>
      <w:r>
        <w:t xml:space="preserve">Inspecting data</w:t>
      </w:r>
      <w:bookmarkEnd w:id="110"/>
    </w:p>
    <w:p>
      <w:pPr>
        <w:pStyle w:val="FirstParagraph"/>
      </w:pPr>
      <w:r>
        <w:t xml:space="preserve">Make sure you have just completed the</w:t>
      </w:r>
      <w:r>
        <w:t xml:space="preserve"> </w:t>
      </w:r>
      <w:hyperlink w:anchor="loading-data">
        <w:r>
          <w:rPr>
            <w:rStyle w:val="Hyperlink"/>
          </w:rPr>
          <w:t xml:space="preserve">loading data</w:t>
        </w:r>
      </w:hyperlink>
      <w:r>
        <w:t xml:space="preserve"> </w:t>
      </w:r>
      <w:r>
        <w:t xml:space="preserve">worksheet and have the</w:t>
      </w:r>
      <w:r>
        <w:t xml:space="preserve"> </w:t>
      </w:r>
      <w:r>
        <w:rPr>
          <w:rStyle w:val="VerbatimChar"/>
        </w:rPr>
        <w:t xml:space="preserve">cps2</w:t>
      </w:r>
      <w:r>
        <w:t xml:space="preserve"> </w:t>
      </w:r>
      <w:r>
        <w:t xml:space="preserve">dataset loaded.</w:t>
      </w:r>
    </w:p>
    <w:p>
      <w:pPr>
        <w:pStyle w:val="BodyText"/>
      </w:pPr>
      <w:r>
        <w:t xml:space="preserve">Next, we’ll take a peek at these data. You can do this by clicking on the data in the</w:t>
      </w:r>
      <w:r>
        <w:t xml:space="preserve"> </w:t>
      </w:r>
      <w:r>
        <w:rPr>
          <w:i/>
        </w:rPr>
        <w:t xml:space="preserve">Environment</w:t>
      </w:r>
      <w:r>
        <w:t xml:space="preserve"> </w:t>
      </w:r>
      <w:r>
        <w:t xml:space="preserve">tab of RStudio, see</w:t>
      </w:r>
      <w:r>
        <w:t xml:space="preserve"> </w:t>
      </w:r>
      <w:hyperlink w:anchor="rstudio-environment-pane">
        <w:r>
          <w:rPr>
            <w:rStyle w:val="Hyperlink"/>
          </w:rPr>
          <w:t xml:space="preserve">here</w:t>
        </w:r>
      </w:hyperlink>
      <w:r>
        <w:t xml:space="preserve">.</w:t>
      </w:r>
    </w:p>
    <w:p>
      <w:pPr>
        <w:pStyle w:val="BodyText"/>
      </w:pPr>
      <w:r>
        <w:t xml:space="preserve">We can now see the data set (also known as a</w:t>
      </w:r>
      <w:r>
        <w:t xml:space="preserve"> </w:t>
      </w:r>
      <w:r>
        <w:rPr>
          <w:i/>
        </w:rPr>
        <w:t xml:space="preserve">data frame</w:t>
      </w:r>
      <w:r>
        <w:t xml:space="preserve">). We can see that this data frame has 8</w:t>
      </w:r>
      <w:r>
        <w:t xml:space="preserve"> </w:t>
      </w:r>
      <w:r>
        <w:t xml:space="preserve">columns and 10000 rows. Each row is one person, and each column provides some information about</w:t>
      </w:r>
      <w:r>
        <w:t xml:space="preserve"> </w:t>
      </w:r>
      <w:r>
        <w:t xml:space="preserve">them. Below is a description of each of the columns. Where you see</w:t>
      </w:r>
      <w:r>
        <w:t xml:space="preserve"> </w:t>
      </w:r>
      <w:r>
        <w:rPr>
          <w:rStyle w:val="VerbatimChar"/>
        </w:rPr>
        <w:t xml:space="preserve">NA</w:t>
      </w:r>
      <w:r>
        <w:t xml:space="preserve"> </w:t>
      </w:r>
      <w:r>
        <w:t xml:space="preserve">this means this piece of</w:t>
      </w:r>
      <w:r>
        <w:t xml:space="preserve"> </w:t>
      </w:r>
      <w:r>
        <w:t xml:space="preserve">data is missing for this person – quite common in some real datasets.</w:t>
      </w:r>
    </w:p>
    <w:p>
      <w:pPr>
        <w:pStyle w:val="BodyText"/>
      </w:pPr>
      <w:r>
        <w:t xml:space="preserve">Here’s what each of the columns in the data set contains:</w:t>
      </w:r>
    </w:p>
    <w:tbl>
      <w:tblPr>
        <w:tblStyle w:val="Table"/>
        <w:tblW w:type="pct" w:w="5000.0"/>
        <w:tblLook w:firstRow="1"/>
      </w:tblPr>
      <w:tblGrid>
        <w:gridCol w:w="750"/>
        <w:gridCol w:w="2917"/>
        <w:gridCol w:w="4251"/>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Values</w:t>
            </w:r>
          </w:p>
        </w:tc>
      </w:tr>
      <w:tr>
        <w:tc>
          <w:p>
            <w:pPr>
              <w:pStyle w:val="Compact"/>
              <w:jc w:val="left"/>
            </w:pPr>
            <w:r>
              <w:t xml:space="preserve">ID</w:t>
            </w:r>
          </w:p>
        </w:tc>
        <w:tc>
          <w:p>
            <w:pPr>
              <w:pStyle w:val="Compact"/>
              <w:jc w:val="left"/>
            </w:pPr>
            <w:r>
              <w:t xml:space="preserve">Unique anonymous participant number</w:t>
            </w:r>
          </w:p>
        </w:tc>
        <w:tc>
          <w:p>
            <w:pPr>
              <w:pStyle w:val="Compact"/>
              <w:jc w:val="left"/>
            </w:pPr>
            <w:r>
              <w:t xml:space="preserve">1-10,000</w:t>
            </w:r>
          </w:p>
        </w:tc>
      </w:tr>
      <w:tr>
        <w:tc>
          <w:p>
            <w:pPr>
              <w:pStyle w:val="Compact"/>
              <w:jc w:val="left"/>
            </w:pPr>
            <w:r>
              <w:t xml:space="preserve">sex</w:t>
            </w:r>
          </w:p>
        </w:tc>
        <w:tc>
          <w:p>
            <w:pPr>
              <w:pStyle w:val="Compact"/>
              <w:jc w:val="left"/>
            </w:pPr>
            <w:r>
              <w:t xml:space="preserve">Biological sex of participant</w:t>
            </w:r>
          </w:p>
        </w:tc>
        <w:tc>
          <w:p>
            <w:pPr>
              <w:pStyle w:val="Compact"/>
              <w:jc w:val="left"/>
            </w:pPr>
            <w:r>
              <w:t xml:space="preserve">male, female</w:t>
            </w:r>
          </w:p>
        </w:tc>
      </w:tr>
      <w:tr>
        <w:tc>
          <w:p>
            <w:pPr>
              <w:pStyle w:val="Compact"/>
              <w:jc w:val="left"/>
            </w:pPr>
            <w:r>
              <w:t xml:space="preserve">native</w:t>
            </w:r>
          </w:p>
        </w:tc>
        <w:tc>
          <w:p>
            <w:pPr>
              <w:pStyle w:val="Compact"/>
              <w:jc w:val="left"/>
            </w:pPr>
            <w:r>
              <w:t xml:space="preserve">Participant born in the US?</w:t>
            </w:r>
          </w:p>
        </w:tc>
        <w:tc>
          <w:p>
            <w:pPr>
              <w:pStyle w:val="Compact"/>
              <w:jc w:val="left"/>
            </w:pPr>
            <w:r>
              <w:t xml:space="preserve">foreign, native</w:t>
            </w:r>
          </w:p>
        </w:tc>
      </w:tr>
      <w:tr>
        <w:tc>
          <w:p>
            <w:pPr>
              <w:pStyle w:val="Compact"/>
              <w:jc w:val="left"/>
            </w:pPr>
            <w:r>
              <w:t xml:space="preserve">blind</w:t>
            </w:r>
          </w:p>
        </w:tc>
        <w:tc>
          <w:p>
            <w:pPr>
              <w:pStyle w:val="Compact"/>
              <w:jc w:val="left"/>
            </w:pPr>
            <w:r>
              <w:t xml:space="preserve">Participant blind?</w:t>
            </w:r>
          </w:p>
        </w:tc>
        <w:tc>
          <w:p>
            <w:pPr>
              <w:pStyle w:val="Compact"/>
              <w:jc w:val="left"/>
            </w:pPr>
            <w:r>
              <w:t xml:space="preserve">yes, no</w:t>
            </w:r>
          </w:p>
        </w:tc>
      </w:tr>
      <w:tr>
        <w:tc>
          <w:p>
            <w:pPr>
              <w:pStyle w:val="Compact"/>
              <w:jc w:val="left"/>
            </w:pPr>
            <w:r>
              <w:t xml:space="preserve">hours</w:t>
            </w:r>
          </w:p>
        </w:tc>
        <w:tc>
          <w:p>
            <w:pPr>
              <w:pStyle w:val="Compact"/>
              <w:jc w:val="left"/>
            </w:pPr>
            <w:r>
              <w:t xml:space="preserve">Number of hours worked per week</w:t>
            </w:r>
          </w:p>
        </w:tc>
        <w:tc>
          <w:p>
            <w:pPr>
              <w:pStyle w:val="Compact"/>
              <w:jc w:val="left"/>
            </w:pPr>
            <w:r>
              <w:t xml:space="preserve">a number</w:t>
            </w:r>
          </w:p>
        </w:tc>
      </w:tr>
      <w:tr>
        <w:tc>
          <w:p>
            <w:pPr>
              <w:pStyle w:val="Compact"/>
              <w:jc w:val="left"/>
            </w:pPr>
            <w:r>
              <w:t xml:space="preserve">job</w:t>
            </w:r>
          </w:p>
        </w:tc>
        <w:tc>
          <w:p>
            <w:pPr>
              <w:pStyle w:val="Compact"/>
              <w:jc w:val="left"/>
            </w:pPr>
            <w:r>
              <w:t xml:space="preserve">Type of job held by participant:</w:t>
            </w:r>
          </w:p>
        </w:tc>
        <w:tc>
          <w:p>
            <w:pPr>
              <w:pStyle w:val="Compact"/>
              <w:jc w:val="left"/>
            </w:pPr>
            <w:r>
              <w:t xml:space="preserve">charity, nopay, private, public</w:t>
            </w:r>
          </w:p>
        </w:tc>
      </w:tr>
      <w:tr>
        <w:tc>
          <w:p>
            <w:pPr>
              <w:pStyle w:val="Compact"/>
              <w:jc w:val="left"/>
            </w:pPr>
            <w:r>
              <w:t xml:space="preserve">income</w:t>
            </w:r>
          </w:p>
        </w:tc>
        <w:tc>
          <w:p>
            <w:pPr>
              <w:pStyle w:val="Compact"/>
              <w:jc w:val="left"/>
            </w:pPr>
            <w:r>
              <w:t xml:space="preserve">Annual income in dollars</w:t>
            </w:r>
          </w:p>
        </w:tc>
        <w:tc>
          <w:p>
            <w:pPr>
              <w:pStyle w:val="Compact"/>
              <w:jc w:val="left"/>
            </w:pPr>
            <w:r>
              <w:t xml:space="preserve">a number</w:t>
            </w:r>
          </w:p>
        </w:tc>
      </w:tr>
      <w:tr>
        <w:tc>
          <w:p>
            <w:pPr>
              <w:pStyle w:val="Compact"/>
              <w:jc w:val="left"/>
            </w:pPr>
            <w:r>
              <w:t xml:space="preserve">education</w:t>
            </w:r>
          </w:p>
        </w:tc>
        <w:tc>
          <w:p>
            <w:pPr>
              <w:pStyle w:val="Compact"/>
              <w:jc w:val="left"/>
            </w:pPr>
            <w:r>
              <w:t xml:space="preserve">Highest qualification obtained</w:t>
            </w:r>
          </w:p>
        </w:tc>
        <w:tc>
          <w:p>
            <w:pPr>
              <w:pStyle w:val="Compact"/>
              <w:jc w:val="left"/>
            </w:pPr>
            <w:r>
              <w:t xml:space="preserve">grade-school, high-school, bachelor, master, doctor</w:t>
            </w:r>
          </w:p>
        </w:tc>
      </w:tr>
    </w:tbl>
    <w:p>
      <w:pPr>
        <w:pStyle w:val="Heading3"/>
      </w:pPr>
      <w:bookmarkStart w:id="111" w:name="calculating-a-mean"/>
      <w:r>
        <w:t xml:space="preserve">Calculating a mean</w:t>
      </w:r>
      <w:bookmarkEnd w:id="111"/>
    </w:p>
    <w:p>
      <w:pPr>
        <w:pStyle w:val="FirstParagraph"/>
      </w:pPr>
      <w:r>
        <w:t xml:space="preserve">One question we can ask of these data is</w:t>
      </w:r>
      <w:r>
        <w:t xml:space="preserve"> </w:t>
      </w:r>
      <w:r>
        <w:t xml:space="preserve">“</w:t>
      </w:r>
      <w:r>
        <w:t xml:space="preserve">what is the average income of people in the U.S.?</w:t>
      </w:r>
      <w:r>
        <w:t xml:space="preserve">”</w:t>
      </w:r>
      <w:r>
        <w:t xml:space="preserve"> </w:t>
      </w:r>
      <w:r>
        <w:t xml:space="preserve">(or, at</w:t>
      </w:r>
      <w:r>
        <w:t xml:space="preserve"> </w:t>
      </w:r>
      <w:r>
        <w:t xml:space="preserve">least, in this sample).</w:t>
      </w:r>
    </w:p>
    <w:p>
      <w:pPr>
        <w:pStyle w:val="BodyText"/>
      </w:pPr>
      <w:r>
        <w:t xml:space="preserve">In this first example, we’re going to calculate the</w:t>
      </w:r>
      <w:r>
        <w:t xml:space="preserve"> </w:t>
      </w:r>
      <w:r>
        <w:rPr>
          <w:i/>
        </w:rPr>
        <w:t xml:space="preserve">mean</w:t>
      </w:r>
      <w:r>
        <w:t xml:space="preserve"> </w:t>
      </w:r>
      <w:r>
        <w:t xml:space="preserve">income.</w:t>
      </w:r>
    </w:p>
    <w:p>
      <w:pPr>
        <w:pStyle w:val="BodyText"/>
      </w:pPr>
      <w:r>
        <w:t xml:space="preserve">As you know, you calculate a mean by adding up all the incomes and dividing by the number of</w:t>
      </w:r>
      <w:r>
        <w:t xml:space="preserve"> </w:t>
      </w:r>
      <w:r>
        <w:t xml:space="preserve">incomes. Our sample has 10,000 participants, so this would be a long and tedious calculation – and</w:t>
      </w:r>
      <w:r>
        <w:t xml:space="preserve"> </w:t>
      </w:r>
      <w:r>
        <w:t xml:space="preserve">we’d probably make an error.</w:t>
      </w:r>
    </w:p>
    <w:p>
      <w:pPr>
        <w:pStyle w:val="BodyText"/>
      </w:pPr>
      <w:r>
        <w:t xml:space="preserve">It would also be a little bit tedious and error prone in a spreadsheet application (e.g. Excel,</w:t>
      </w:r>
      <w:r>
        <w:t xml:space="preserve"> </w:t>
      </w:r>
      <w:r>
        <w:t xml:space="preserve">Libreoffice Calc). There are some very famous cases of these kinds of</w:t>
      </w:r>
      <w:r>
        <w:t xml:space="preserve"> </w:t>
      </w:r>
      <w:r>
        <w:t xml:space="preserve">“</w:t>
      </w:r>
      <w:r>
        <w:t xml:space="preserve">Excel errors</w:t>
      </w:r>
      <w:r>
        <w:t xml:space="preserve">”</w:t>
      </w:r>
      <w:r>
        <w:t xml:space="preserve"> </w:t>
      </w:r>
      <w:r>
        <w:t xml:space="preserve">in research,</w:t>
      </w:r>
      <w:r>
        <w:t xml:space="preserve"> </w:t>
      </w:r>
      <w:r>
        <w:t xml:space="preserve">e.g.</w:t>
      </w:r>
      <w:r>
        <w:t xml:space="preserve"> </w:t>
      </w:r>
      <w:hyperlink r:id="rId56">
        <w:r>
          <w:rPr>
            <w:rStyle w:val="Hyperlink"/>
          </w:rPr>
          <w:t xml:space="preserve">genetics</w:t>
        </w:r>
      </w:hyperlink>
      <w:r>
        <w:t xml:space="preserve">,</w:t>
      </w:r>
      <w:r>
        <w:t xml:space="preserve"> </w:t>
      </w:r>
      <w:hyperlink r:id="rId57">
        <w:r>
          <w:rPr>
            <w:rStyle w:val="Hyperlink"/>
          </w:rPr>
          <w:t xml:space="preserve">economics</w:t>
        </w:r>
      </w:hyperlink>
      <w:r>
        <w:t xml:space="preserve">.</w:t>
      </w:r>
    </w:p>
    <w:p>
      <w:pPr>
        <w:pStyle w:val="BodyText"/>
      </w:pPr>
      <w:r>
        <w:t xml:space="preserve">In R, we can calculate the mean instantly, and it’s harder to make the</w:t>
      </w:r>
      <w:r>
        <w:t xml:space="preserve"> </w:t>
      </w:r>
      <w:hyperlink r:id="rId112">
        <w:r>
          <w:rPr>
            <w:rStyle w:val="Hyperlink"/>
          </w:rPr>
          <w:t xml:space="preserve">sorts of errors</w:t>
        </w:r>
      </w:hyperlink>
      <w:r>
        <w:t xml:space="preserve"> </w:t>
      </w:r>
      <w:r>
        <w:t xml:space="preserve">that are common in Excel-based analysis.</w:t>
      </w:r>
    </w:p>
    <w:p>
      <w:pPr>
        <w:pStyle w:val="BodyText"/>
      </w:pPr>
      <w:r>
        <w:t xml:space="preserve">To calculate mean income in R, we add the following command to our script and press CTRL+ENTER:</w:t>
      </w:r>
    </w:p>
    <w:p>
      <w:pPr>
        <w:pStyle w:val="SourceCode"/>
      </w:pPr>
      <w:r>
        <w:rPr>
          <w:rStyle w:val="NormalTok"/>
        </w:rPr>
        <w:t xml:space="preserve">cpsdata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(income))</w:t>
      </w:r>
      <w:r>
        <w:br w:type="textWrapping"/>
      </w:r>
      <w:r>
        <w:rPr>
          <w:rStyle w:val="OperatorTok"/>
        </w:rPr>
        <w:t xml:space="preserve">&gt;</w:t>
      </w:r>
      <w:r>
        <w:rPr>
          <w:rStyle w:val="StringTok"/>
        </w:rPr>
        <w:t xml:space="preserve"> </w:t>
      </w:r>
      <w:r>
        <w:rPr>
          <w:rStyle w:val="CommentTok"/>
        </w:rPr>
        <w:t xml:space="preserve"># A tibble: 1 x 1</w:t>
      </w:r>
      <w:r>
        <w:br w:type="textWrapping"/>
      </w:r>
      <w:r>
        <w:rPr>
          <w:rStyle w:val="ErrorTok"/>
        </w:rPr>
        <w:t xml:space="preserve">&gt;</w:t>
      </w:r>
      <w:r>
        <w:rPr>
          <w:rStyle w:val="StringTok"/>
        </w:rPr>
        <w:t xml:space="preserve">   `</w:t>
      </w:r>
      <w:r>
        <w:rPr>
          <w:rStyle w:val="DataTypeTok"/>
        </w:rPr>
        <w:t xml:space="preserve">mean(income)</w:t>
      </w:r>
      <w:r>
        <w:rPr>
          <w:rStyle w:val="StringTok"/>
        </w:rPr>
        <w:t xml:space="preserve">`</w:t>
      </w:r>
      <w:r>
        <w:br w:type="textWrapping"/>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type="textWrapping"/>
      </w:r>
      <w:r>
        <w:rPr>
          <w:rStyle w:val="ErrorTok"/>
        </w:rPr>
        <w:t xml:space="preserve">&gt;</w:t>
      </w:r>
      <w:r>
        <w:rPr>
          <w:rStyle w:val="StringTok"/>
        </w:rPr>
        <w:t xml:space="preserve"> </w:t>
      </w:r>
      <w:r>
        <w:rPr>
          <w:rStyle w:val="DecValTok"/>
        </w:rPr>
        <w:t xml:space="preserve">1</w:t>
      </w:r>
      <w:r>
        <w:rPr>
          <w:rStyle w:val="NormalTok"/>
        </w:rPr>
        <w:t xml:space="preserve">         </w:t>
      </w:r>
      <w:r>
        <w:rPr>
          <w:rStyle w:val="FloatTok"/>
        </w:rPr>
        <w:t xml:space="preserve">87293.</w:t>
      </w:r>
    </w:p>
    <w:p>
      <w:pPr>
        <w:pStyle w:val="FirstParagraph"/>
      </w:pPr>
      <w:r>
        <w:t xml:space="preserve">Your output will tell you the mean income in this sample – it’s the last number on the bottom</w:t>
      </w:r>
      <w:r>
        <w:t xml:space="preserve"> </w:t>
      </w:r>
      <w:r>
        <w:t xml:space="preserve">right, and it’s approximately $87,000.</w:t>
      </w:r>
    </w:p>
    <w:p>
      <w:pPr>
        <w:pStyle w:val="BodyText"/>
      </w:pPr>
      <w:r>
        <w:t xml:space="preserve">If you’re happy with the output you’ve got, move on to the next section. If you would like a more</w:t>
      </w:r>
      <w:r>
        <w:t xml:space="preserve"> </w:t>
      </w:r>
      <w:r>
        <w:t xml:space="preserve">detailed explanation of this output, see</w:t>
      </w:r>
      <w:r>
        <w:t xml:space="preserve"> </w:t>
      </w:r>
      <w:hyperlink r:id="rId113">
        <w:r>
          <w:rPr>
            <w:rStyle w:val="Hyperlink"/>
          </w:rPr>
          <w:t xml:space="preserve">more on tibbles</w:t>
        </w:r>
      </w:hyperlink>
      <w:r>
        <w:t xml:space="preserve">. We’ll cover this</w:t>
      </w:r>
      <w:r>
        <w:t xml:space="preserve"> </w:t>
      </w:r>
      <w:r>
        <w:t xml:space="preserve">later anyway.</w:t>
      </w:r>
    </w:p>
    <w:p>
      <w:pPr>
        <w:pStyle w:val="BodyText"/>
      </w:pPr>
      <w:r>
        <w:t xml:space="preserve">If you get an error here, please see</w:t>
      </w:r>
      <w:r>
        <w:t xml:space="preserve"> </w:t>
      </w:r>
      <w:hyperlink w:anchor="common-problems">
        <w:r>
          <w:rPr>
            <w:rStyle w:val="Hyperlink"/>
          </w:rPr>
          <w:t xml:space="preserve">common errors</w:t>
        </w:r>
      </w:hyperlink>
      <w:r>
        <w:t xml:space="preserve">.</w:t>
      </w:r>
    </w:p>
    <w:p>
      <w:pPr>
        <w:pStyle w:val="Heading4"/>
      </w:pPr>
      <w:bookmarkStart w:id="114" w:name="explanation-of-the-command-1"/>
      <w:r>
        <w:t xml:space="preserve">Explanation of the command</w:t>
      </w:r>
      <w:bookmarkEnd w:id="114"/>
    </w:p>
    <w:p>
      <w:pPr>
        <w:pStyle w:val="FirstParagraph"/>
      </w:pPr>
      <w:r>
        <w:t xml:space="preserve">This command has three components:</w:t>
      </w:r>
    </w:p>
    <w:p>
      <w:pPr>
        <w:numPr>
          <w:numId w:val="1030"/>
          <w:ilvl w:val="0"/>
        </w:numPr>
      </w:pPr>
      <w:r>
        <w:t xml:space="preserve">The bit on the left,</w:t>
      </w:r>
      <w:r>
        <w:t xml:space="preserve"> </w:t>
      </w:r>
      <w:r>
        <w:rPr>
          <w:rStyle w:val="VerbatimChar"/>
        </w:rPr>
        <w:t xml:space="preserve">cpsdata</w:t>
      </w:r>
      <w:r>
        <w:t xml:space="preserve">, is our data frame, which we loaded and named earlier.</w:t>
      </w:r>
    </w:p>
    <w:p>
      <w:pPr>
        <w:numPr>
          <w:numId w:val="1030"/>
          <w:ilvl w:val="0"/>
        </w:numPr>
      </w:pPr>
      <w:r>
        <w:t xml:space="preserve">The bit in the middle,</w:t>
      </w:r>
      <w:r>
        <w:t xml:space="preserve"> </w:t>
      </w:r>
      <w:r>
        <w:rPr>
          <w:rStyle w:val="VerbatimChar"/>
        </w:rPr>
        <w:t xml:space="preserve">%&gt;%</w:t>
      </w:r>
      <w:r>
        <w:t xml:space="preserve">, is called a</w:t>
      </w:r>
      <w:r>
        <w:t xml:space="preserve"> </w:t>
      </w:r>
      <w:r>
        <w:rPr>
          <w:i/>
        </w:rPr>
        <w:t xml:space="preserve">pipe</w:t>
      </w:r>
      <w:r>
        <w:t xml:space="preserve">. Its job is to send data from one part of your</w:t>
      </w:r>
      <w:r>
        <w:t xml:space="preserve"> </w:t>
      </w:r>
      <w:r>
        <w:t xml:space="preserve">command to another. It is typed by pressing</w:t>
      </w:r>
      <w:r>
        <w:t xml:space="preserve"> </w:t>
      </w:r>
      <w:r>
        <w:rPr>
          <w:rStyle w:val="VerbatimChar"/>
        </w:rPr>
        <w:t xml:space="preserve">%</w:t>
      </w:r>
      <w:r>
        <w:t xml:space="preserve"> </w:t>
      </w:r>
      <w:r>
        <w:t xml:space="preserve">then</w:t>
      </w:r>
      <w:r>
        <w:t xml:space="preserve"> </w:t>
      </w:r>
      <w:r>
        <w:rPr>
          <w:rStyle w:val="VerbatimChar"/>
        </w:rPr>
        <w:t xml:space="preserve">&gt;</w:t>
      </w:r>
      <w:r>
        <w:t xml:space="preserve"> </w:t>
      </w:r>
      <w:r>
        <w:t xml:space="preserve">then</w:t>
      </w:r>
      <w:r>
        <w:t xml:space="preserve"> </w:t>
      </w:r>
      <w:r>
        <w:rPr>
          <w:rStyle w:val="VerbatimChar"/>
        </w:rPr>
        <w:t xml:space="preserve">%</w:t>
      </w:r>
      <w:r>
        <w:t xml:space="preserve">, without spaces. So</w:t>
      </w:r>
      <w:r>
        <w:t xml:space="preserve"> </w:t>
      </w:r>
      <w:r>
        <w:rPr>
          <w:rStyle w:val="VerbatimChar"/>
        </w:rPr>
        <w:t xml:space="preserve">cpsdata %&gt;%</w:t>
      </w:r>
      <w:r>
        <w:t xml:space="preserve"> </w:t>
      </w:r>
      <w:r>
        <w:t xml:space="preserve">sends our data frame to the next part of our command. See how to</w:t>
      </w:r>
      <w:r>
        <w:t xml:space="preserve"> </w:t>
      </w:r>
      <w:hyperlink w:anchor="keyboard-shortcuts">
        <w:r>
          <w:rPr>
            <w:rStyle w:val="Hyperlink"/>
          </w:rPr>
          <w:t xml:space="preserve">type this quickly</w:t>
        </w:r>
      </w:hyperlink>
    </w:p>
    <w:p>
      <w:pPr>
        <w:numPr>
          <w:numId w:val="1030"/>
          <w:ilvl w:val="0"/>
        </w:numPr>
      </w:pPr>
      <w:r>
        <w:t xml:space="preserve">The bit on the right,</w:t>
      </w:r>
      <w:r>
        <w:t xml:space="preserve"> </w:t>
      </w:r>
      <w:r>
        <w:rPr>
          <w:rStyle w:val="VerbatimChar"/>
        </w:rPr>
        <w:t xml:space="preserve">summarise(mean(income))</w:t>
      </w:r>
      <w:r>
        <w:t xml:space="preserve"> </w:t>
      </w:r>
      <w:r>
        <w:t xml:space="preserve">is itself made up of parts. The command</w:t>
      </w:r>
      <w:r>
        <w:t xml:space="preserve"> </w:t>
      </w:r>
      <w:r>
        <w:rPr>
          <w:rStyle w:val="VerbatimChar"/>
        </w:rPr>
        <w:t xml:space="preserve">summarise</w:t>
      </w:r>
      <w:r>
        <w:t xml:space="preserve"> </w:t>
      </w:r>
      <w:r>
        <w:t xml:space="preserve">does as the name might suggest: it summarises a set of data (</w:t>
      </w:r>
      <w:r>
        <w:rPr>
          <w:rStyle w:val="VerbatimChar"/>
        </w:rPr>
        <w:t xml:space="preserve">cpsdata</w:t>
      </w:r>
      <w:r>
        <w:t xml:space="preserve"> </w:t>
      </w:r>
      <w:r>
        <w:t xml:space="preserve">in this case)</w:t>
      </w:r>
      <w:r>
        <w:t xml:space="preserve"> </w:t>
      </w:r>
      <w:r>
        <w:t xml:space="preserve">into a single number, e.g. a mean. The</w:t>
      </w:r>
      <w:r>
        <w:t xml:space="preserve"> </w:t>
      </w:r>
      <w:r>
        <w:rPr>
          <w:rStyle w:val="VerbatimChar"/>
        </w:rPr>
        <w:t xml:space="preserve">mean</w:t>
      </w:r>
      <w:r>
        <w:t xml:space="preserve"> </w:t>
      </w:r>
      <w:r>
        <w:t xml:space="preserve">command indicates that the type of summary we want</w:t>
      </w:r>
      <w:r>
        <w:t xml:space="preserve"> </w:t>
      </w:r>
      <w:r>
        <w:t xml:space="preserve">is a mean (there are other summaries, as we will cover later). Finally,</w:t>
      </w:r>
      <w:r>
        <w:t xml:space="preserve"> </w:t>
      </w:r>
      <w:r>
        <w:rPr>
          <w:rStyle w:val="VerbatimChar"/>
        </w:rPr>
        <w:t xml:space="preserve">income</w:t>
      </w:r>
      <w:r>
        <w:t xml:space="preserve"> </w:t>
      </w:r>
      <w:r>
        <w:t xml:space="preserve">is the name of</w:t>
      </w:r>
      <w:r>
        <w:t xml:space="preserve"> </w:t>
      </w:r>
      <w:r>
        <w:t xml:space="preserve">the column of</w:t>
      </w:r>
      <w:r>
        <w:t xml:space="preserve"> </w:t>
      </w:r>
      <w:r>
        <w:rPr>
          <w:rStyle w:val="VerbatimChar"/>
        </w:rPr>
        <w:t xml:space="preserve">cpsdata</w:t>
      </w:r>
      <w:r>
        <w:t xml:space="preserve"> </w:t>
      </w:r>
      <w:r>
        <w:t xml:space="preserve">we want to take the mean of – in this case, the income of each</w:t>
      </w:r>
      <w:r>
        <w:t xml:space="preserve"> </w:t>
      </w:r>
      <w:r>
        <w:t xml:space="preserve">individual.</w:t>
      </w:r>
    </w:p>
    <w:p>
      <w:pPr>
        <w:pStyle w:val="FirstParagraph"/>
      </w:pPr>
      <w:r>
        <w:t xml:space="preserve">Make sure you are 100% clear about the difference between</w:t>
      </w:r>
      <w:r>
        <w:t xml:space="preserve"> </w:t>
      </w:r>
      <w:r>
        <w:rPr>
          <w:rStyle w:val="VerbatimChar"/>
        </w:rPr>
        <w:t xml:space="preserve">&lt;-</w:t>
      </w:r>
      <w:r>
        <w:t xml:space="preserve"> </w:t>
      </w:r>
      <w:r>
        <w:t xml:space="preserve">and</w:t>
      </w:r>
      <w:r>
        <w:t xml:space="preserve"> </w:t>
      </w:r>
      <w:r>
        <w:rPr>
          <w:rStyle w:val="VerbatimChar"/>
        </w:rPr>
        <w:t xml:space="preserve">%&gt;%</w:t>
      </w:r>
      <w:r>
        <w:t xml:space="preserve">. If you’re not, ask for an</w:t>
      </w:r>
      <w:r>
        <w:t xml:space="preserve"> </w:t>
      </w:r>
      <w:r>
        <w:t xml:space="preserve">explanation in class now.</w:t>
      </w:r>
    </w:p>
    <w:p>
      <w:pPr>
        <w:pStyle w:val="BodyText"/>
      </w:pPr>
      <w:r>
        <w:t xml:space="preserve">The main clue is to look at the direction of the arrows:</w:t>
      </w:r>
    </w:p>
    <w:p>
      <w:pPr>
        <w:pStyle w:val="BodyText"/>
      </w:pPr>
      <w:r>
        <w:rPr>
          <w:rStyle w:val="VerbatimChar"/>
        </w:rPr>
        <w:t xml:space="preserve">%&gt;%</w:t>
      </w:r>
      <w:r>
        <w:t xml:space="preserve"> </w:t>
      </w:r>
      <w:r>
        <w:t xml:space="preserve">sends data from left to right. We call this</w:t>
      </w:r>
      <w:r>
        <w:t xml:space="preserve"> </w:t>
      </w:r>
      <w:r>
        <w:rPr>
          <w:i/>
          <w:b/>
        </w:rPr>
        <w:t xml:space="preserve">‘</w:t>
      </w:r>
      <w:r>
        <w:rPr>
          <w:i/>
          <w:b/>
        </w:rPr>
        <w:t xml:space="preserve">piping</w:t>
      </w:r>
      <w:r>
        <w:rPr>
          <w:i/>
          <w:b/>
        </w:rPr>
        <w:t xml:space="preserve">’</w:t>
      </w:r>
      <w:r>
        <w:t xml:space="preserve">.</w:t>
      </w:r>
    </w:p>
    <w:p>
      <w:pPr>
        <w:pStyle w:val="BodyText"/>
      </w:pPr>
      <w:r>
        <w:rPr>
          <w:rStyle w:val="VerbatimChar"/>
        </w:rPr>
        <w:t xml:space="preserve">&lt;-</w:t>
      </w:r>
      <w:r>
        <w:t xml:space="preserve"> </w:t>
      </w:r>
      <w:r>
        <w:t xml:space="preserve">sends results from the right hand side, to a variable named on the left. This is called</w:t>
      </w:r>
      <w:r>
        <w:t xml:space="preserve"> </w:t>
      </w:r>
      <w:r>
        <w:rPr>
          <w:i/>
          <w:b/>
        </w:rPr>
        <w:t xml:space="preserve">assignment</w:t>
      </w:r>
      <w:r>
        <w:t xml:space="preserve">.</w:t>
      </w:r>
    </w:p>
    <w:p>
      <w:r>
        <w:pict>
          <v:rect style="width:0;height:1.5pt" o:hralign="center" o:hrstd="t" o:hr="t"/>
        </w:pict>
      </w:r>
    </w:p>
    <w:p>
      <w:pPr>
        <w:pStyle w:val="FirstParagraph"/>
      </w:pPr>
      <w:r>
        <w:t xml:space="preserve">Watch out that</w:t>
      </w:r>
      <w:r>
        <w:t xml:space="preserve"> </w:t>
      </w:r>
      <w:r>
        <w:rPr>
          <w:rStyle w:val="VerbatimChar"/>
        </w:rPr>
        <w:t xml:space="preserve">-&gt;</w:t>
      </w:r>
      <w:r>
        <w:t xml:space="preserve"> </w:t>
      </w:r>
      <w:r>
        <w:t xml:space="preserve">is not the same as</w:t>
      </w:r>
      <w:r>
        <w:t xml:space="preserve"> </w:t>
      </w:r>
      <w:r>
        <w:rPr>
          <w:rStyle w:val="VerbatimChar"/>
        </w:rPr>
        <w:t xml:space="preserve">%&gt;%</w:t>
      </w:r>
      <w:r>
        <w:t xml:space="preserve">. The thin arrow is always for assignment. You won’t see</w:t>
      </w:r>
      <w:r>
        <w:t xml:space="preserve"> </w:t>
      </w:r>
      <w:r>
        <w:t xml:space="preserve">if often, because it’s normally considered bad manners to use thin right arrows like this (they get</w:t>
      </w:r>
      <w:r>
        <w:t xml:space="preserve"> </w:t>
      </w:r>
      <w:r>
        <w:t xml:space="preserve">confusing).</w:t>
      </w:r>
    </w:p>
    <w:p>
      <w:r>
        <w:pict>
          <v:rect style="width:0;height:1.5pt" o:hralign="center" o:hrstd="t" o:hr="t"/>
        </w:pict>
      </w:r>
    </w:p>
    <w:p>
      <w:pPr>
        <w:pStyle w:val="FirstParagraph"/>
      </w:pPr>
      <w:r>
        <w:rPr>
          <w:b/>
        </w:rPr>
        <w:t xml:space="preserve">It really is worth learning the</w:t>
      </w:r>
      <w:r>
        <w:rPr>
          <w:b/>
        </w:rPr>
        <w:t xml:space="preserve"> </w:t>
      </w:r>
      <w:hyperlink w:anchor="keyboard-shortcuts">
        <w:r>
          <w:rPr>
            <w:rStyle w:val="Hyperlink"/>
            <w:b/>
          </w:rPr>
          <w:t xml:space="preserve">keyboard shortcuts for</w:t>
        </w:r>
        <w:r>
          <w:rPr>
            <w:rStyle w:val="Hyperlink"/>
            <w:b/>
          </w:rPr>
          <w:t xml:space="preserve"> </w:t>
        </w:r>
        <w:r>
          <w:rPr>
            <w:rStyle w:val="VerbatimChar"/>
            <w:rStyle w:val="Hyperlink"/>
            <w:b/>
          </w:rPr>
          <w:t xml:space="preserve">&lt;-</w:t>
        </w:r>
        <w:r>
          <w:rPr>
            <w:rStyle w:val="Hyperlink"/>
            <w:b/>
          </w:rPr>
          <w:t xml:space="preserve"> </w:t>
        </w:r>
        <w:r>
          <w:rPr>
            <w:rStyle w:val="Hyperlink"/>
            <w:b/>
          </w:rPr>
          <w:t xml:space="preserve">and</w:t>
        </w:r>
        <w:r>
          <w:rPr>
            <w:rStyle w:val="Hyperlink"/>
            <w:b/>
          </w:rPr>
          <w:t xml:space="preserve"> </w:t>
        </w:r>
        <w:r>
          <w:rPr>
            <w:rStyle w:val="VerbatimChar"/>
            <w:rStyle w:val="Hyperlink"/>
            <w:b/>
          </w:rPr>
          <w:t xml:space="preserve">%&gt;%</w:t>
        </w:r>
      </w:hyperlink>
      <w:r>
        <w:rPr>
          <w:b/>
        </w:rPr>
        <w:t xml:space="preserve"> </w:t>
      </w:r>
      <w:r>
        <w:rPr>
          <w:b/>
        </w:rPr>
        <w:t xml:space="preserve">—</w:t>
      </w:r>
      <w:r>
        <w:rPr>
          <w:b/>
        </w:rPr>
        <w:t xml:space="preserve"> </w:t>
      </w:r>
      <w:r>
        <w:rPr>
          <w:b/>
        </w:rPr>
        <w:t xml:space="preserve">you will be typing them a lot during the course.</w:t>
      </w:r>
    </w:p>
    <w:p>
      <w:pPr>
        <w:pStyle w:val="Heading2"/>
      </w:pPr>
      <w:bookmarkStart w:id="115" w:name="missing-data"/>
      <w:r>
        <w:t xml:space="preserve">Missing data</w:t>
      </w:r>
      <w:bookmarkEnd w:id="115"/>
    </w:p>
    <w:p>
      <w:pPr>
        <w:pStyle w:val="FirstParagraph"/>
      </w:pPr>
      <w:r>
        <w:t xml:space="preserve">Make sure you have recently completed the</w:t>
      </w:r>
      <w:r>
        <w:t xml:space="preserve"> </w:t>
      </w:r>
      <w:hyperlink w:anchor="loading-data">
        <w:r>
          <w:rPr>
            <w:rStyle w:val="Hyperlink"/>
          </w:rPr>
          <w:t xml:space="preserve">loading data</w:t>
        </w:r>
      </w:hyperlink>
      <w:r>
        <w:t xml:space="preserve"> </w:t>
      </w:r>
      <w:r>
        <w:t xml:space="preserve">worksheet and have the</w:t>
      </w:r>
      <w:r>
        <w:t xml:space="preserve"> </w:t>
      </w:r>
      <w:r>
        <w:rPr>
          <w:rStyle w:val="VerbatimChar"/>
        </w:rPr>
        <w:t xml:space="preserve">cps2</w:t>
      </w:r>
      <w:r>
        <w:t xml:space="preserve"> </w:t>
      </w:r>
      <w:r>
        <w:t xml:space="preserve">dataset is loaded.</w:t>
      </w:r>
    </w:p>
    <w:p>
      <w:pPr>
        <w:pStyle w:val="BodyText"/>
      </w:pPr>
      <w:r>
        <w:t xml:space="preserve">To calculate the mean number of hours worked per week, we have to deal with the fact that there is</w:t>
      </w:r>
      <w:r>
        <w:t xml:space="preserve"> </w:t>
      </w:r>
      <w:r>
        <w:t xml:space="preserve">some missing data - we don’t know for all 10,000 people how many hours they work in a week, because</w:t>
      </w:r>
      <w:r>
        <w:t xml:space="preserve"> </w:t>
      </w:r>
      <w:r>
        <w:t xml:space="preserve">they didn’t all tell us.</w:t>
      </w:r>
    </w:p>
    <w:p>
      <w:pPr>
        <w:pStyle w:val="BodyText"/>
      </w:pPr>
      <w:r>
        <w:t xml:space="preserve">To get a mean of those who did tell us, we tell R to ignore the missing data, like this:</w:t>
      </w:r>
    </w:p>
    <w:p>
      <w:pPr>
        <w:pStyle w:val="SourceCode"/>
      </w:pPr>
      <w:r>
        <w:rPr>
          <w:rStyle w:val="NormalTok"/>
        </w:rPr>
        <w:t xml:space="preserve">cpsdata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(hours, </w:t>
      </w:r>
      <w:r>
        <w:rPr>
          <w:rStyle w:val="DataTypeTok"/>
        </w:rPr>
        <w:t xml:space="preserve">na.rm =</w:t>
      </w:r>
      <w:r>
        <w:rPr>
          <w:rStyle w:val="NormalTok"/>
        </w:rPr>
        <w:t xml:space="preserve"> </w:t>
      </w:r>
      <w:r>
        <w:rPr>
          <w:rStyle w:val="OtherTok"/>
        </w:rPr>
        <w:t xml:space="preserve">TRUE</w:t>
      </w:r>
      <w:r>
        <w:rPr>
          <w:rStyle w:val="NormalTok"/>
        </w:rPr>
        <w:t xml:space="preserve">))</w:t>
      </w:r>
      <w:r>
        <w:br w:type="textWrapping"/>
      </w:r>
      <w:r>
        <w:rPr>
          <w:rStyle w:val="OperatorTok"/>
        </w:rPr>
        <w:t xml:space="preserve">&gt;</w:t>
      </w:r>
      <w:r>
        <w:rPr>
          <w:rStyle w:val="StringTok"/>
        </w:rPr>
        <w:t xml:space="preserve"> </w:t>
      </w:r>
      <w:r>
        <w:rPr>
          <w:rStyle w:val="CommentTok"/>
        </w:rPr>
        <w:t xml:space="preserve"># A tibble: 1 x 1</w:t>
      </w:r>
      <w:r>
        <w:br w:type="textWrapping"/>
      </w:r>
      <w:r>
        <w:rPr>
          <w:rStyle w:val="ErrorTok"/>
        </w:rPr>
        <w:t xml:space="preserve">&gt;</w:t>
      </w:r>
      <w:r>
        <w:rPr>
          <w:rStyle w:val="StringTok"/>
        </w:rPr>
        <w:t xml:space="preserve">   `</w:t>
      </w:r>
      <w:r>
        <w:rPr>
          <w:rStyle w:val="DataTypeTok"/>
        </w:rPr>
        <w:t xml:space="preserve">mean(hours, na.rm = TRUE)</w:t>
      </w:r>
      <w:r>
        <w:rPr>
          <w:rStyle w:val="StringTok"/>
        </w:rPr>
        <w:t xml:space="preserve">`</w:t>
      </w:r>
      <w:r>
        <w:br w:type="textWrapping"/>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type="textWrapping"/>
      </w:r>
      <w:r>
        <w:rPr>
          <w:rStyle w:val="ErrorTok"/>
        </w:rPr>
        <w:t xml:space="preserve">&gt;</w:t>
      </w:r>
      <w:r>
        <w:rPr>
          <w:rStyle w:val="StringTok"/>
        </w:rPr>
        <w:t xml:space="preserve"> </w:t>
      </w:r>
      <w:r>
        <w:rPr>
          <w:rStyle w:val="DecValTok"/>
        </w:rPr>
        <w:t xml:space="preserve">1</w:t>
      </w:r>
      <w:r>
        <w:rPr>
          <w:rStyle w:val="NormalTok"/>
        </w:rPr>
        <w:t xml:space="preserve">                        </w:t>
      </w:r>
      <w:r>
        <w:rPr>
          <w:rStyle w:val="FloatTok"/>
        </w:rPr>
        <w:t xml:space="preserve">38.9</w:t>
      </w:r>
    </w:p>
    <w:p>
      <w:pPr>
        <w:pStyle w:val="Heading4"/>
      </w:pPr>
      <w:bookmarkStart w:id="116" w:name="explanation-of-the-command-2"/>
      <w:r>
        <w:t xml:space="preserve">Explanation of the command</w:t>
      </w:r>
      <w:bookmarkEnd w:id="116"/>
    </w:p>
    <w:p>
      <w:pPr>
        <w:pStyle w:val="FirstParagraph"/>
      </w:pPr>
      <w:r>
        <w:rPr>
          <w:rStyle w:val="VerbatimChar"/>
        </w:rPr>
        <w:t xml:space="preserve">rm</w:t>
      </w:r>
      <w:r>
        <w:t xml:space="preserve"> </w:t>
      </w:r>
      <w:r>
        <w:t xml:space="preserve">is short for</w:t>
      </w:r>
      <w:r>
        <w:t xml:space="preserve"> </w:t>
      </w:r>
      <w:r>
        <w:t xml:space="preserve">‘</w:t>
      </w:r>
      <w:r>
        <w:t xml:space="preserve">remove</w:t>
      </w:r>
      <w:r>
        <w:t xml:space="preserve">’</w:t>
      </w:r>
      <w:r>
        <w:t xml:space="preserve">, but</w:t>
      </w:r>
      <w:r>
        <w:t xml:space="preserve"> </w:t>
      </w:r>
      <w:r>
        <w:t xml:space="preserve">‘</w:t>
      </w:r>
      <w:r>
        <w:t xml:space="preserve">ignore</w:t>
      </w:r>
      <w:r>
        <w:t xml:space="preserve">’</w:t>
      </w:r>
      <w:r>
        <w:t xml:space="preserve"> </w:t>
      </w:r>
      <w:r>
        <w:t xml:space="preserve">would be a more accurate description, as this command</w:t>
      </w:r>
      <w:r>
        <w:t xml:space="preserve"> </w:t>
      </w:r>
      <w:r>
        <w:t xml:space="preserve">doesn’t delete the</w:t>
      </w:r>
      <w:r>
        <w:t xml:space="preserve"> </w:t>
      </w:r>
      <w:r>
        <w:rPr>
          <w:rStyle w:val="VerbatimChar"/>
        </w:rPr>
        <w:t xml:space="preserve">NA</w:t>
      </w:r>
      <w:r>
        <w:t xml:space="preserve"> </w:t>
      </w:r>
      <w:r>
        <w:t xml:space="preserve">entries in</w:t>
      </w:r>
      <w:r>
        <w:t xml:space="preserve"> </w:t>
      </w:r>
      <w:r>
        <w:rPr>
          <w:rStyle w:val="VerbatimChar"/>
        </w:rPr>
        <w:t xml:space="preserve">cpsdata</w:t>
      </w:r>
      <w:r>
        <w:t xml:space="preserve">, it just ignores them. So</w:t>
      </w:r>
      <w:r>
        <w:t xml:space="preserve"> </w:t>
      </w:r>
      <w:r>
        <w:rPr>
          <w:rStyle w:val="VerbatimChar"/>
        </w:rPr>
        <w:t xml:space="preserve">na.rm = TRUE</w:t>
      </w:r>
      <w:r>
        <w:t xml:space="preserve"> </w:t>
      </w:r>
      <w:r>
        <w:t xml:space="preserve">means</w:t>
      </w:r>
      <w:r>
        <w:t xml:space="preserve"> </w:t>
      </w:r>
      <w:r>
        <w:t xml:space="preserve">“</w:t>
      </w:r>
      <w:r>
        <w:t xml:space="preserve">ignore</w:t>
      </w:r>
      <w:r>
        <w:t xml:space="preserve"> </w:t>
      </w:r>
      <w:r>
        <w:t xml:space="preserve">the missing data</w:t>
      </w:r>
      <w:r>
        <w:t xml:space="preserve">”</w:t>
      </w:r>
      <w:r>
        <w:t xml:space="preserve">.</w:t>
      </w:r>
    </w:p>
    <w:p>
      <w:pPr>
        <w:pStyle w:val="BodyText"/>
      </w:pPr>
      <w:r>
        <w:t xml:space="preserve">If you get an error here, please see</w:t>
      </w:r>
      <w:r>
        <w:t xml:space="preserve"> </w:t>
      </w:r>
      <w:hyperlink w:anchor="common-problems">
        <w:r>
          <w:rPr>
            <w:rStyle w:val="Hyperlink"/>
          </w:rPr>
          <w:t xml:space="preserve">common errors</w:t>
        </w:r>
      </w:hyperlink>
      <w:r>
        <w:t xml:space="preserve">.</w:t>
      </w:r>
    </w:p>
    <w:p>
      <w:pPr>
        <w:pStyle w:val="Heading3"/>
      </w:pPr>
      <w:bookmarkStart w:id="117" w:name="missing-data-patterns"/>
      <w:r>
        <w:t xml:space="preserve">Patterns in missing data</w:t>
      </w:r>
      <w:bookmarkEnd w:id="117"/>
    </w:p>
    <w:p>
      <w:pPr>
        <w:pStyle w:val="FirstParagraph"/>
      </w:pPr>
      <w:r>
        <w:t xml:space="preserve">Sometime we won’t only want to ignore missing data. We might also want to</w:t>
      </w:r>
      <w:r>
        <w:t xml:space="preserve"> </w:t>
      </w:r>
      <w:r>
        <w:rPr>
          <w:b/>
        </w:rPr>
        <w:t xml:space="preserve">count</w:t>
      </w:r>
      <w:r>
        <w:t xml:space="preserve"> </w:t>
      </w:r>
      <w:r>
        <w:t xml:space="preserve">how how many</w:t>
      </w:r>
      <w:r>
        <w:t xml:space="preserve"> </w:t>
      </w:r>
      <w:r>
        <w:t xml:space="preserve">variables are missing. The</w:t>
      </w:r>
      <w:r>
        <w:t xml:space="preserve"> </w:t>
      </w:r>
      <w:r>
        <w:rPr>
          <w:rStyle w:val="VerbatimChar"/>
        </w:rPr>
        <w:t xml:space="preserve">mice</w:t>
      </w:r>
      <w:r>
        <w:t xml:space="preserve"> </w:t>
      </w:r>
      <w:r>
        <w:t xml:space="preserve">package has a useful command for doing this.</w:t>
      </w:r>
    </w:p>
    <w:p>
      <w:pPr>
        <w:pStyle w:val="BodyText"/>
      </w:pPr>
      <w:r>
        <w:t xml:space="preserve">First, we need to load</w:t>
      </w:r>
      <w:r>
        <w:t xml:space="preserve"> </w:t>
      </w:r>
      <w:r>
        <w:rPr>
          <w:rStyle w:val="VerbatimChar"/>
        </w:rPr>
        <w:t xml:space="preserve">mice</w:t>
      </w:r>
      <w:r>
        <w:t xml:space="preserve"> </w:t>
      </w:r>
      <w:r>
        <w:t xml:space="preserve">like the did</w:t>
      </w:r>
      <w:r>
        <w:t xml:space="preserve"> </w:t>
      </w:r>
      <w:r>
        <w:rPr>
          <w:rStyle w:val="VerbatimChar"/>
        </w:rPr>
        <w:t xml:space="preserve">tidyverse</w:t>
      </w:r>
      <w:r>
        <w:t xml:space="preserve"> </w:t>
      </w:r>
      <w:r>
        <w:t xml:space="preserve">above. Type (or copy and paste) the command</w:t>
      </w:r>
      <w:r>
        <w:t xml:space="preserve"> </w:t>
      </w:r>
      <w:r>
        <w:t xml:space="preserve">below into your R script and run it:</w:t>
      </w:r>
    </w:p>
    <w:p>
      <w:pPr>
        <w:pStyle w:val="SourceCode"/>
      </w:pPr>
      <w:r>
        <w:rPr>
          <w:rStyle w:val="KeywordTok"/>
        </w:rPr>
        <w:t xml:space="preserve">library</w:t>
      </w:r>
      <w:r>
        <w:rPr>
          <w:rStyle w:val="NormalTok"/>
        </w:rPr>
        <w:t xml:space="preserve">(mice)</w:t>
      </w:r>
    </w:p>
    <w:p>
      <w:pPr>
        <w:pStyle w:val="FirstParagraph"/>
      </w:pPr>
      <w:r>
        <w:t xml:space="preserve">Then we can use the</w:t>
      </w:r>
      <w:r>
        <w:t xml:space="preserve"> </w:t>
      </w:r>
      <w:r>
        <w:rPr>
          <w:rStyle w:val="VerbatimChar"/>
        </w:rPr>
        <w:t xml:space="preserve">md.pattern()</w:t>
      </w:r>
      <w:r>
        <w:t xml:space="preserve"> </w:t>
      </w:r>
      <w:r>
        <w:t xml:space="preserve">function to describe the patterns of missing data:</w:t>
      </w:r>
    </w:p>
    <w:p>
      <w:pPr>
        <w:pStyle w:val="SourceCode"/>
      </w:pPr>
      <w:r>
        <w:rPr>
          <w:rStyle w:val="NormalTok"/>
        </w:rPr>
        <w:t xml:space="preserve">cpsdata </w:t>
      </w:r>
      <w:r>
        <w:rPr>
          <w:rStyle w:val="OperatorTok"/>
        </w:rPr>
        <w:t xml:space="preserve">%&gt;%</w:t>
      </w:r>
      <w:r>
        <w:rPr>
          <w:rStyle w:val="StringTok"/>
        </w:rPr>
        <w:t xml:space="preserve"> </w:t>
      </w:r>
      <w:r>
        <w:rPr>
          <w:rStyle w:val="NormalTok"/>
        </w:rPr>
        <w:t xml:space="preserve">mice</w:t>
      </w:r>
      <w:r>
        <w:rPr>
          <w:rStyle w:val="OperatorTok"/>
        </w:rPr>
        <w:t xml:space="preserve">::</w:t>
      </w:r>
      <w:r>
        <w:rPr>
          <w:rStyle w:val="KeywordTok"/>
        </w:rPr>
        <w:t xml:space="preserve">md.pattern</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1-beginning_files/figure-docx/unnamed-chunk-5-1.png" id="0" name="Picture"/>
                    <pic:cNvPicPr>
                      <a:picLocks noChangeArrowheads="1" noChangeAspect="1"/>
                    </pic:cNvPicPr>
                  </pic:nvPicPr>
                  <pic:blipFill>
                    <a:blip r:embed="rId118"/>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&gt;      ID sex native income education blind  job hours      </w:t>
      </w:r>
      <w:r>
        <w:br w:type="textWrapping"/>
      </w:r>
      <w:r>
        <w:rPr>
          <w:rStyle w:val="VerbatimChar"/>
        </w:rPr>
        <w:t xml:space="preserve">&gt; 4483  1   1      1      1         1     1    1     1     0</w:t>
      </w:r>
      <w:r>
        <w:br w:type="textWrapping"/>
      </w:r>
      <w:r>
        <w:rPr>
          <w:rStyle w:val="VerbatimChar"/>
        </w:rPr>
        <w:t xml:space="preserve">&gt; 515   1   1      1      1         1     1    1     0     1</w:t>
      </w:r>
      <w:r>
        <w:br w:type="textWrapping"/>
      </w:r>
      <w:r>
        <w:rPr>
          <w:rStyle w:val="VerbatimChar"/>
        </w:rPr>
        <w:t xml:space="preserve">&gt; 3102  1   1      1      1         1     1    0     0     2</w:t>
      </w:r>
      <w:r>
        <w:br w:type="textWrapping"/>
      </w:r>
      <w:r>
        <w:rPr>
          <w:rStyle w:val="VerbatimChar"/>
        </w:rPr>
        <w:t xml:space="preserve">&gt; 1900  1   1      1      1         1     0    0     0     3</w:t>
      </w:r>
      <w:r>
        <w:br w:type="textWrapping"/>
      </w:r>
      <w:r>
        <w:rPr>
          <w:rStyle w:val="VerbatimChar"/>
        </w:rPr>
        <w:t xml:space="preserve">&gt;       0   0      0      0         0  1900 5002  5517 12419</w:t>
      </w:r>
    </w:p>
    <w:p>
      <w:pPr>
        <w:pStyle w:val="Heading4"/>
      </w:pPr>
      <w:bookmarkStart w:id="119" w:name="explanation-of-the-output-1"/>
      <w:r>
        <w:t xml:space="preserve">Explanation of the output</w:t>
      </w:r>
      <w:bookmarkEnd w:id="119"/>
    </w:p>
    <w:p>
      <w:pPr>
        <w:pStyle w:val="FirstParagraph"/>
      </w:pPr>
      <w:r>
        <w:rPr>
          <w:rStyle w:val="VerbatimChar"/>
        </w:rPr>
        <w:t xml:space="preserve">md.pattern()</w:t>
      </w:r>
      <w:r>
        <w:t xml:space="preserve"> </w:t>
      </w:r>
      <w:r>
        <w:t xml:space="preserve">produces two outputs: a plot, and a table.</w:t>
      </w:r>
    </w:p>
    <w:p>
      <w:pPr>
        <w:pStyle w:val="BodyText"/>
      </w:pPr>
      <w:r>
        <w:t xml:space="preserve">In the plot we see</w:t>
      </w:r>
    </w:p>
    <w:p>
      <w:pPr>
        <w:pStyle w:val="Compact"/>
        <w:numPr>
          <w:numId w:val="1031"/>
          <w:ilvl w:val="0"/>
        </w:numPr>
      </w:pPr>
      <w:r>
        <w:t xml:space="preserve">The variables in the dataset listed along the top</w:t>
      </w:r>
    </w:p>
    <w:p>
      <w:pPr>
        <w:pStyle w:val="Compact"/>
        <w:numPr>
          <w:numId w:val="1031"/>
          <w:ilvl w:val="0"/>
        </w:numPr>
      </w:pPr>
      <w:r>
        <w:t xml:space="preserve">Squares indicating whether a variable is recorded (blue) or missing (purple/red)</w:t>
      </w:r>
    </w:p>
    <w:p>
      <w:pPr>
        <w:pStyle w:val="FirstParagraph"/>
      </w:pPr>
      <w:r>
        <w:t xml:space="preserve">Each row in the plot is a missing data</w:t>
      </w:r>
      <w:r>
        <w:t xml:space="preserve"> </w:t>
      </w:r>
      <w:r>
        <w:rPr>
          <w:i/>
          <w:b/>
        </w:rPr>
        <w:t xml:space="preserve">pattern</w:t>
      </w:r>
      <w:r>
        <w:t xml:space="preserve">. So:</w:t>
      </w:r>
    </w:p>
    <w:p>
      <w:pPr>
        <w:pStyle w:val="Compact"/>
        <w:numPr>
          <w:numId w:val="1032"/>
          <w:ilvl w:val="0"/>
        </w:numPr>
      </w:pPr>
      <w:r>
        <w:t xml:space="preserve">In the first row, the pattern is that all variables are recorded</w:t>
      </w:r>
    </w:p>
    <w:p>
      <w:pPr>
        <w:pStyle w:val="Compact"/>
        <w:numPr>
          <w:numId w:val="1032"/>
          <w:ilvl w:val="0"/>
        </w:numPr>
      </w:pPr>
      <w:r>
        <w:t xml:space="preserve">The pattern in the second row is that all variables bar</w:t>
      </w:r>
      <w:r>
        <w:t xml:space="preserve"> </w:t>
      </w:r>
      <w:r>
        <w:rPr>
          <w:rStyle w:val="VerbatimChar"/>
        </w:rPr>
        <w:t xml:space="preserve">hours</w:t>
      </w:r>
      <w:r>
        <w:t xml:space="preserve"> </w:t>
      </w:r>
      <w:r>
        <w:t xml:space="preserve">were recorded</w:t>
      </w:r>
    </w:p>
    <w:p>
      <w:pPr>
        <w:pStyle w:val="Compact"/>
        <w:numPr>
          <w:numId w:val="1032"/>
          <w:ilvl w:val="0"/>
        </w:numPr>
      </w:pPr>
      <w:r>
        <w:t xml:space="preserve">The third pattern is that</w:t>
      </w:r>
      <w:r>
        <w:t xml:space="preserve"> </w:t>
      </w:r>
      <w:r>
        <w:rPr>
          <w:rStyle w:val="VerbatimChar"/>
        </w:rPr>
        <w:t xml:space="preserve">job</w:t>
      </w:r>
      <w:r>
        <w:t xml:space="preserve"> </w:t>
      </w:r>
      <w:r>
        <w:t xml:space="preserve">and</w:t>
      </w:r>
      <w:r>
        <w:t xml:space="preserve"> </w:t>
      </w:r>
      <w:r>
        <w:rPr>
          <w:rStyle w:val="VerbatimChar"/>
        </w:rPr>
        <w:t xml:space="preserve">hours</w:t>
      </w:r>
      <w:r>
        <w:t xml:space="preserve"> </w:t>
      </w:r>
      <w:r>
        <w:t xml:space="preserve">were missing, and so on.</w:t>
      </w:r>
    </w:p>
    <w:p>
      <w:pPr>
        <w:pStyle w:val="FirstParagraph"/>
      </w:pPr>
      <w:r>
        <w:t xml:space="preserve">The numbers on the left of the plot indicate</w:t>
      </w:r>
      <w:r>
        <w:t xml:space="preserve"> </w:t>
      </w:r>
      <w:r>
        <w:rPr>
          <w:i/>
          <w:b/>
        </w:rPr>
        <w:t xml:space="preserve">how many people fit the pattern</w:t>
      </w:r>
      <w:r>
        <w:t xml:space="preserve">. So:</w:t>
      </w:r>
    </w:p>
    <w:p>
      <w:pPr>
        <w:pStyle w:val="Compact"/>
        <w:numPr>
          <w:numId w:val="1033"/>
          <w:ilvl w:val="0"/>
        </w:numPr>
      </w:pPr>
      <w:r>
        <w:t xml:space="preserve">4483 people had complete data (pattern 1)</w:t>
      </w:r>
    </w:p>
    <w:p>
      <w:pPr>
        <w:pStyle w:val="Compact"/>
        <w:numPr>
          <w:numId w:val="1033"/>
          <w:ilvl w:val="0"/>
        </w:numPr>
      </w:pPr>
      <w:r>
        <w:t xml:space="preserve">515 people had complete data except for the</w:t>
      </w:r>
      <w:r>
        <w:t xml:space="preserve"> </w:t>
      </w:r>
      <w:r>
        <w:rPr>
          <w:rStyle w:val="VerbatimChar"/>
        </w:rPr>
        <w:t xml:space="preserve">hours</w:t>
      </w:r>
      <w:r>
        <w:t xml:space="preserve"> </w:t>
      </w:r>
      <w:r>
        <w:t xml:space="preserve">variable (pattern 2)</w:t>
      </w:r>
    </w:p>
    <w:p>
      <w:pPr>
        <w:pStyle w:val="Compact"/>
        <w:numPr>
          <w:numId w:val="1033"/>
          <w:ilvl w:val="0"/>
        </w:numPr>
      </w:pPr>
      <w:r>
        <w:t xml:space="preserve">3102 people were missing</w:t>
      </w:r>
      <w:r>
        <w:t xml:space="preserve"> </w:t>
      </w:r>
      <w:r>
        <w:rPr>
          <w:rStyle w:val="VerbatimChar"/>
        </w:rPr>
        <w:t xml:space="preserve">hours</w:t>
      </w:r>
      <w:r>
        <w:t xml:space="preserve"> </w:t>
      </w:r>
      <w:r>
        <w:t xml:space="preserve">and</w:t>
      </w:r>
      <w:r>
        <w:t xml:space="preserve"> </w:t>
      </w:r>
      <w:r>
        <w:rPr>
          <w:rStyle w:val="VerbatimChar"/>
        </w:rPr>
        <w:t xml:space="preserve">job</w:t>
      </w:r>
      <w:r>
        <w:t xml:space="preserve"> </w:t>
      </w:r>
      <w:r>
        <w:t xml:space="preserve">(pattern 3, and so on</w:t>
      </w:r>
    </w:p>
    <w:p>
      <w:pPr>
        <w:pStyle w:val="FirstParagraph"/>
      </w:pPr>
      <w:r>
        <w:t xml:space="preserve">This can be really helpful when checking whether data has been imported properly, or properly</w:t>
      </w:r>
      <w:r>
        <w:t xml:space="preserve"> </w:t>
      </w:r>
      <w:r>
        <w:t xml:space="preserve">reporting missing data from our experiments</w:t>
      </w:r>
      <w:r>
        <w:t xml:space="preserve"> </w:t>
      </w:r>
      <w:r>
        <w:t xml:space="preserve">(see MacPherson et al.</w:t>
      </w:r>
      <w:r>
        <w:t xml:space="preserve"> </w:t>
      </w:r>
      <w:hyperlink w:anchor="ref-macpherson2010revised">
        <w:r>
          <w:rPr>
            <w:rStyle w:val="Hyperlink"/>
          </w:rPr>
          <w:t xml:space="preserve">2010</w:t>
        </w:r>
      </w:hyperlink>
      <w:r>
        <w:t xml:space="preserve"> </w:t>
      </w:r>
      <w:r>
        <w:t xml:space="preserve">for current guidelines for</w:t>
      </w:r>
      <w:r>
        <w:t xml:space="preserve"> </w:t>
      </w:r>
      <w:r>
        <w:t xml:space="preserve">clinical trials, which would also be good practice for experimental research)</w:t>
      </w:r>
      <w:r>
        <w:t xml:space="preserve">.</w:t>
      </w:r>
    </w:p>
    <w:p>
      <w:pPr>
        <w:pStyle w:val="BodyText"/>
      </w:pPr>
      <w:r>
        <w:t xml:space="preserve">The numbers along the bottom of the plot show</w:t>
      </w:r>
      <w:r>
        <w:t xml:space="preserve"> </w:t>
      </w:r>
      <w:r>
        <w:rPr>
          <w:i/>
          <w:b/>
        </w:rPr>
        <w:t xml:space="preserve">how many missing observations there were for the</w:t>
      </w:r>
      <w:r>
        <w:rPr>
          <w:i/>
          <w:b/>
        </w:rPr>
        <w:t xml:space="preserve"> </w:t>
      </w:r>
      <w:r>
        <w:rPr>
          <w:i/>
          <w:b/>
        </w:rPr>
        <w:t xml:space="preserve">variable marked at the top</w:t>
      </w:r>
      <w:r>
        <w:t xml:space="preserve">. So:</w:t>
      </w:r>
    </w:p>
    <w:p>
      <w:pPr>
        <w:pStyle w:val="Compact"/>
        <w:numPr>
          <w:numId w:val="1034"/>
          <w:ilvl w:val="0"/>
        </w:numPr>
      </w:pPr>
      <w:r>
        <w:t xml:space="preserve">There were 5517 missing observations for</w:t>
      </w:r>
      <w:r>
        <w:t xml:space="preserve"> </w:t>
      </w:r>
      <w:r>
        <w:rPr>
          <w:rStyle w:val="VerbatimChar"/>
        </w:rPr>
        <w:t xml:space="preserve">hours</w:t>
      </w:r>
      <w:r>
        <w:t xml:space="preserve">, across all participants</w:t>
      </w:r>
    </w:p>
    <w:p>
      <w:pPr>
        <w:pStyle w:val="Compact"/>
        <w:numPr>
          <w:numId w:val="1034"/>
          <w:ilvl w:val="0"/>
        </w:numPr>
      </w:pPr>
      <w:r>
        <w:t xml:space="preserve">5002 for</w:t>
      </w:r>
      <w:r>
        <w:t xml:space="preserve"> </w:t>
      </w:r>
      <w:r>
        <w:rPr>
          <w:rStyle w:val="VerbatimChar"/>
        </w:rPr>
        <w:t xml:space="preserve">job</w:t>
      </w:r>
      <w:r>
        <w:t xml:space="preserve">, and so on.</w:t>
      </w:r>
    </w:p>
    <w:p>
      <w:pPr>
        <w:pStyle w:val="FirstParagraph"/>
      </w:pPr>
      <w:r>
        <w:t xml:space="preserve">The table provides the same information as the plot, but is perhaps harder to read.</w:t>
      </w:r>
    </w:p>
    <w:p>
      <w:pPr>
        <w:pStyle w:val="Heading3"/>
      </w:pPr>
      <w:bookmarkStart w:id="120" w:name="task-try-this-on-another-dataset"/>
      <w:r>
        <w:t xml:space="preserve">Task: Try this on another dataset</w:t>
      </w:r>
      <w:bookmarkEnd w:id="120"/>
    </w:p>
    <w:p>
      <w:pPr>
        <w:pStyle w:val="FirstParagraph"/>
      </w:pPr>
      <w:r>
        <w:t xml:space="preserve">The</w:t>
      </w:r>
      <w:r>
        <w:t xml:space="preserve"> </w:t>
      </w:r>
      <w:r>
        <w:rPr>
          <w:rStyle w:val="VerbatimChar"/>
        </w:rPr>
        <w:t xml:space="preserve">mice</w:t>
      </w:r>
      <w:r>
        <w:t xml:space="preserve"> </w:t>
      </w:r>
      <w:r>
        <w:t xml:space="preserve">package includes example datasets with missing data. We can look at one of these like so:</w:t>
      </w:r>
    </w:p>
    <w:p>
      <w:pPr>
        <w:pStyle w:val="SourceCode"/>
      </w:pPr>
      <w:r>
        <w:rPr>
          <w:rStyle w:val="NormalTok"/>
        </w:rPr>
        <w:t xml:space="preserve">mice</w:t>
      </w:r>
      <w:r>
        <w:rPr>
          <w:rStyle w:val="OperatorTok"/>
        </w:rPr>
        <w:t xml:space="preserve">::</w:t>
      </w:r>
      <w:r>
        <w:rPr>
          <w:rStyle w:val="NormalTok"/>
        </w:rPr>
        <w:t xml:space="preserve">boys </w:t>
      </w:r>
      <w:r>
        <w:rPr>
          <w:rStyle w:val="OperatorTok"/>
        </w:rPr>
        <w:t xml:space="preserve">%&gt;%</w:t>
      </w:r>
      <w:r>
        <w:rPr>
          <w:rStyle w:val="StringTok"/>
        </w:rPr>
        <w:t xml:space="preserve"> </w:t>
      </w:r>
      <w:r>
        <w:rPr>
          <w:rStyle w:val="NormalTok"/>
        </w:rPr>
        <w:t xml:space="preserve">glimpse</w:t>
      </w:r>
      <w:r>
        <w:br w:type="textWrapping"/>
      </w:r>
      <w:r>
        <w:rPr>
          <w:rStyle w:val="OperatorTok"/>
        </w:rPr>
        <w:t xml:space="preserve">&gt;</w:t>
      </w:r>
      <w:r>
        <w:rPr>
          <w:rStyle w:val="StringTok"/>
        </w:rPr>
        <w:t xml:space="preserve"> </w:t>
      </w:r>
      <w:r>
        <w:rPr>
          <w:rStyle w:val="NormalTok"/>
        </w:rPr>
        <w:t xml:space="preserve">Observations</w:t>
      </w:r>
      <w:r>
        <w:rPr>
          <w:rStyle w:val="OperatorTok"/>
        </w:rPr>
        <w:t xml:space="preserve">:</w:t>
      </w:r>
      <w:r>
        <w:rPr>
          <w:rStyle w:val="StringTok"/>
        </w:rPr>
        <w:t xml:space="preserve"> </w:t>
      </w:r>
      <w:r>
        <w:rPr>
          <w:rStyle w:val="DecValTok"/>
        </w:rPr>
        <w:t xml:space="preserve">748</w:t>
      </w:r>
      <w:r>
        <w:br w:type="textWrapping"/>
      </w:r>
      <w:r>
        <w:rPr>
          <w:rStyle w:val="OperatorTok"/>
        </w:rPr>
        <w:t xml:space="preserve">&gt;</w:t>
      </w:r>
      <w:r>
        <w:rPr>
          <w:rStyle w:val="StringTok"/>
        </w:rPr>
        <w:t xml:space="preserve"> </w:t>
      </w:r>
      <w:r>
        <w:rPr>
          <w:rStyle w:val="NormalTok"/>
        </w:rPr>
        <w:t xml:space="preserve">Variables</w:t>
      </w:r>
      <w:r>
        <w:rPr>
          <w:rStyle w:val="OperatorTok"/>
        </w:rPr>
        <w:t xml:space="preserve">:</w:t>
      </w:r>
      <w:r>
        <w:rPr>
          <w:rStyle w:val="StringTok"/>
        </w:rPr>
        <w:t xml:space="preserve"> </w:t>
      </w:r>
      <w:r>
        <w:rPr>
          <w:rStyle w:val="DecValTok"/>
        </w:rPr>
        <w:t xml:space="preserve">9</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age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0.035</w:t>
      </w:r>
      <w:r>
        <w:rPr>
          <w:rStyle w:val="NormalTok"/>
        </w:rPr>
        <w:t xml:space="preserve">, </w:t>
      </w:r>
      <w:r>
        <w:rPr>
          <w:rStyle w:val="FloatTok"/>
        </w:rPr>
        <w:t xml:space="preserve">0.038</w:t>
      </w:r>
      <w:r>
        <w:rPr>
          <w:rStyle w:val="NormalTok"/>
        </w:rPr>
        <w:t xml:space="preserve">, </w:t>
      </w:r>
      <w:r>
        <w:rPr>
          <w:rStyle w:val="FloatTok"/>
        </w:rPr>
        <w:t xml:space="preserve">0.057</w:t>
      </w:r>
      <w:r>
        <w:rPr>
          <w:rStyle w:val="NormalTok"/>
        </w:rPr>
        <w:t xml:space="preserve">, </w:t>
      </w:r>
      <w:r>
        <w:rPr>
          <w:rStyle w:val="FloatTok"/>
        </w:rPr>
        <w:t xml:space="preserve">0.060</w:t>
      </w:r>
      <w:r>
        <w:rPr>
          <w:rStyle w:val="NormalTok"/>
        </w:rPr>
        <w:t xml:space="preserve">, </w:t>
      </w:r>
      <w:r>
        <w:rPr>
          <w:rStyle w:val="FloatTok"/>
        </w:rPr>
        <w:t xml:space="preserve">0.062</w:t>
      </w:r>
      <w:r>
        <w:rPr>
          <w:rStyle w:val="NormalTok"/>
        </w:rPr>
        <w:t xml:space="preserve">, </w:t>
      </w:r>
      <w:r>
        <w:rPr>
          <w:rStyle w:val="FloatTok"/>
        </w:rPr>
        <w:t xml:space="preserve">0.068</w:t>
      </w:r>
      <w:r>
        <w:rPr>
          <w:rStyle w:val="NormalTok"/>
        </w:rPr>
        <w:t xml:space="preserve">, </w:t>
      </w:r>
      <w:r>
        <w:rPr>
          <w:rStyle w:val="FloatTok"/>
        </w:rPr>
        <w:t xml:space="preserve">0.068</w:t>
      </w:r>
      <w:r>
        <w:rPr>
          <w:rStyle w:val="NormalTok"/>
        </w:rPr>
        <w:t xml:space="preserve">, </w:t>
      </w:r>
      <w:r>
        <w:rPr>
          <w:rStyle w:val="FloatTok"/>
        </w:rPr>
        <w:t xml:space="preserve">0.071</w:t>
      </w:r>
      <w:r>
        <w:rPr>
          <w:rStyle w:val="NormalTok"/>
        </w:rPr>
        <w:t xml:space="preserve">, </w:t>
      </w:r>
      <w:r>
        <w:rPr>
          <w:rStyle w:val="FloatTok"/>
        </w:rPr>
        <w:t xml:space="preserve">0.07</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hgt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50.1</w:t>
      </w:r>
      <w:r>
        <w:rPr>
          <w:rStyle w:val="NormalTok"/>
        </w:rPr>
        <w:t xml:space="preserve">, </w:t>
      </w:r>
      <w:r>
        <w:rPr>
          <w:rStyle w:val="FloatTok"/>
        </w:rPr>
        <w:t xml:space="preserve">53.5</w:t>
      </w:r>
      <w:r>
        <w:rPr>
          <w:rStyle w:val="NormalTok"/>
        </w:rPr>
        <w:t xml:space="preserve">, </w:t>
      </w:r>
      <w:r>
        <w:rPr>
          <w:rStyle w:val="FloatTok"/>
        </w:rPr>
        <w:t xml:space="preserve">50.0</w:t>
      </w:r>
      <w:r>
        <w:rPr>
          <w:rStyle w:val="NormalTok"/>
        </w:rPr>
        <w:t xml:space="preserve">, </w:t>
      </w:r>
      <w:r>
        <w:rPr>
          <w:rStyle w:val="FloatTok"/>
        </w:rPr>
        <w:t xml:space="preserve">54.5</w:t>
      </w:r>
      <w:r>
        <w:rPr>
          <w:rStyle w:val="NormalTok"/>
        </w:rPr>
        <w:t xml:space="preserve">, </w:t>
      </w:r>
      <w:r>
        <w:rPr>
          <w:rStyle w:val="FloatTok"/>
        </w:rPr>
        <w:t xml:space="preserve">57.5</w:t>
      </w:r>
      <w:r>
        <w:rPr>
          <w:rStyle w:val="NormalTok"/>
        </w:rPr>
        <w:t xml:space="preserve">, </w:t>
      </w:r>
      <w:r>
        <w:rPr>
          <w:rStyle w:val="FloatTok"/>
        </w:rPr>
        <w:t xml:space="preserve">55.5</w:t>
      </w:r>
      <w:r>
        <w:rPr>
          <w:rStyle w:val="NormalTok"/>
        </w:rPr>
        <w:t xml:space="preserve">, </w:t>
      </w:r>
      <w:r>
        <w:rPr>
          <w:rStyle w:val="FloatTok"/>
        </w:rPr>
        <w:t xml:space="preserve">52.5</w:t>
      </w:r>
      <w:r>
        <w:rPr>
          <w:rStyle w:val="NormalTok"/>
        </w:rPr>
        <w:t xml:space="preserve">, </w:t>
      </w:r>
      <w:r>
        <w:rPr>
          <w:rStyle w:val="FloatTok"/>
        </w:rPr>
        <w:t xml:space="preserve">53.0</w:t>
      </w:r>
      <w:r>
        <w:rPr>
          <w:rStyle w:val="NormalTok"/>
        </w:rPr>
        <w:t xml:space="preserve">, </w:t>
      </w:r>
      <w:r>
        <w:rPr>
          <w:rStyle w:val="FloatTok"/>
        </w:rPr>
        <w:t xml:space="preserve">55.1</w:t>
      </w:r>
      <w:r>
        <w:rPr>
          <w:rStyle w:val="NormalTok"/>
        </w:rPr>
        <w:t xml:space="preserve">, </w:t>
      </w:r>
      <w:r>
        <w:rPr>
          <w:rStyle w:val="FloatTok"/>
        </w:rPr>
        <w:t xml:space="preserve">54.5</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wgt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3.650</w:t>
      </w:r>
      <w:r>
        <w:rPr>
          <w:rStyle w:val="NormalTok"/>
        </w:rPr>
        <w:t xml:space="preserve">, </w:t>
      </w:r>
      <w:r>
        <w:rPr>
          <w:rStyle w:val="FloatTok"/>
        </w:rPr>
        <w:t xml:space="preserve">3.370</w:t>
      </w:r>
      <w:r>
        <w:rPr>
          <w:rStyle w:val="NormalTok"/>
        </w:rPr>
        <w:t xml:space="preserve">, </w:t>
      </w:r>
      <w:r>
        <w:rPr>
          <w:rStyle w:val="FloatTok"/>
        </w:rPr>
        <w:t xml:space="preserve">3.140</w:t>
      </w:r>
      <w:r>
        <w:rPr>
          <w:rStyle w:val="NormalTok"/>
        </w:rPr>
        <w:t xml:space="preserve">, </w:t>
      </w:r>
      <w:r>
        <w:rPr>
          <w:rStyle w:val="FloatTok"/>
        </w:rPr>
        <w:t xml:space="preserve">4.270</w:t>
      </w:r>
      <w:r>
        <w:rPr>
          <w:rStyle w:val="NormalTok"/>
        </w:rPr>
        <w:t xml:space="preserve">, </w:t>
      </w:r>
      <w:r>
        <w:rPr>
          <w:rStyle w:val="FloatTok"/>
        </w:rPr>
        <w:t xml:space="preserve">5.030</w:t>
      </w:r>
      <w:r>
        <w:rPr>
          <w:rStyle w:val="NormalTok"/>
        </w:rPr>
        <w:t xml:space="preserve">, </w:t>
      </w:r>
      <w:r>
        <w:rPr>
          <w:rStyle w:val="FloatTok"/>
        </w:rPr>
        <w:t xml:space="preserve">4.655</w:t>
      </w:r>
      <w:r>
        <w:rPr>
          <w:rStyle w:val="NormalTok"/>
        </w:rPr>
        <w:t xml:space="preserve">, </w:t>
      </w:r>
      <w:r>
        <w:rPr>
          <w:rStyle w:val="FloatTok"/>
        </w:rPr>
        <w:t xml:space="preserve">3.810</w:t>
      </w:r>
      <w:r>
        <w:rPr>
          <w:rStyle w:val="NormalTok"/>
        </w:rPr>
        <w:t xml:space="preserve">, </w:t>
      </w:r>
      <w:r>
        <w:rPr>
          <w:rStyle w:val="FloatTok"/>
        </w:rPr>
        <w:t xml:space="preserve">3.890</w:t>
      </w:r>
      <w:r>
        <w:rPr>
          <w:rStyle w:val="NormalTok"/>
        </w:rPr>
        <w:t xml:space="preserve">, </w:t>
      </w:r>
      <w:r>
        <w:rPr>
          <w:rStyle w:val="FloatTok"/>
        </w:rPr>
        <w:t xml:space="preserve">3.88</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bmi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14.54</w:t>
      </w:r>
      <w:r>
        <w:rPr>
          <w:rStyle w:val="NormalTok"/>
        </w:rPr>
        <w:t xml:space="preserve">, </w:t>
      </w:r>
      <w:r>
        <w:rPr>
          <w:rStyle w:val="FloatTok"/>
        </w:rPr>
        <w:t xml:space="preserve">11.77</w:t>
      </w:r>
      <w:r>
        <w:rPr>
          <w:rStyle w:val="NormalTok"/>
        </w:rPr>
        <w:t xml:space="preserve">, </w:t>
      </w:r>
      <w:r>
        <w:rPr>
          <w:rStyle w:val="FloatTok"/>
        </w:rPr>
        <w:t xml:space="preserve">12.56</w:t>
      </w:r>
      <w:r>
        <w:rPr>
          <w:rStyle w:val="NormalTok"/>
        </w:rPr>
        <w:t xml:space="preserve">, </w:t>
      </w:r>
      <w:r>
        <w:rPr>
          <w:rStyle w:val="FloatTok"/>
        </w:rPr>
        <w:t xml:space="preserve">14.37</w:t>
      </w:r>
      <w:r>
        <w:rPr>
          <w:rStyle w:val="NormalTok"/>
        </w:rPr>
        <w:t xml:space="preserve">, </w:t>
      </w:r>
      <w:r>
        <w:rPr>
          <w:rStyle w:val="FloatTok"/>
        </w:rPr>
        <w:t xml:space="preserve">15.21</w:t>
      </w:r>
      <w:r>
        <w:rPr>
          <w:rStyle w:val="NormalTok"/>
        </w:rPr>
        <w:t xml:space="preserve">, </w:t>
      </w:r>
      <w:r>
        <w:rPr>
          <w:rStyle w:val="FloatTok"/>
        </w:rPr>
        <w:t xml:space="preserve">15.11</w:t>
      </w:r>
      <w:r>
        <w:rPr>
          <w:rStyle w:val="NormalTok"/>
        </w:rPr>
        <w:t xml:space="preserve">, </w:t>
      </w:r>
      <w:r>
        <w:rPr>
          <w:rStyle w:val="FloatTok"/>
        </w:rPr>
        <w:t xml:space="preserve">13.82</w:t>
      </w:r>
      <w:r>
        <w:rPr>
          <w:rStyle w:val="NormalTok"/>
        </w:rPr>
        <w:t xml:space="preserve">, </w:t>
      </w:r>
      <w:r>
        <w:rPr>
          <w:rStyle w:val="FloatTok"/>
        </w:rPr>
        <w:t xml:space="preserve">13.84</w:t>
      </w:r>
      <w:r>
        <w:rPr>
          <w:rStyle w:val="NormalTok"/>
        </w:rPr>
        <w:t xml:space="preserve">, </w:t>
      </w:r>
      <w:r>
        <w:rPr>
          <w:rStyle w:val="FloatTok"/>
        </w:rPr>
        <w:t xml:space="preserve">12.7</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hc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33.7</w:t>
      </w:r>
      <w:r>
        <w:rPr>
          <w:rStyle w:val="NormalTok"/>
        </w:rPr>
        <w:t xml:space="preserve">, </w:t>
      </w:r>
      <w:r>
        <w:rPr>
          <w:rStyle w:val="FloatTok"/>
        </w:rPr>
        <w:t xml:space="preserve">35.0</w:t>
      </w:r>
      <w:r>
        <w:rPr>
          <w:rStyle w:val="NormalTok"/>
        </w:rPr>
        <w:t xml:space="preserve">, </w:t>
      </w:r>
      <w:r>
        <w:rPr>
          <w:rStyle w:val="FloatTok"/>
        </w:rPr>
        <w:t xml:space="preserve">35.2</w:t>
      </w:r>
      <w:r>
        <w:rPr>
          <w:rStyle w:val="NormalTok"/>
        </w:rPr>
        <w:t xml:space="preserve">, </w:t>
      </w:r>
      <w:r>
        <w:rPr>
          <w:rStyle w:val="FloatTok"/>
        </w:rPr>
        <w:t xml:space="preserve">36.7</w:t>
      </w:r>
      <w:r>
        <w:rPr>
          <w:rStyle w:val="NormalTok"/>
        </w:rPr>
        <w:t xml:space="preserve">, </w:t>
      </w:r>
      <w:r>
        <w:rPr>
          <w:rStyle w:val="FloatTok"/>
        </w:rPr>
        <w:t xml:space="preserve">37.3</w:t>
      </w:r>
      <w:r>
        <w:rPr>
          <w:rStyle w:val="NormalTok"/>
        </w:rPr>
        <w:t xml:space="preserve">, </w:t>
      </w:r>
      <w:r>
        <w:rPr>
          <w:rStyle w:val="FloatTok"/>
        </w:rPr>
        <w:t xml:space="preserve">37.0</w:t>
      </w:r>
      <w:r>
        <w:rPr>
          <w:rStyle w:val="NormalTok"/>
        </w:rPr>
        <w:t xml:space="preserve">, </w:t>
      </w:r>
      <w:r>
        <w:rPr>
          <w:rStyle w:val="FloatTok"/>
        </w:rPr>
        <w:t xml:space="preserve">34.9</w:t>
      </w:r>
      <w:r>
        <w:rPr>
          <w:rStyle w:val="NormalTok"/>
        </w:rPr>
        <w:t xml:space="preserve">, </w:t>
      </w:r>
      <w:r>
        <w:rPr>
          <w:rStyle w:val="FloatTok"/>
        </w:rPr>
        <w:t xml:space="preserve">35.8</w:t>
      </w:r>
      <w:r>
        <w:rPr>
          <w:rStyle w:val="NormalTok"/>
        </w:rPr>
        <w:t xml:space="preserve">, </w:t>
      </w:r>
      <w:r>
        <w:rPr>
          <w:rStyle w:val="FloatTok"/>
        </w:rPr>
        <w:t xml:space="preserve">36.8</w:t>
      </w:r>
      <w:r>
        <w:rPr>
          <w:rStyle w:val="NormalTok"/>
        </w:rPr>
        <w:t xml:space="preserve">, </w:t>
      </w:r>
      <w:r>
        <w:rPr>
          <w:rStyle w:val="FloatTok"/>
        </w:rPr>
        <w:t xml:space="preserve">38.0</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gen </w:t>
      </w:r>
      <w:r>
        <w:rPr>
          <w:rStyle w:val="OperatorTok"/>
        </w:rPr>
        <w:t xml:space="preserve">&lt;</w:t>
      </w:r>
      <w:r>
        <w:rPr>
          <w:rStyle w:val="NormalTok"/>
        </w:rPr>
        <w:t xml:space="preserve">ord</w:t>
      </w:r>
      <w:r>
        <w:rPr>
          <w:rStyle w:val="OperatorTok"/>
        </w:rPr>
        <w:t xml:space="preserve">&gt;</w:t>
      </w:r>
      <w:r>
        <w:rPr>
          <w:rStyle w:val="String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phb </w:t>
      </w:r>
      <w:r>
        <w:rPr>
          <w:rStyle w:val="OperatorTok"/>
        </w:rPr>
        <w:t xml:space="preserve">&lt;</w:t>
      </w:r>
      <w:r>
        <w:rPr>
          <w:rStyle w:val="NormalTok"/>
        </w:rPr>
        <w:t xml:space="preserve">ord</w:t>
      </w:r>
      <w:r>
        <w:rPr>
          <w:rStyle w:val="OperatorTok"/>
        </w:rPr>
        <w:t xml:space="preserve">&gt;</w:t>
      </w:r>
      <w:r>
        <w:rPr>
          <w:rStyle w:val="String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tv  </w:t>
      </w:r>
      <w:r>
        <w:rPr>
          <w:rStyle w:val="OperatorTok"/>
        </w:rPr>
        <w:t xml:space="preserve">&lt;</w:t>
      </w:r>
      <w:r>
        <w:rPr>
          <w:rStyle w:val="NormalTok"/>
        </w:rPr>
        <w:t xml:space="preserve">int</w:t>
      </w:r>
      <w:r>
        <w:rPr>
          <w:rStyle w:val="OperatorTok"/>
        </w:rPr>
        <w:t xml:space="preserve">&gt;</w:t>
      </w:r>
      <w:r>
        <w:rPr>
          <w:rStyle w:val="String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rPr>
          <w:rStyle w:val="OtherTok"/>
        </w:rPr>
        <w:t xml:space="preserve">NA</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reg </w:t>
      </w:r>
      <w:r>
        <w:rPr>
          <w:rStyle w:val="OperatorTok"/>
        </w:rPr>
        <w:t xml:space="preserve">&lt;</w:t>
      </w:r>
      <w:r>
        <w:rPr>
          <w:rStyle w:val="NormalTok"/>
        </w:rPr>
        <w:t xml:space="preserve">fct</w:t>
      </w:r>
      <w:r>
        <w:rPr>
          <w:rStyle w:val="OperatorTok"/>
        </w:rPr>
        <w:t xml:space="preserve">&gt;</w:t>
      </w:r>
      <w:r>
        <w:rPr>
          <w:rStyle w:val="StringTok"/>
        </w:rPr>
        <w:t xml:space="preserve"> </w:t>
      </w:r>
      <w:r>
        <w:rPr>
          <w:rStyle w:val="NormalTok"/>
        </w:rPr>
        <w:t xml:space="preserve">south, south, south, south, south, south, south, west, west,…</w:t>
      </w:r>
    </w:p>
    <w:p>
      <w:pPr>
        <w:pStyle w:val="FirstParagraph"/>
      </w:pPr>
      <w:r>
        <w:t xml:space="preserve">Identify the patterns of missing dataset in the</w:t>
      </w:r>
      <w:r>
        <w:t xml:space="preserve"> </w:t>
      </w:r>
      <w:r>
        <w:rPr>
          <w:rStyle w:val="VerbatimChar"/>
        </w:rPr>
        <w:t xml:space="preserve">mice::boys</w:t>
      </w:r>
      <w:r>
        <w:t xml:space="preserve"> </w:t>
      </w:r>
      <w:r>
        <w:t xml:space="preserve">dataset.</w:t>
      </w:r>
    </w:p>
    <w:p>
      <w:pPr>
        <w:pStyle w:val="Compact"/>
        <w:numPr>
          <w:numId w:val="1035"/>
          <w:ilvl w:val="0"/>
        </w:numPr>
      </w:pPr>
      <w:r>
        <w:t xml:space="preserve">How many participants provided complete data?</w:t>
      </w:r>
    </w:p>
    <w:p>
      <w:pPr>
        <w:pStyle w:val="Heading2"/>
      </w:pPr>
      <w:bookmarkStart w:id="121" w:name="group-differences-briefly"/>
      <w:r>
        <w:t xml:space="preserve">Group differences (briefly)</w:t>
      </w:r>
      <w:bookmarkEnd w:id="121"/>
    </w:p>
    <w:p>
      <w:pPr>
        <w:pStyle w:val="Heading3"/>
      </w:pPr>
      <w:bookmarkStart w:id="122" w:name="before-you-start"/>
      <w:r>
        <w:t xml:space="preserve">Before you start…</w:t>
      </w:r>
      <w:bookmarkEnd w:id="122"/>
    </w:p>
    <w:p>
      <w:pPr>
        <w:pStyle w:val="FirstParagraph"/>
      </w:pPr>
      <w:r>
        <w:t xml:space="preserve">Before starting this worksheet, you should have had a brief introduction to using RStudio –</w:t>
      </w:r>
      <w:r>
        <w:t xml:space="preserve"> </w:t>
      </w:r>
      <w:hyperlink w:anchor="getting-started-rstudio">
        <w:r>
          <w:rPr>
            <w:rStyle w:val="Hyperlink"/>
          </w:rPr>
          <w:t xml:space="preserve">Using RStudio</w:t>
        </w:r>
      </w:hyperlink>
      <w:r>
        <w:t xml:space="preserve">. You should also have also completed the worksheet</w:t>
      </w:r>
      <w:r>
        <w:t xml:space="preserve"> </w:t>
      </w:r>
      <w:hyperlink w:anchor="exploring-data">
        <w:r>
          <w:rPr>
            <w:rStyle w:val="Hyperlink"/>
          </w:rPr>
          <w:t xml:space="preserve">Exploring Data</w:t>
        </w:r>
      </w:hyperlink>
      <w:r>
        <w:t xml:space="preserve">. If not, take a look these earlier worksheets before continuing.</w:t>
      </w:r>
    </w:p>
    <w:p>
      <w:pPr>
        <w:pStyle w:val="BodyText"/>
      </w:pPr>
      <w:r>
        <w:t xml:space="preserve">If you have completed those worksheets, then you’ll have set up an R project, and you’ll have a</w:t>
      </w:r>
      <w:r>
        <w:t xml:space="preserve"> </w:t>
      </w:r>
      <w:r>
        <w:t xml:space="preserve">script in it that looks something like this:</w:t>
      </w:r>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(mice)</w:t>
      </w:r>
      <w:r>
        <w:br w:type="textWrapping"/>
      </w:r>
      <w:r>
        <w:rPr>
          <w:rStyle w:val="NormalTok"/>
        </w:rPr>
        <w:t xml:space="preserve">cpsdata &lt;-</w:t>
      </w:r>
      <w:r>
        <w:rPr>
          <w:rStyle w:val="StringTok"/>
        </w:rPr>
        <w:t xml:space="preserve"> </w:t>
      </w:r>
      <w:r>
        <w:rPr>
          <w:rStyle w:val="KeywordTok"/>
        </w:rPr>
        <w:t xml:space="preserve">read_csv</w:t>
      </w:r>
      <w:r>
        <w:rPr>
          <w:rStyle w:val="NormalTok"/>
        </w:rPr>
        <w:t xml:space="preserve">(</w:t>
      </w:r>
      <w:r>
        <w:rPr>
          <w:rStyle w:val="StringTok"/>
        </w:rPr>
        <w:t xml:space="preserve">"cps2.csv"</w:t>
      </w:r>
      <w:r>
        <w:rPr>
          <w:rStyle w:val="NormalTok"/>
        </w:rPr>
        <w:t xml:space="preserve">)</w:t>
      </w:r>
      <w:r>
        <w:br w:type="textWrapping"/>
      </w:r>
      <w:r>
        <w:rPr>
          <w:rStyle w:val="NormalTok"/>
        </w:rPr>
        <w:t xml:space="preserve">cpsdata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(income))</w:t>
      </w:r>
      <w:r>
        <w:br w:type="textWrapping"/>
      </w:r>
      <w:r>
        <w:rPr>
          <w:rStyle w:val="NormalTok"/>
        </w:rPr>
        <w:t xml:space="preserve">cpsdata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(hours,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FirstParagraph"/>
      </w:pPr>
      <w:r>
        <w:t xml:space="preserve">In this worksheet, we’ll add some more commands to this script.</w:t>
      </w:r>
    </w:p>
    <w:p>
      <w:pPr>
        <w:pStyle w:val="Heading4"/>
      </w:pPr>
      <w:bookmarkStart w:id="123" w:name="contents-1"/>
      <w:r>
        <w:t xml:space="preserve">Contents</w:t>
      </w:r>
      <w:bookmarkEnd w:id="123"/>
    </w:p>
    <w:p>
      <w:pPr>
        <w:pStyle w:val="Compact"/>
        <w:numPr>
          <w:numId w:val="1036"/>
          <w:ilvl w:val="0"/>
        </w:numPr>
      </w:pPr>
      <w:hyperlink w:anchor="grouping-data">
        <w:r>
          <w:rPr>
            <w:rStyle w:val="Hyperlink"/>
          </w:rPr>
          <w:t xml:space="preserve">Grouping data</w:t>
        </w:r>
      </w:hyperlink>
    </w:p>
    <w:p>
      <w:pPr>
        <w:pStyle w:val="Compact"/>
        <w:numPr>
          <w:numId w:val="1036"/>
          <w:ilvl w:val="0"/>
        </w:numPr>
      </w:pPr>
      <w:hyperlink w:anchor="group-density">
        <w:r>
          <w:rPr>
            <w:rStyle w:val="Hyperlink"/>
          </w:rPr>
          <w:t xml:space="preserve">Drawing a density plot</w:t>
        </w:r>
      </w:hyperlink>
    </w:p>
    <w:p>
      <w:pPr>
        <w:pStyle w:val="Compact"/>
        <w:numPr>
          <w:numId w:val="1036"/>
          <w:ilvl w:val="0"/>
        </w:numPr>
      </w:pPr>
      <w:hyperlink w:anchor="filtering-data">
        <w:r>
          <w:rPr>
            <w:rStyle w:val="Hyperlink"/>
          </w:rPr>
          <w:t xml:space="preserve">Filtering data</w:t>
        </w:r>
      </w:hyperlink>
    </w:p>
    <w:p>
      <w:pPr>
        <w:pStyle w:val="Compact"/>
        <w:numPr>
          <w:numId w:val="1036"/>
          <w:ilvl w:val="0"/>
        </w:numPr>
      </w:pPr>
      <w:hyperlink w:anchor="grouping-data-exercise-1">
        <w:r>
          <w:rPr>
            <w:rStyle w:val="Hyperlink"/>
          </w:rPr>
          <w:t xml:space="preserve">Exercise</w:t>
        </w:r>
      </w:hyperlink>
    </w:p>
    <w:p>
      <w:pPr>
        <w:pStyle w:val="Heading3"/>
      </w:pPr>
      <w:bookmarkStart w:id="124" w:name="grouping-data"/>
      <w:r>
        <w:t xml:space="preserve">Grouping data</w:t>
      </w:r>
      <w:bookmarkEnd w:id="124"/>
    </w:p>
    <w:p>
      <w:pPr>
        <w:pStyle w:val="FirstParagraph"/>
      </w:pPr>
      <w:r>
        <w:t xml:space="preserve">One of the most widely discussed issues concerning income is the difference between what men and</w:t>
      </w:r>
      <w:r>
        <w:t xml:space="preserve"> </w:t>
      </w:r>
      <w:r>
        <w:t xml:space="preserve">women, on average, get paid. Let’s have a look at that difference in our teaching sample of 10,000</w:t>
      </w:r>
      <w:r>
        <w:t xml:space="preserve"> </w:t>
      </w:r>
      <w:r>
        <w:t xml:space="preserve">US participants.</w:t>
      </w:r>
    </w:p>
    <w:p>
      <w:pPr>
        <w:pStyle w:val="BodyText"/>
      </w:pPr>
      <w:r>
        <w:t xml:space="preserve">In order to do this, we need to split our data into two groups – males and females. In R, the</w:t>
      </w:r>
      <w:r>
        <w:t xml:space="preserve"> </w:t>
      </w:r>
      <w:r>
        <w:t xml:space="preserve">command</w:t>
      </w:r>
      <w:r>
        <w:t xml:space="preserve"> </w:t>
      </w:r>
      <w:r>
        <w:rPr>
          <w:rStyle w:val="VerbatimChar"/>
        </w:rPr>
        <w:t xml:space="preserve">group_by</w:t>
      </w:r>
      <w:r>
        <w:t xml:space="preserve"> </w:t>
      </w:r>
      <w:r>
        <w:t xml:space="preserve">allows us to do this. In this case, we want to group the data by biological sex,</w:t>
      </w:r>
      <w:r>
        <w:t xml:space="preserve"> </w:t>
      </w:r>
      <w:r>
        <w:t xml:space="preserve">so the command is</w:t>
      </w:r>
      <w:r>
        <w:t xml:space="preserve"> </w:t>
      </w:r>
      <w:r>
        <w:rPr>
          <w:rStyle w:val="VerbatimChar"/>
        </w:rPr>
        <w:t xml:space="preserve">group_by(sex)</w:t>
      </w:r>
      <w:r>
        <w:t xml:space="preserve">. We</w:t>
      </w:r>
      <w:r>
        <w:t xml:space="preserve"> </w:t>
      </w:r>
      <w:r>
        <w:rPr>
          <w:i/>
        </w:rPr>
        <w:t xml:space="preserve">pipe</w:t>
      </w:r>
      <w:r>
        <w:t xml:space="preserve"> </w:t>
      </w:r>
      <w:r>
        <w:t xml:space="preserve">(</w:t>
      </w:r>
      <w:r>
        <w:rPr>
          <w:rStyle w:val="VerbatimChar"/>
        </w:rPr>
        <w:t xml:space="preserve">%&gt;%</w:t>
      </w:r>
      <w:r>
        <w:t xml:space="preserve">) the data in</w:t>
      </w:r>
      <w:r>
        <w:t xml:space="preserve"> </w:t>
      </w:r>
      <w:r>
        <w:rPr>
          <w:rStyle w:val="VerbatimChar"/>
        </w:rPr>
        <w:t xml:space="preserve">cpsdata</w:t>
      </w:r>
      <w:r>
        <w:t xml:space="preserve"> </w:t>
      </w:r>
      <w:r>
        <w:t xml:space="preserve">to the</w:t>
      </w:r>
      <w:r>
        <w:t xml:space="preserve"> </w:t>
      </w:r>
      <w:r>
        <w:rPr>
          <w:rStyle w:val="VerbatimChar"/>
        </w:rPr>
        <w:t xml:space="preserve">group_by</w:t>
      </w:r>
      <w:r>
        <w:t xml:space="preserve"> </w:t>
      </w:r>
      <w:r>
        <w:t xml:space="preserve">command</w:t>
      </w:r>
      <w:r>
        <w:t xml:space="preserve"> </w:t>
      </w:r>
      <w:r>
        <w:t xml:space="preserve">in order to group it, and then we</w:t>
      </w:r>
      <w:r>
        <w:t xml:space="preserve"> </w:t>
      </w:r>
      <w:r>
        <w:rPr>
          <w:i/>
        </w:rPr>
        <w:t xml:space="preserve">pipe</w:t>
      </w:r>
      <w:r>
        <w:t xml:space="preserve"> </w:t>
      </w:r>
      <w:r>
        <w:t xml:space="preserve">(</w:t>
      </w:r>
      <w:r>
        <w:rPr>
          <w:rStyle w:val="VerbatimChar"/>
        </w:rPr>
        <w:t xml:space="preserve">%&gt;%</w:t>
      </w:r>
      <w:r>
        <w:t xml:space="preserve">) it to</w:t>
      </w:r>
      <w:r>
        <w:t xml:space="preserve"> </w:t>
      </w:r>
      <w:r>
        <w:rPr>
          <w:rStyle w:val="VerbatimChar"/>
        </w:rPr>
        <w:t xml:space="preserve">summarise</w:t>
      </w:r>
      <w:r>
        <w:t xml:space="preserve"> </w:t>
      </w:r>
      <w:r>
        <w:t xml:space="preserve">to get a summary for each group</w:t>
      </w:r>
      <w:r>
        <w:t xml:space="preserve"> </w:t>
      </w:r>
      <w:r>
        <w:t xml:space="preserve">(a mean, in this case). So, the full command is:</w:t>
      </w:r>
    </w:p>
    <w:p>
      <w:pPr>
        <w:pStyle w:val="SourceCode"/>
      </w:pPr>
      <w:r>
        <w:rPr>
          <w:rStyle w:val="NormalTok"/>
        </w:rPr>
        <w:t xml:space="preserve">cpsdata </w:t>
      </w:r>
      <w:r>
        <w:rPr>
          <w:rStyle w:val="OperatorTok"/>
        </w:rPr>
        <w:t xml:space="preserve">%&gt;%</w:t>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(income))</w:t>
      </w:r>
      <w:r>
        <w:br w:type="textWrapping"/>
      </w:r>
      <w:r>
        <w:rPr>
          <w:rStyle w:val="OperatorTok"/>
        </w:rPr>
        <w:t xml:space="preserve">&gt;</w:t>
      </w:r>
      <w:r>
        <w:rPr>
          <w:rStyle w:val="StringTok"/>
        </w:rPr>
        <w:t xml:space="preserve"> </w:t>
      </w:r>
      <w:r>
        <w:rPr>
          <w:rStyle w:val="CommentTok"/>
        </w:rPr>
        <w:t xml:space="preserve"># A tibble: 2 x 2</w:t>
      </w:r>
      <w:r>
        <w:br w:type="textWrapping"/>
      </w:r>
      <w:r>
        <w:rPr>
          <w:rStyle w:val="ErrorTok"/>
        </w:rPr>
        <w:t xml:space="preserve">&gt;</w:t>
      </w:r>
      <w:r>
        <w:rPr>
          <w:rStyle w:val="StringTok"/>
        </w:rPr>
        <w:t xml:space="preserve">   </w:t>
      </w:r>
      <w:r>
        <w:rPr>
          <w:rStyle w:val="NormalTok"/>
        </w:rPr>
        <w:t xml:space="preserve">sex    </w:t>
      </w:r>
      <w:r>
        <w:rPr>
          <w:rStyle w:val="StringTok"/>
        </w:rPr>
        <w:t xml:space="preserve">`</w:t>
      </w:r>
      <w:r>
        <w:rPr>
          <w:rStyle w:val="DataTypeTok"/>
        </w:rPr>
        <w:t xml:space="preserve">mean(income)</w:t>
      </w:r>
      <w:r>
        <w:rPr>
          <w:rStyle w:val="StringTok"/>
        </w:rPr>
        <w:t xml:space="preserve">`</w:t>
      </w:r>
      <w:r>
        <w:br w:type="textWrapping"/>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type="textWrapping"/>
      </w:r>
      <w:r>
        <w:rPr>
          <w:rStyle w:val="ErrorTok"/>
        </w:rPr>
        <w:t xml:space="preserve">&gt;</w:t>
      </w:r>
      <w:r>
        <w:rPr>
          <w:rStyle w:val="StringTok"/>
        </w:rPr>
        <w:t xml:space="preserve"> </w:t>
      </w:r>
      <w:r>
        <w:rPr>
          <w:rStyle w:val="DecValTok"/>
        </w:rPr>
        <w:t xml:space="preserve">1</w:t>
      </w:r>
      <w:r>
        <w:rPr>
          <w:rStyle w:val="NormalTok"/>
        </w:rPr>
        <w:t xml:space="preserve"> female         </w:t>
      </w:r>
      <w:r>
        <w:rPr>
          <w:rStyle w:val="FloatTok"/>
        </w:rPr>
        <w:t xml:space="preserve">82677.</w:t>
      </w:r>
      <w:r>
        <w:br w:type="textWrapping"/>
      </w:r>
      <w:r>
        <w:rPr>
          <w:rStyle w:val="OperatorTok"/>
        </w:rPr>
        <w:t xml:space="preserve">&gt;</w:t>
      </w:r>
      <w:r>
        <w:rPr>
          <w:rStyle w:val="StringTok"/>
        </w:rPr>
        <w:t xml:space="preserve"> </w:t>
      </w:r>
      <w:r>
        <w:rPr>
          <w:rStyle w:val="DecValTok"/>
        </w:rPr>
        <w:t xml:space="preserve">2</w:t>
      </w:r>
      <w:r>
        <w:rPr>
          <w:rStyle w:val="NormalTok"/>
        </w:rPr>
        <w:t xml:space="preserve"> male           </w:t>
      </w:r>
      <w:r>
        <w:rPr>
          <w:rStyle w:val="FloatTok"/>
        </w:rPr>
        <w:t xml:space="preserve">92137.</w:t>
      </w:r>
    </w:p>
    <w:p>
      <w:pPr>
        <w:pStyle w:val="FirstParagraph"/>
      </w:pPr>
      <w:r>
        <w:t xml:space="preserve">Copy it into your script and run it (CTRL+ENTER). Women in our made-up sample get paid, on average,</w:t>
      </w:r>
      <w:r>
        <w:t xml:space="preserve"> </w:t>
      </w:r>
      <w:r>
        <w:t xml:space="preserve">around 9,000 (9k) less than men. Of course, not every male gets 92k a year in the US, and not every</w:t>
      </w:r>
      <w:r>
        <w:t xml:space="preserve"> </w:t>
      </w:r>
      <w:r>
        <w:t xml:space="preserve">female gets 83k. It seems very likely that the range of incomes earned by men and women overlap –</w:t>
      </w:r>
      <w:r>
        <w:t xml:space="preserve"> </w:t>
      </w:r>
      <w:r>
        <w:t xml:space="preserve">meaning that if you picked one man and one woman at random, there’s a reasonable chance that the</w:t>
      </w:r>
      <w:r>
        <w:t xml:space="preserve"> </w:t>
      </w:r>
      <w:r>
        <w:t xml:space="preserve">woman earns more than the man. We can look at this</w:t>
      </w:r>
      <w:r>
        <w:t xml:space="preserve"> </w:t>
      </w:r>
      <w:r>
        <w:rPr>
          <w:i/>
        </w:rPr>
        <w:t xml:space="preserve">variation</w:t>
      </w:r>
      <w:r>
        <w:t xml:space="preserve"> </w:t>
      </w:r>
      <w:r>
        <w:t xml:space="preserve">in pay using a graph.</w:t>
      </w:r>
    </w:p>
    <w:p>
      <w:pPr>
        <w:pStyle w:val="Heading3"/>
      </w:pPr>
      <w:bookmarkStart w:id="125" w:name="group-density"/>
      <w:r>
        <w:t xml:space="preserve">Looking at variation using a density plot</w:t>
      </w:r>
      <w:bookmarkEnd w:id="125"/>
    </w:p>
    <w:p>
      <w:pPr>
        <w:pStyle w:val="FirstParagraph"/>
      </w:pPr>
      <w:r>
        <w:t xml:space="preserve">The graph we’re going to draw is a density plot. If you recall histograms from school, it’s a lot</w:t>
      </w:r>
      <w:r>
        <w:t xml:space="preserve"> </w:t>
      </w:r>
      <w:r>
        <w:t xml:space="preserve">like that. If not, don’t worry. A density plot is a curve that shows how likely a range of incomes</w:t>
      </w:r>
      <w:r>
        <w:t xml:space="preserve"> </w:t>
      </w:r>
      <w:r>
        <w:t xml:space="preserve">are. So, the higher the curve is at a particular income, the more people who have that income.</w:t>
      </w:r>
    </w:p>
    <w:p>
      <w:pPr>
        <w:pStyle w:val="BodyText"/>
      </w:pPr>
      <w:r>
        <w:t xml:space="preserve">We’re going to produce what’s called a</w:t>
      </w:r>
      <w:r>
        <w:t xml:space="preserve"> </w:t>
      </w:r>
      <w:r>
        <w:rPr>
          <w:i/>
        </w:rPr>
        <w:t xml:space="preserve">scaled</w:t>
      </w:r>
      <w:r>
        <w:t xml:space="preserve"> </w:t>
      </w:r>
      <w:r>
        <w:t xml:space="preserve">density plot. The highest point on a scaled density</w:t>
      </w:r>
      <w:r>
        <w:t xml:space="preserve"> </w:t>
      </w:r>
      <w:r>
        <w:t xml:space="preserve">plot is always one. This can make it easier to compare two groups, particularly if one group has</w:t>
      </w:r>
      <w:r>
        <w:t xml:space="preserve"> </w:t>
      </w:r>
      <w:r>
        <w:t xml:space="preserve">fewer people in it than the other.</w:t>
      </w:r>
    </w:p>
    <w:p>
      <w:pPr>
        <w:pStyle w:val="BodyText"/>
      </w:pPr>
      <w:r>
        <w:t xml:space="preserve">So here’s the command to do a scaled density plot for incomes, plotting men and women separately.</w:t>
      </w:r>
      <w:r>
        <w:t xml:space="preserve"> </w:t>
      </w:r>
      <w:r>
        <w:t xml:space="preserve">Copy it into your script and run it (CTRL+ENTER).</w:t>
      </w:r>
    </w:p>
    <w:p>
      <w:pPr>
        <w:pStyle w:val="SourceCode"/>
      </w:pPr>
      <w:r>
        <w:rPr>
          <w:rStyle w:val="NormalTok"/>
        </w:rPr>
        <w:t xml:space="preserve">cpsdata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w:t>
      </w:r>
      <w:r>
        <w:rPr>
          <w:rStyle w:val="DataTypeTok"/>
        </w:rPr>
        <w:t xml:space="preserve">colour=</w:t>
      </w:r>
      <w:r>
        <w:rPr>
          <w:rStyle w:val="NormalTok"/>
        </w:rPr>
        <w:t xml:space="preserve">sex))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y=</w:t>
      </w:r>
      <w:r>
        <w:rPr>
          <w:rStyle w:val="NormalTok"/>
        </w:rPr>
        <w:t xml:space="preserve">..scaled..))</w:t>
      </w:r>
    </w:p>
    <w:p>
      <w:pPr>
        <w:pStyle w:val="FirstParagraph"/>
      </w:pPr>
      <w:r>
        <w:drawing>
          <wp:inline>
            <wp:extent cx="5943600" cy="4754880"/>
            <wp:effectExtent b="0" l="0" r="0" t="0"/>
            <wp:docPr descr="" title="" id="1" name="Picture"/>
            <a:graphic>
              <a:graphicData uri="http://schemas.openxmlformats.org/drawingml/2006/picture">
                <pic:pic>
                  <pic:nvPicPr>
                    <pic:cNvPr descr="01-beginning_files/figure-docx/group-density-1.png" id="0" name="Picture"/>
                    <pic:cNvPicPr>
                      <a:picLocks noChangeArrowheads="1" noChangeAspect="1"/>
                    </pic:cNvPicPr>
                  </pic:nvPicPr>
                  <pic:blipFill>
                    <a:blip r:embed="rId126"/>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4"/>
      </w:pPr>
      <w:bookmarkStart w:id="127" w:name="explanation-of-command"/>
      <w:r>
        <w:t xml:space="preserve">Explanation of command</w:t>
      </w:r>
      <w:bookmarkEnd w:id="127"/>
    </w:p>
    <w:p>
      <w:pPr>
        <w:pStyle w:val="FirstParagraph"/>
      </w:pPr>
      <w:r>
        <w:t xml:space="preserve">Here’s what each part of this command means:</w:t>
      </w:r>
    </w:p>
    <w:p>
      <w:pPr>
        <w:numPr>
          <w:numId w:val="1037"/>
          <w:ilvl w:val="0"/>
        </w:numPr>
      </w:pPr>
      <w:r>
        <w:rPr>
          <w:rStyle w:val="VerbatimChar"/>
        </w:rPr>
        <w:t xml:space="preserve">cpsdata</w:t>
      </w:r>
      <w:r>
        <w:t xml:space="preserve"> </w:t>
      </w:r>
      <w:r>
        <w:t xml:space="preserve">- The data frame containing the data. You created this in the last worksheet.</w:t>
      </w:r>
    </w:p>
    <w:p>
      <w:pPr>
        <w:numPr>
          <w:numId w:val="1037"/>
          <w:ilvl w:val="0"/>
        </w:numPr>
      </w:pPr>
      <w:r>
        <w:rPr>
          <w:rStyle w:val="VerbatimChar"/>
        </w:rPr>
        <w:t xml:space="preserve">%&gt;%</w:t>
      </w:r>
      <w:r>
        <w:t xml:space="preserve"> </w:t>
      </w:r>
      <w:r>
        <w:t xml:space="preserve">- A pipe. As in the last worksheet, this pipe carries the data in</w:t>
      </w:r>
      <w:r>
        <w:t xml:space="preserve"> </w:t>
      </w:r>
      <w:r>
        <w:rPr>
          <w:rStyle w:val="VerbatimChar"/>
        </w:rPr>
        <w:t xml:space="preserve">cpsdata</w:t>
      </w:r>
      <w:r>
        <w:t xml:space="preserve"> </w:t>
      </w:r>
      <w:r>
        <w:t xml:space="preserve">to the next</w:t>
      </w:r>
      <w:r>
        <w:t xml:space="preserve"> </w:t>
      </w:r>
      <w:r>
        <w:t xml:space="preserve">part of the command, which does something with it.</w:t>
      </w:r>
    </w:p>
    <w:p>
      <w:pPr>
        <w:numPr>
          <w:numId w:val="1037"/>
          <w:ilvl w:val="0"/>
        </w:numPr>
      </w:pPr>
      <w:r>
        <w:rPr>
          <w:rStyle w:val="VerbatimChar"/>
        </w:rPr>
        <w:t xml:space="preserve">ggplot()</w:t>
      </w:r>
      <w:r>
        <w:t xml:space="preserve"> </w:t>
      </w:r>
      <w:r>
        <w:t xml:space="preserve">- This means</w:t>
      </w:r>
      <w:r>
        <w:t xml:space="preserve"> </w:t>
      </w:r>
      <w:r>
        <w:t xml:space="preserve">‘</w:t>
      </w:r>
      <w:r>
        <w:t xml:space="preserve">draw me a graph</w:t>
      </w:r>
      <w:r>
        <w:t xml:space="preserve">’</w:t>
      </w:r>
      <w:r>
        <w:t xml:space="preserve">. All graphs we use in these worksheets use the</w:t>
      </w:r>
      <w:r>
        <w:t xml:space="preserve"> </w:t>
      </w:r>
      <w:r>
        <w:rPr>
          <w:i/>
        </w:rPr>
        <w:t xml:space="preserve">Grammar for Graphics</w:t>
      </w:r>
      <w:r>
        <w:t xml:space="preserve"> </w:t>
      </w:r>
      <w:r>
        <w:t xml:space="preserve">(gg) plotting commands, so they’ll all include the command</w:t>
      </w:r>
      <w:r>
        <w:t xml:space="preserve"> </w:t>
      </w:r>
      <w:r>
        <w:rPr>
          <w:rStyle w:val="VerbatimChar"/>
        </w:rPr>
        <w:t xml:space="preserve">ggplot</w:t>
      </w:r>
      <w:r>
        <w:t xml:space="preserve">.</w:t>
      </w:r>
    </w:p>
    <w:p>
      <w:pPr>
        <w:numPr>
          <w:numId w:val="1037"/>
          <w:ilvl w:val="0"/>
        </w:numPr>
      </w:pPr>
      <w:r>
        <w:rPr>
          <w:rStyle w:val="VerbatimChar"/>
        </w:rPr>
        <w:t xml:space="preserve">aes()</w:t>
      </w:r>
      <w:r>
        <w:t xml:space="preserve"> </w:t>
      </w:r>
      <w:r>
        <w:t xml:space="preserve">- Short for</w:t>
      </w:r>
      <w:r>
        <w:t xml:space="preserve"> </w:t>
      </w:r>
      <w:r>
        <w:rPr>
          <w:i/>
        </w:rPr>
        <w:t xml:space="preserve">aesthetics</w:t>
      </w:r>
      <w:r>
        <w:t xml:space="preserve"> </w:t>
      </w:r>
      <w:r>
        <w:t xml:space="preserve">(what things look like). It means</w:t>
      </w:r>
      <w:r>
        <w:t xml:space="preserve"> </w:t>
      </w:r>
      <w:r>
        <w:t xml:space="preserve">‘</w:t>
      </w:r>
      <w:r>
        <w:t xml:space="preserve">This is the sort of graph I</w:t>
      </w:r>
      <w:r>
        <w:t xml:space="preserve"> </w:t>
      </w:r>
      <w:r>
        <w:t xml:space="preserve">want</w:t>
      </w:r>
      <w:r>
        <w:t xml:space="preserve">’</w:t>
      </w:r>
      <w:r>
        <w:t xml:space="preserve">.</w:t>
      </w:r>
    </w:p>
    <w:p>
      <w:pPr>
        <w:numPr>
          <w:numId w:val="1037"/>
          <w:ilvl w:val="0"/>
        </w:numPr>
      </w:pPr>
      <w:r>
        <w:rPr>
          <w:rStyle w:val="VerbatimChar"/>
        </w:rPr>
        <w:t xml:space="preserve">income</w:t>
      </w:r>
      <w:r>
        <w:t xml:space="preserve"> </w:t>
      </w:r>
      <w:r>
        <w:t xml:space="preserve">- I want a graph of the data in the</w:t>
      </w:r>
      <w:r>
        <w:t xml:space="preserve"> </w:t>
      </w:r>
      <w:r>
        <w:rPr>
          <w:rStyle w:val="VerbatimChar"/>
        </w:rPr>
        <w:t xml:space="preserve">income</w:t>
      </w:r>
      <w:r>
        <w:t xml:space="preserve"> </w:t>
      </w:r>
      <w:r>
        <w:t xml:space="preserve">column of</w:t>
      </w:r>
      <w:r>
        <w:t xml:space="preserve"> </w:t>
      </w:r>
      <w:r>
        <w:rPr>
          <w:rStyle w:val="VerbatimChar"/>
        </w:rPr>
        <w:t xml:space="preserve">cpsdata</w:t>
      </w:r>
    </w:p>
    <w:p>
      <w:pPr>
        <w:numPr>
          <w:numId w:val="1037"/>
          <w:ilvl w:val="0"/>
        </w:numPr>
      </w:pPr>
      <w:r>
        <w:rPr>
          <w:rStyle w:val="VerbatimChar"/>
        </w:rPr>
        <w:t xml:space="preserve">color=sex</w:t>
      </w:r>
      <w:r>
        <w:t xml:space="preserve"> </w:t>
      </w:r>
      <w:r>
        <w:t xml:space="preserve">- I want you to give me two graphs on top of each other, in different colours. One</w:t>
      </w:r>
      <w:r>
        <w:t xml:space="preserve"> </w:t>
      </w:r>
      <w:r>
        <w:t xml:space="preserve">colour for men, a different color for women. Use the</w:t>
      </w:r>
      <w:r>
        <w:t xml:space="preserve"> </w:t>
      </w:r>
      <w:r>
        <w:rPr>
          <w:rStyle w:val="VerbatimChar"/>
        </w:rPr>
        <w:t xml:space="preserve">sex</w:t>
      </w:r>
      <w:r>
        <w:t xml:space="preserve"> </w:t>
      </w:r>
      <w:r>
        <w:t xml:space="preserve">column of</w:t>
      </w:r>
      <w:r>
        <w:t xml:space="preserve"> </w:t>
      </w:r>
      <w:r>
        <w:rPr>
          <w:rStyle w:val="VerbatimChar"/>
        </w:rPr>
        <w:t xml:space="preserve">cpsdata</w:t>
      </w:r>
      <w:r>
        <w:t xml:space="preserve"> </w:t>
      </w:r>
      <w:r>
        <w:t xml:space="preserve">to work out who</w:t>
      </w:r>
      <w:r>
        <w:t xml:space="preserve"> </w:t>
      </w:r>
      <w:r>
        <w:t xml:space="preserve">is male and who is female.</w:t>
      </w:r>
    </w:p>
    <w:p>
      <w:pPr>
        <w:numPr>
          <w:numId w:val="1037"/>
          <w:ilvl w:val="0"/>
        </w:numPr>
      </w:pPr>
      <w:r>
        <w:rPr>
          <w:rStyle w:val="VerbatimChar"/>
        </w:rPr>
        <w:t xml:space="preserve">geom_density()</w:t>
      </w:r>
      <w:r>
        <w:t xml:space="preserve"> </w:t>
      </w:r>
      <w:r>
        <w:t xml:space="preserve">- I want this graph to be a</w:t>
      </w:r>
      <w:r>
        <w:t xml:space="preserve"> </w:t>
      </w:r>
      <w:r>
        <w:rPr>
          <w:i/>
        </w:rPr>
        <w:t xml:space="preserve">density</w:t>
      </w:r>
      <w:r>
        <w:t xml:space="preserve"> </w:t>
      </w:r>
      <w:r>
        <w:t xml:space="preserve">plot.</w:t>
      </w:r>
    </w:p>
    <w:p>
      <w:pPr>
        <w:numPr>
          <w:numId w:val="1037"/>
          <w:ilvl w:val="0"/>
        </w:numPr>
      </w:pPr>
      <w:r>
        <w:rPr>
          <w:rStyle w:val="VerbatimChar"/>
        </w:rPr>
        <w:t xml:space="preserve">aes(y=..scaled..)</w:t>
      </w:r>
      <w:r>
        <w:t xml:space="preserve"> </w:t>
      </w:r>
      <w:r>
        <w:t xml:space="preserve">- I want this density plot to be</w:t>
      </w:r>
      <w:r>
        <w:t xml:space="preserve"> </w:t>
      </w:r>
      <w:r>
        <w:rPr>
          <w:i/>
        </w:rPr>
        <w:t xml:space="preserve">scaled</w:t>
      </w:r>
      <w:r>
        <w:t xml:space="preserve"> </w:t>
      </w:r>
      <w:r>
        <w:t xml:space="preserve">(see above).</w:t>
      </w:r>
    </w:p>
    <w:p>
      <w:pPr>
        <w:pStyle w:val="Heading4"/>
      </w:pPr>
      <w:bookmarkStart w:id="128" w:name="discussion-of-output"/>
      <w:r>
        <w:t xml:space="preserve">Discussion of output</w:t>
      </w:r>
      <w:bookmarkEnd w:id="128"/>
    </w:p>
    <w:p>
      <w:pPr>
        <w:pStyle w:val="FirstParagraph"/>
      </w:pPr>
      <w:r>
        <w:t xml:space="preserve">Your graph will appear in the bottom-right window, and should look like the one above. You’ll notice</w:t>
      </w:r>
      <w:r>
        <w:t xml:space="preserve"> </w:t>
      </w:r>
      <w:r>
        <w:t xml:space="preserve">that the two lines seem basically on top of each other … but they can’t be because we know the two</w:t>
      </w:r>
      <w:r>
        <w:t xml:space="preserve"> </w:t>
      </w:r>
      <w:r>
        <w:t xml:space="preserve">groups differ in mean income by over nine thousand dollars! We have a problem to solve…</w:t>
      </w:r>
    </w:p>
    <w:p>
      <w:pPr>
        <w:pStyle w:val="Heading3"/>
      </w:pPr>
      <w:bookmarkStart w:id="129" w:name="extreme-data"/>
      <w:r>
        <w:t xml:space="preserve">Dealing with extreme data points</w:t>
      </w:r>
      <w:bookmarkEnd w:id="129"/>
    </w:p>
    <w:p>
      <w:pPr>
        <w:pStyle w:val="FirstParagraph"/>
      </w:pPr>
      <w:r>
        <w:t xml:space="preserve">The problem is one of scale – there are a small number of people who earn very high salaries. In</w:t>
      </w:r>
      <w:r>
        <w:t xml:space="preserve"> </w:t>
      </w:r>
      <w:r>
        <w:t xml:space="preserve">fact, both the highest-paid man, and the highest-paid woman in our sample earn considerably more</w:t>
      </w:r>
      <w:r>
        <w:t xml:space="preserve"> </w:t>
      </w:r>
      <w:r>
        <w:t xml:space="preserve">than one million dollars a year.</w:t>
      </w:r>
    </w:p>
    <w:p>
      <w:pPr>
        <w:pStyle w:val="Heading4"/>
      </w:pPr>
      <w:bookmarkStart w:id="130" w:name="filtering-data"/>
      <w:r>
        <w:t xml:space="preserve">Filtering data</w:t>
      </w:r>
      <w:bookmarkEnd w:id="130"/>
    </w:p>
    <w:p>
      <w:pPr>
        <w:pStyle w:val="FirstParagraph"/>
      </w:pPr>
      <w:r>
        <w:t xml:space="preserve">Somehow, we need to deal with the fact that a few people in our sample are very well paid, which</w:t>
      </w:r>
      <w:r>
        <w:t xml:space="preserve"> </w:t>
      </w:r>
      <w:r>
        <w:t xml:space="preserve">makes the difference between men and women hard to see on our graph, despite the difference being</w:t>
      </w:r>
      <w:r>
        <w:t xml:space="preserve"> </w:t>
      </w:r>
      <w:r>
        <w:t xml:space="preserve">over nine thousand dollars a year.</w:t>
      </w:r>
    </w:p>
    <w:p>
      <w:pPr>
        <w:pStyle w:val="BodyText"/>
      </w:pPr>
      <w:r>
        <w:t xml:space="preserve">One of the easiest ways around this is to exclude these very high salaries from our graph.</w:t>
      </w:r>
    </w:p>
    <w:p>
      <w:pPr>
        <w:pStyle w:val="BodyText"/>
      </w:pPr>
      <w:r>
        <w:t xml:space="preserve">The vast majority of people are paid less than 150k a year. So, let’s restrict our plotting to just</w:t>
      </w:r>
      <w:r>
        <w:t xml:space="preserve"> </w:t>
      </w:r>
      <w:r>
        <w:t xml:space="preserve">those people. We do this using the</w:t>
      </w:r>
      <w:r>
        <w:t xml:space="preserve"> </w:t>
      </w:r>
      <w:r>
        <w:rPr>
          <w:rStyle w:val="VerbatimChar"/>
        </w:rPr>
        <w:t xml:space="preserve">filter</w:t>
      </w:r>
      <w:r>
        <w:t xml:space="preserve"> </w:t>
      </w:r>
      <w:r>
        <w:t xml:space="preserve">command. It’s called</w:t>
      </w:r>
      <w:r>
        <w:t xml:space="preserve"> </w:t>
      </w:r>
      <w:r>
        <w:rPr>
          <w:i/>
        </w:rPr>
        <w:t xml:space="preserve">filter</w:t>
      </w:r>
      <w:r>
        <w:t xml:space="preserve"> </w:t>
      </w:r>
      <w:r>
        <w:t xml:space="preserve">because it works a bit</w:t>
      </w:r>
      <w:r>
        <w:t xml:space="preserve"> </w:t>
      </w:r>
      <w:r>
        <w:t xml:space="preserve">like the filter paper in a chemistry lab (or in your coffee machine) – stopping some things, while</w:t>
      </w:r>
      <w:r>
        <w:t xml:space="preserve"> </w:t>
      </w:r>
      <w:r>
        <w:t xml:space="preserve">letting other things pass through. We can filter our data by telling R</w:t>
      </w:r>
      <w:r>
        <w:t xml:space="preserve"> </w:t>
      </w:r>
      <w:r>
        <w:rPr>
          <w:i/>
        </w:rPr>
        <w:t xml:space="preserve">what data we want to keep</w:t>
      </w:r>
      <w:r>
        <w:t xml:space="preserve">.</w:t>
      </w:r>
      <w:r>
        <w:t xml:space="preserve"> </w:t>
      </w:r>
      <w:r>
        <w:t xml:space="preserve">Here, we want to keep all people who earn less than £150k, and filter out the rest. So the filter we</w:t>
      </w:r>
      <w:r>
        <w:t xml:space="preserve"> </w:t>
      </w:r>
      <w:r>
        <w:t xml:space="preserve">need is</w:t>
      </w:r>
      <w:r>
        <w:t xml:space="preserve"> </w:t>
      </w:r>
      <w:r>
        <w:rPr>
          <w:rStyle w:val="VerbatimChar"/>
        </w:rPr>
        <w:t xml:space="preserve">filter(income &lt; 150000)</w:t>
      </w:r>
      <w:r>
        <w:t xml:space="preserve">, where</w:t>
      </w:r>
      <w:r>
        <w:t xml:space="preserve"> </w:t>
      </w:r>
      <w:r>
        <w:rPr>
          <w:rStyle w:val="VerbatimChar"/>
        </w:rPr>
        <w:t xml:space="preserve">&lt;</w:t>
      </w:r>
      <w:r>
        <w:t xml:space="preserve"> </w:t>
      </w:r>
      <w:r>
        <w:t xml:space="preserve">means</w:t>
      </w:r>
      <w:r>
        <w:t xml:space="preserve"> </w:t>
      </w:r>
      <w:r>
        <w:t xml:space="preserve">“</w:t>
      </w:r>
      <w:r>
        <w:t xml:space="preserve">less than</w:t>
      </w:r>
      <w:r>
        <w:t xml:space="preserve">”</w:t>
      </w:r>
      <w:r>
        <w:t xml:space="preserve">.</w:t>
      </w:r>
    </w:p>
    <w:p>
      <w:pPr>
        <w:pStyle w:val="BodyText"/>
      </w:pPr>
      <w:r>
        <w:t xml:space="preserve">We’ll be using this dataset of people with &lt;$150k incomes a few times, so we’re going to give it a</w:t>
      </w:r>
      <w:r>
        <w:t xml:space="preserve"> </w:t>
      </w:r>
      <w:r>
        <w:t xml:space="preserve">new name,</w:t>
      </w:r>
      <w:r>
        <w:t xml:space="preserve"> </w:t>
      </w:r>
      <w:r>
        <w:rPr>
          <w:rStyle w:val="VerbatimChar"/>
        </w:rPr>
        <w:t xml:space="preserve">cpslow</w:t>
      </w:r>
      <w:r>
        <w:t xml:space="preserve"> </w:t>
      </w:r>
      <w:r>
        <w:t xml:space="preserve">(or any other name you want, e.g.</w:t>
      </w:r>
      <w:r>
        <w:t xml:space="preserve"> </w:t>
      </w:r>
      <w:r>
        <w:rPr>
          <w:i/>
        </w:rPr>
        <w:t xml:space="preserve">angelface</w:t>
      </w:r>
      <w:r>
        <w:t xml:space="preserve"> </w:t>
      </w:r>
      <w:r>
        <w:t xml:space="preserve">)</w:t>
      </w:r>
    </w:p>
    <w:p>
      <w:pPr>
        <w:pStyle w:val="BodyText"/>
      </w:pPr>
      <w:r>
        <w:t xml:space="preserve">So, what we need to do is</w:t>
      </w:r>
      <w:r>
        <w:t xml:space="preserve"> </w:t>
      </w:r>
      <w:r>
        <w:rPr>
          <w:i/>
        </w:rPr>
        <w:t xml:space="preserve">pipe</w:t>
      </w:r>
      <w:r>
        <w:t xml:space="preserve"> </w:t>
      </w:r>
      <w:r>
        <w:t xml:space="preserve">(</w:t>
      </w:r>
      <w:r>
        <w:rPr>
          <w:rStyle w:val="VerbatimChar"/>
        </w:rPr>
        <w:t xml:space="preserve">%&gt;%</w:t>
      </w:r>
      <w:r>
        <w:t xml:space="preserve">) our</w:t>
      </w:r>
      <w:r>
        <w:t xml:space="preserve"> </w:t>
      </w:r>
      <w:r>
        <w:rPr>
          <w:rStyle w:val="VerbatimChar"/>
        </w:rPr>
        <w:t xml:space="preserve">cpsdata</w:t>
      </w:r>
      <w:r>
        <w:t xml:space="preserve"> </w:t>
      </w:r>
      <w:r>
        <w:t xml:space="preserve">data to our</w:t>
      </w:r>
      <w:r>
        <w:t xml:space="preserve"> </w:t>
      </w:r>
      <w:r>
        <w:rPr>
          <w:rStyle w:val="VerbatimChar"/>
        </w:rPr>
        <w:t xml:space="preserve">filter(income &lt; 150000)</w:t>
      </w:r>
      <w:r>
        <w:t xml:space="preserve">, and</w:t>
      </w:r>
      <w:r>
        <w:t xml:space="preserve"> </w:t>
      </w:r>
      <w:r>
        <w:t xml:space="preserve">use an arrow,</w:t>
      </w:r>
      <w:r>
        <w:t xml:space="preserve"> </w:t>
      </w:r>
      <w:r>
        <w:rPr>
          <w:rStyle w:val="VerbatimChar"/>
        </w:rPr>
        <w:t xml:space="preserve">&lt;-</w:t>
      </w:r>
      <w:r>
        <w:t xml:space="preserve">, to send this data to our new</w:t>
      </w:r>
      <w:r>
        <w:t xml:space="preserve"> </w:t>
      </w:r>
      <w:r>
        <w:rPr>
          <w:i/>
        </w:rPr>
        <w:t xml:space="preserve">data frame</w:t>
      </w:r>
      <w:r>
        <w:t xml:space="preserve">,</w:t>
      </w:r>
      <w:r>
        <w:t xml:space="preserve"> </w:t>
      </w:r>
      <w:r>
        <w:rPr>
          <w:rStyle w:val="VerbatimChar"/>
        </w:rPr>
        <w:t xml:space="preserve">cpslow</w:t>
      </w:r>
      <w:r>
        <w:t xml:space="preserve">. Recall that</w:t>
      </w:r>
      <w:r>
        <w:t xml:space="preserve"> </w:t>
      </w:r>
      <w:r>
        <w:rPr>
          <w:rStyle w:val="VerbatimChar"/>
        </w:rPr>
        <w:t xml:space="preserve">&lt;-</w:t>
      </w:r>
      <w:r>
        <w:t xml:space="preserve"> </w:t>
      </w:r>
      <w:r>
        <w:t xml:space="preserve">sends the</w:t>
      </w:r>
      <w:r>
        <w:t xml:space="preserve"> </w:t>
      </w:r>
      <w:r>
        <w:t xml:space="preserve">thing on its right to the thing on its left, so the full command is:</w:t>
      </w:r>
    </w:p>
    <w:p>
      <w:pPr>
        <w:pStyle w:val="SourceCode"/>
      </w:pPr>
      <w:r>
        <w:rPr>
          <w:rStyle w:val="NormalTok"/>
        </w:rPr>
        <w:t xml:space="preserve">cpslow &lt;-</w:t>
      </w:r>
      <w:r>
        <w:rPr>
          <w:rStyle w:val="StringTok"/>
        </w:rPr>
        <w:t xml:space="preserve"> </w:t>
      </w:r>
      <w:r>
        <w:rPr>
          <w:rStyle w:val="NormalTok"/>
        </w:rPr>
        <w:t xml:space="preserve">cpsdata </w:t>
      </w:r>
      <w:r>
        <w:rPr>
          <w:rStyle w:val="OperatorTok"/>
        </w:rPr>
        <w:t xml:space="preserve">%&gt;%</w:t>
      </w:r>
      <w:r>
        <w:rPr>
          <w:rStyle w:val="StringTok"/>
        </w:rPr>
        <w:t xml:space="preserve"> </w:t>
      </w:r>
      <w:r>
        <w:rPr>
          <w:rStyle w:val="KeywordTok"/>
        </w:rPr>
        <w:t xml:space="preserve">filter</w:t>
      </w:r>
      <w:r>
        <w:rPr>
          <w:rStyle w:val="NormalTok"/>
        </w:rPr>
        <w:t xml:space="preserve">(income </w:t>
      </w:r>
      <w:r>
        <w:rPr>
          <w:rStyle w:val="OperatorTok"/>
        </w:rPr>
        <w:t xml:space="preserve">&lt;</w:t>
      </w:r>
      <w:r>
        <w:rPr>
          <w:rStyle w:val="StringTok"/>
        </w:rPr>
        <w:t xml:space="preserve"> </w:t>
      </w:r>
      <w:r>
        <w:rPr>
          <w:rStyle w:val="DecValTok"/>
        </w:rPr>
        <w:t xml:space="preserve">150000</w:t>
      </w:r>
      <w:r>
        <w:rPr>
          <w:rStyle w:val="NormalTok"/>
        </w:rPr>
        <w:t xml:space="preserve">)</w:t>
      </w:r>
    </w:p>
    <w:p>
      <w:pPr>
        <w:pStyle w:val="FirstParagraph"/>
      </w:pPr>
      <w:r>
        <w:t xml:space="preserve">We can take a look at this new</w:t>
      </w:r>
      <w:r>
        <w:t xml:space="preserve"> </w:t>
      </w:r>
      <w:r>
        <w:rPr>
          <w:i/>
        </w:rPr>
        <w:t xml:space="preserve">data frame</w:t>
      </w:r>
      <w:r>
        <w:t xml:space="preserve"> </w:t>
      </w:r>
      <w:r>
        <w:t xml:space="preserve">by clicking on it in RStudio’s</w:t>
      </w:r>
      <w:r>
        <w:t xml:space="preserve"> </w:t>
      </w:r>
      <w:r>
        <w:rPr>
          <w:i/>
        </w:rPr>
        <w:t xml:space="preserve">Environment</w:t>
      </w:r>
      <w:r>
        <w:t xml:space="preserve"> </w:t>
      </w:r>
      <w:r>
        <w:t xml:space="preserve">window (see</w:t>
      </w:r>
      <w:r>
        <w:t xml:space="preserve"> </w:t>
      </w:r>
      <w:hyperlink w:anchor="rstudio-environment-pane">
        <w:r>
          <w:rPr>
            <w:rStyle w:val="Hyperlink"/>
          </w:rPr>
          <w:t xml:space="preserve">video here</w:t>
        </w:r>
      </w:hyperlink>
      <w:r>
        <w:t xml:space="preserve"> </w:t>
      </w:r>
      <w:r>
        <w:t xml:space="preserve">if you’re not sure how). By looking at the ID numbers, you</w:t>
      </w:r>
      <w:r>
        <w:t xml:space="preserve"> </w:t>
      </w:r>
      <w:r>
        <w:t xml:space="preserve">can see that some people in our original sample have been taken out, because they earned at least</w:t>
      </w:r>
      <w:r>
        <w:t xml:space="preserve"> </w:t>
      </w:r>
      <w:r>
        <w:t xml:space="preserve">150k.</w:t>
      </w:r>
    </w:p>
    <w:p>
      <w:pPr>
        <w:pStyle w:val="BodyText"/>
      </w:pPr>
      <w:r>
        <w:t xml:space="preserve">Now, we can plot these filtered data in the same way as before, by changing the name of the</w:t>
      </w:r>
      <w:r>
        <w:t xml:space="preserve"> </w:t>
      </w:r>
      <w:r>
        <w:t xml:space="preserve">dataframe from</w:t>
      </w:r>
      <w:r>
        <w:t xml:space="preserve"> </w:t>
      </w:r>
      <w:r>
        <w:rPr>
          <w:rStyle w:val="VerbatimChar"/>
        </w:rPr>
        <w:t xml:space="preserve">cpsdata</w:t>
      </w:r>
      <w:r>
        <w:t xml:space="preserve"> </w:t>
      </w:r>
      <w:r>
        <w:t xml:space="preserve">to</w:t>
      </w:r>
      <w:r>
        <w:t xml:space="preserve"> </w:t>
      </w:r>
      <w:r>
        <w:rPr>
          <w:rStyle w:val="VerbatimChar"/>
        </w:rPr>
        <w:t xml:space="preserve">cpslow</w:t>
      </w:r>
      <w:r>
        <w:t xml:space="preserve">.</w:t>
      </w:r>
    </w:p>
    <w:p>
      <w:pPr>
        <w:pStyle w:val="BodyText"/>
      </w:pPr>
      <w:r>
        <w:rPr>
          <w:b/>
        </w:rPr>
        <w:t xml:space="preserve">So start with the command</w:t>
      </w:r>
      <w:r>
        <w:t xml:space="preserve"> </w:t>
      </w:r>
      <w:r>
        <w:rPr>
          <w:rStyle w:val="VerbatimChar"/>
        </w:rPr>
        <w:t xml:space="preserve">cpsdata %&gt;% ggplot(aes(income, colour=sex)) + geom_density(aes(y=..scaled..))</w:t>
      </w:r>
      <w:r>
        <w:t xml:space="preserve">, copy it onto the</w:t>
      </w:r>
      <w:r>
        <w:t xml:space="preserve"> </w:t>
      </w:r>
      <w:r>
        <w:t xml:space="preserve">next line in your script,</w:t>
      </w:r>
      <w:r>
        <w:t xml:space="preserve"> </w:t>
      </w:r>
      <w:r>
        <w:rPr>
          <w:b/>
        </w:rPr>
        <w:t xml:space="preserve">make that change, and press CTRL+RETURN.</w:t>
      </w:r>
    </w:p>
    <w:p>
      <w:pPr>
        <w:pStyle w:val="BodyText"/>
      </w:pPr>
      <w:r>
        <w:t xml:space="preserve">If you’ve got it right, your graph will look like this:</w:t>
      </w:r>
    </w:p>
    <w:p>
      <w:pPr>
        <w:pStyle w:val="BodyText"/>
      </w:pPr>
      <w:r>
        <w:drawing>
          <wp:inline>
            <wp:extent cx="5943600" cy="4754880"/>
            <wp:effectExtent b="0" l="0" r="0" t="0"/>
            <wp:docPr descr="" title="" id="1" name="Picture"/>
            <a:graphic>
              <a:graphicData uri="http://schemas.openxmlformats.org/drawingml/2006/picture">
                <pic:pic>
                  <pic:nvPicPr>
                    <pic:cNvPr descr="01-beginning_files/figure-docx/group-density-filtered-1.png" id="0" name="Picture"/>
                    <pic:cNvPicPr>
                      <a:picLocks noChangeArrowheads="1" noChangeAspect="1"/>
                    </pic:cNvPicPr>
                  </pic:nvPicPr>
                  <pic:blipFill>
                    <a:blip r:embed="rId13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At first glance, the two distributions of incomes still look similar. For example, the</w:t>
      </w:r>
      <w:r>
        <w:t xml:space="preserve"> </w:t>
      </w:r>
      <w:hyperlink r:id="rId132">
        <w:r>
          <w:rPr>
            <w:i/>
            <w:rStyle w:val="Hyperlink"/>
          </w:rPr>
          <w:t xml:space="preserve">modal</w:t>
        </w:r>
      </w:hyperlink>
      <w:r>
        <w:t xml:space="preserve"> </w:t>
      </w:r>
      <w:r>
        <w:t xml:space="preserve">income is at quite a low income, and</w:t>
      </w:r>
      <w:r>
        <w:t xml:space="preserve"> </w:t>
      </w:r>
      <w:r>
        <w:t xml:space="preserve">that income is quite similar for both men and women. However, on closer inspection, you’ll also see</w:t>
      </w:r>
      <w:r>
        <w:t xml:space="preserve"> </w:t>
      </w:r>
      <w:r>
        <w:t xml:space="preserve">that the red line (females) is above the blue line (men) until about 25-50k, and below the blue line</w:t>
      </w:r>
      <w:r>
        <w:t xml:space="preserve"> </w:t>
      </w:r>
      <w:r>
        <w:t xml:space="preserve">from then on. This means that more women than men earn less than 50k, and more men than women earn</w:t>
      </w:r>
      <w:r>
        <w:t xml:space="preserve"> </w:t>
      </w:r>
      <w:r>
        <w:t xml:space="preserve">more than 50k.</w:t>
      </w:r>
    </w:p>
    <w:p>
      <w:pPr>
        <w:pStyle w:val="BodyText"/>
      </w:pPr>
      <w:r>
        <w:t xml:space="preserve">So, the gender pay gap is visible in this graph. The graph also illustrates that the difference in</w:t>
      </w:r>
      <w:r>
        <w:t xml:space="preserve"> </w:t>
      </w:r>
      <w:r>
        <w:t xml:space="preserve">this sample is small, relative to the range of incomes. This doesn’t mean that the gender pay gap is</w:t>
      </w:r>
      <w:r>
        <w:t xml:space="preserve"> </w:t>
      </w:r>
      <w:r>
        <w:t xml:space="preserve">less (or more) important than income inequality. These kinds of questions of importance are moral,</w:t>
      </w:r>
      <w:r>
        <w:t xml:space="preserve"> </w:t>
      </w:r>
      <w:r>
        <w:t xml:space="preserve">philosophical, and political. Data cannot directly answer these kinds of questions, but they can</w:t>
      </w:r>
      <w:r>
        <w:t xml:space="preserve"> </w:t>
      </w:r>
      <w:r>
        <w:t xml:space="preserve">provide information to inform the debate.</w:t>
      </w:r>
    </w:p>
    <w:p>
      <w:pPr>
        <w:pStyle w:val="BodyText"/>
      </w:pPr>
      <w:r>
        <w:t xml:space="preserve">As we’ll see later, this type of graph is also crucial to inform our choice of statistical models</w:t>
      </w:r>
      <w:r>
        <w:t xml:space="preserve"> </w:t>
      </w:r>
      <w:r>
        <w:t xml:space="preserve">(like regression or Anova): Without a clear sense of what the data</w:t>
      </w:r>
      <w:r>
        <w:t xml:space="preserve"> </w:t>
      </w:r>
      <w:r>
        <w:rPr>
          <w:i/>
        </w:rPr>
        <w:t xml:space="preserve">look</w:t>
      </w:r>
      <w:r>
        <w:t xml:space="preserve"> </w:t>
      </w:r>
      <w:r>
        <w:t xml:space="preserve">like we can make bad</w:t>
      </w:r>
      <w:r>
        <w:t xml:space="preserve"> </w:t>
      </w:r>
      <w:r>
        <w:t xml:space="preserve">decisions in our analyses.</w:t>
      </w:r>
    </w:p>
    <w:p>
      <w:pPr>
        <w:pStyle w:val="Heading3"/>
      </w:pPr>
      <w:bookmarkStart w:id="133" w:name="grouping-data-exercise-1"/>
      <w:r>
        <w:t xml:space="preserve">Exercise</w:t>
      </w:r>
      <w:bookmarkEnd w:id="133"/>
    </w:p>
    <w:p>
      <w:pPr>
        <w:pStyle w:val="FirstParagraph"/>
      </w:pPr>
      <w:r>
        <w:t xml:space="preserve">This exercise consolidates what you’ve learned so far.</w:t>
      </w:r>
    </w:p>
    <w:p>
      <w:pPr>
        <w:pStyle w:val="BodyText"/>
      </w:pPr>
      <w:r>
        <w:rPr>
          <w:b/>
        </w:rPr>
        <w:t xml:space="preserve">The task is to further examine the sub-sample of participants who are living in the US, and</w:t>
      </w:r>
      <w:r>
        <w:rPr>
          <w:b/>
        </w:rPr>
        <w:t xml:space="preserve"> </w:t>
      </w:r>
      <w:r>
        <w:rPr>
          <w:b/>
        </w:rPr>
        <w:t xml:space="preserve">earning less than $150k (</w:t>
      </w:r>
      <w:r>
        <w:rPr>
          <w:rStyle w:val="VerbatimChar"/>
          <w:b/>
        </w:rPr>
        <w:t xml:space="preserve">cpslow</w:t>
      </w:r>
      <w:r>
        <w:rPr>
          <w:b/>
        </w:rPr>
        <w:t xml:space="preserve">).</w:t>
      </w:r>
    </w:p>
    <w:p>
      <w:pPr>
        <w:pStyle w:val="BodyText"/>
      </w:pPr>
      <w:r>
        <w:t xml:space="preserve">Specifically, the question to answer is whether people born in the US earn more. In order to do</w:t>
      </w:r>
      <w:r>
        <w:t xml:space="preserve"> </w:t>
      </w:r>
      <w:r>
        <w:t xml:space="preserve">this, you should calculate the mean income for each group, and produce a density plot with one line</w:t>
      </w:r>
      <w:r>
        <w:t xml:space="preserve"> </w:t>
      </w:r>
      <w:r>
        <w:t xml:space="preserve">for each group. Below are the answers you are aiming for:</w:t>
      </w:r>
    </w:p>
    <w:p>
      <w:pPr>
        <w:pStyle w:val="SourceCode"/>
      </w:pPr>
      <w:r>
        <w:rPr>
          <w:rStyle w:val="VerbatimChar"/>
        </w:rPr>
        <w:t xml:space="preserve">&gt; # A tibble: 2 x 2</w:t>
      </w:r>
      <w:r>
        <w:br w:type="textWrapping"/>
      </w:r>
      <w:r>
        <w:rPr>
          <w:rStyle w:val="VerbatimChar"/>
        </w:rPr>
        <w:t xml:space="preserve">&gt;   native  `mean(income)`</w:t>
      </w:r>
      <w:r>
        <w:br w:type="textWrapping"/>
      </w:r>
      <w:r>
        <w:rPr>
          <w:rStyle w:val="VerbatimChar"/>
        </w:rPr>
        <w:t xml:space="preserve">&gt;   &lt;chr&gt;            &lt;dbl&gt;</w:t>
      </w:r>
      <w:r>
        <w:br w:type="textWrapping"/>
      </w:r>
      <w:r>
        <w:rPr>
          <w:rStyle w:val="VerbatimChar"/>
        </w:rPr>
        <w:t xml:space="preserve">&gt; 1 foreign         78408.</w:t>
      </w:r>
      <w:r>
        <w:br w:type="textWrapping"/>
      </w:r>
      <w:r>
        <w:rPr>
          <w:rStyle w:val="VerbatimChar"/>
        </w:rPr>
        <w:t xml:space="preserve">&gt; 2 native          88480.</w:t>
      </w:r>
    </w:p>
    <w:p>
      <w:pPr>
        <w:pStyle w:val="FirstParagraph"/>
      </w:pPr>
      <w:r>
        <w:drawing>
          <wp:inline>
            <wp:extent cx="5943600" cy="4754880"/>
            <wp:effectExtent b="0" l="0" r="0" t="0"/>
            <wp:docPr descr="" title="" id="1" name="Picture"/>
            <a:graphic>
              <a:graphicData uri="http://schemas.openxmlformats.org/drawingml/2006/picture">
                <pic:pic>
                  <pic:nvPicPr>
                    <pic:cNvPr descr="01-beginning_files/figure-docx/ex1-1.png" id="0" name="Picture"/>
                    <pic:cNvPicPr>
                      <a:picLocks noChangeArrowheads="1" noChangeAspect="1"/>
                    </pic:cNvPicPr>
                  </pic:nvPicPr>
                  <pic:blipFill>
                    <a:blip r:embed="rId13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Previously, we calculated the mean salary of men and women.</w:t>
      </w:r>
    </w:p>
    <w:p>
      <w:pPr>
        <w:pStyle w:val="Compact"/>
        <w:numPr>
          <w:numId w:val="1038"/>
          <w:ilvl w:val="0"/>
        </w:numPr>
      </w:pPr>
      <w:r>
        <w:t xml:space="preserve">Why might it be a better idea to calculate the median?</w:t>
      </w:r>
    </w:p>
    <w:p>
      <w:pPr>
        <w:pStyle w:val="Compact"/>
      </w:pPr>
      <w:r>
        <w:t xml:space="preserve">Show answer</w:t>
      </w:r>
    </w:p>
    <w:p>
      <w:pPr>
        <w:pStyle w:val="BodyText"/>
      </w:pPr>
      <w:r>
        <w:t xml:space="preserve">Because the data are strongly skewed, the median may be a better summary of the central tendency</w:t>
      </w:r>
      <w:r>
        <w:t xml:space="preserve"> </w:t>
      </w:r>
      <w:r>
        <w:t xml:space="preserve">(the middle).</w:t>
      </w:r>
    </w:p>
    <w:p>
      <w:pPr>
        <w:pStyle w:val="Compact"/>
        <w:numPr>
          <w:numId w:val="1039"/>
          <w:ilvl w:val="0"/>
        </w:numPr>
      </w:pPr>
      <w:r>
        <w:t xml:space="preserve">Adapt the commands above to calculate the median instead. What is the median salary for women:</w:t>
      </w:r>
      <w:r>
        <w:t xml:space="preserve"> </w:t>
      </w:r>
      <w:bookmarkStart w:id="135" w:name="Q945651"/>
      <w:bookmarkEnd w:id="135"/>
      <w:r>
        <w:t xml:space="preserve">, and for men:</w:t>
      </w:r>
      <w:r>
        <w:t xml:space="preserve"> </w:t>
      </w:r>
      <w:bookmarkStart w:id="136" w:name="Q313373"/>
      <w:bookmarkEnd w:id="136"/>
      <w:r>
        <w:t xml:space="preserve">.</w:t>
      </w:r>
    </w:p>
    <w:p>
      <w:pPr>
        <w:pStyle w:val="Compact"/>
      </w:pPr>
      <w:r>
        <w:t xml:space="preserve">Show answers</w:t>
      </w:r>
    </w:p>
    <w:p>
      <w:pPr>
        <w:pStyle w:val="SourceCode"/>
      </w:pPr>
      <w:r>
        <w:rPr>
          <w:rStyle w:val="NormalTok"/>
        </w:rPr>
        <w:t xml:space="preserve">cpsdata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(sex)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DataTypeTok"/>
        </w:rPr>
        <w:t xml:space="preserve">med=</w:t>
      </w:r>
      <w:r>
        <w:rPr>
          <w:rStyle w:val="KeywordTok"/>
        </w:rPr>
        <w:t xml:space="preserve">median</w:t>
      </w:r>
      <w:r>
        <w:rPr>
          <w:rStyle w:val="NormalTok"/>
        </w:rPr>
        <w:t xml:space="preserve">(income))</w:t>
      </w:r>
      <w:r>
        <w:br w:type="textWrapping"/>
      </w:r>
      <w:r>
        <w:rPr>
          <w:rStyle w:val="OperatorTok"/>
        </w:rPr>
        <w:t xml:space="preserve">&gt;</w:t>
      </w:r>
      <w:r>
        <w:rPr>
          <w:rStyle w:val="StringTok"/>
        </w:rPr>
        <w:t xml:space="preserve"> </w:t>
      </w:r>
      <w:r>
        <w:rPr>
          <w:rStyle w:val="CommentTok"/>
        </w:rPr>
        <w:t xml:space="preserve"># A tibble: 2 x 2</w:t>
      </w:r>
      <w:r>
        <w:br w:type="textWrapping"/>
      </w:r>
      <w:r>
        <w:rPr>
          <w:rStyle w:val="ErrorTok"/>
        </w:rPr>
        <w:t xml:space="preserve">&gt;</w:t>
      </w:r>
      <w:r>
        <w:rPr>
          <w:rStyle w:val="StringTok"/>
        </w:rPr>
        <w:t xml:space="preserve">   </w:t>
      </w:r>
      <w:r>
        <w:rPr>
          <w:rStyle w:val="NormalTok"/>
        </w:rPr>
        <w:t xml:space="preserve">sex       med</w:t>
      </w:r>
      <w:r>
        <w:br w:type="textWrapping"/>
      </w:r>
      <w:r>
        <w:rPr>
          <w:rStyle w:val="OperatorTok"/>
        </w:rPr>
        <w:t xml:space="preserve">&gt;</w:t>
      </w:r>
      <w:r>
        <w:rPr>
          <w:rStyle w:val="StringTok"/>
        </w:rPr>
        <w:t xml:space="preserve">   </w:t>
      </w:r>
      <w:r>
        <w:rPr>
          <w:rStyle w:val="ErrorTok"/>
        </w:rPr>
        <w:t xml:space="preserve">&lt;</w:t>
      </w:r>
      <w:r>
        <w:rPr>
          <w:rStyle w:val="NormalTok"/>
        </w:rPr>
        <w:t xml:space="preserve">chr</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type="textWrapping"/>
      </w:r>
      <w:r>
        <w:rPr>
          <w:rStyle w:val="ErrorTok"/>
        </w:rPr>
        <w:t xml:space="preserve">&gt;</w:t>
      </w:r>
      <w:r>
        <w:rPr>
          <w:rStyle w:val="StringTok"/>
        </w:rPr>
        <w:t xml:space="preserve"> </w:t>
      </w:r>
      <w:r>
        <w:rPr>
          <w:rStyle w:val="DecValTok"/>
        </w:rPr>
        <w:t xml:space="preserve">1</w:t>
      </w:r>
      <w:r>
        <w:rPr>
          <w:rStyle w:val="NormalTok"/>
        </w:rPr>
        <w:t xml:space="preserve"> female </w:t>
      </w:r>
      <w:r>
        <w:rPr>
          <w:rStyle w:val="FloatTok"/>
        </w:rPr>
        <w:t xml:space="preserve">52558.</w:t>
      </w:r>
      <w:r>
        <w:br w:type="textWrapping"/>
      </w:r>
      <w:r>
        <w:rPr>
          <w:rStyle w:val="OperatorTok"/>
        </w:rPr>
        <w:t xml:space="preserve">&gt;</w:t>
      </w:r>
      <w:r>
        <w:rPr>
          <w:rStyle w:val="StringTok"/>
        </w:rPr>
        <w:t xml:space="preserve"> </w:t>
      </w:r>
      <w:r>
        <w:rPr>
          <w:rStyle w:val="DecValTok"/>
        </w:rPr>
        <w:t xml:space="preserve">2</w:t>
      </w:r>
      <w:r>
        <w:rPr>
          <w:rStyle w:val="NormalTok"/>
        </w:rPr>
        <w:t xml:space="preserve"> male   </w:t>
      </w:r>
      <w:r>
        <w:rPr>
          <w:rStyle w:val="FloatTok"/>
        </w:rPr>
        <w:t xml:space="preserve">61746.</w:t>
      </w:r>
    </w:p>
    <w:p>
      <w:pPr>
        <w:pStyle w:val="Heading3"/>
      </w:pPr>
      <w:bookmarkStart w:id="137" w:name="extension-exercise"/>
      <w:r>
        <w:t xml:space="preserve">Extension exercise</w:t>
      </w:r>
      <w:bookmarkEnd w:id="137"/>
    </w:p>
    <w:p>
      <w:pPr>
        <w:pStyle w:val="FirstParagraph"/>
      </w:pPr>
      <w:r>
        <w:t xml:space="preserve">If you’ve some spare time and are looking for something a bit more challenging, try Exercise 2 on</w:t>
      </w:r>
      <w:r>
        <w:t xml:space="preserve"> </w:t>
      </w:r>
      <w:r>
        <w:t xml:space="preserve">this slightly</w:t>
      </w:r>
      <w:r>
        <w:t xml:space="preserve"> </w:t>
      </w:r>
      <w:hyperlink r:id="rId138">
        <w:r>
          <w:rPr>
            <w:rStyle w:val="Hyperlink"/>
          </w:rPr>
          <w:t xml:space="preserve">more advanced worksheet</w:t>
        </w:r>
      </w:hyperlink>
      <w:r>
        <w:t xml:space="preserve">.</w:t>
      </w:r>
    </w:p>
    <w:p>
      <w:pPr>
        <w:pStyle w:val="Heading2"/>
      </w:pPr>
      <w:bookmarkStart w:id="139" w:name="undergraduate-stats-in-r"/>
      <w:r>
        <w:t xml:space="preserve">Undergraduate stats in R</w:t>
      </w:r>
      <w:bookmarkEnd w:id="139"/>
    </w:p>
    <w:p>
      <w:pPr>
        <w:pStyle w:val="FirstParagraph"/>
      </w:pPr>
      <w:r>
        <w:t xml:space="preserve">All of the statistics you will have learned at undergraduate level can be produced in R. Here we</w:t>
      </w:r>
      <w:r>
        <w:t xml:space="preserve"> </w:t>
      </w:r>
      <w:r>
        <w:t xml:space="preserve">cover simple examples of:</w:t>
      </w:r>
    </w:p>
    <w:p>
      <w:pPr>
        <w:pStyle w:val="Compact"/>
        <w:numPr>
          <w:numId w:val="1040"/>
          <w:ilvl w:val="0"/>
        </w:numPr>
      </w:pPr>
      <w:r>
        <w:t xml:space="preserve">A t-test</w:t>
      </w:r>
    </w:p>
    <w:p>
      <w:pPr>
        <w:pStyle w:val="Compact"/>
        <w:numPr>
          <w:numId w:val="1040"/>
          <w:ilvl w:val="0"/>
        </w:numPr>
      </w:pPr>
      <w:r>
        <w:t xml:space="preserve">A correlation</w:t>
      </w:r>
    </w:p>
    <w:p>
      <w:pPr>
        <w:pStyle w:val="FirstParagraph"/>
      </w:pPr>
      <w:r>
        <w:t xml:space="preserve">If you have no memory of t-tests or correlations, you might want to take time to work through these</w:t>
      </w:r>
      <w:r>
        <w:t xml:space="preserve"> </w:t>
      </w:r>
      <w:r>
        <w:t xml:space="preserve">expanded guides from our undergraduate course at a later date:</w:t>
      </w:r>
    </w:p>
    <w:p>
      <w:pPr>
        <w:pStyle w:val="Compact"/>
        <w:numPr>
          <w:numId w:val="1041"/>
          <w:ilvl w:val="0"/>
        </w:numPr>
      </w:pPr>
      <w:hyperlink r:id="rId140">
        <w:r>
          <w:rPr>
            <w:rStyle w:val="Hyperlink"/>
          </w:rPr>
          <w:t xml:space="preserve">Tests of group differences</w:t>
        </w:r>
      </w:hyperlink>
    </w:p>
    <w:p>
      <w:pPr>
        <w:pStyle w:val="Compact"/>
        <w:numPr>
          <w:numId w:val="1041"/>
          <w:ilvl w:val="0"/>
        </w:numPr>
      </w:pPr>
      <w:hyperlink r:id="rId141">
        <w:r>
          <w:rPr>
            <w:rStyle w:val="Hyperlink"/>
          </w:rPr>
          <w:t xml:space="preserve">Relationships</w:t>
        </w:r>
      </w:hyperlink>
    </w:p>
    <w:p>
      <w:pPr>
        <w:pStyle w:val="FirstParagraph"/>
      </w:pPr>
      <w:r>
        <w:t xml:space="preserve">We’ll run these statistics on an example dataset which is built into R, called</w:t>
      </w:r>
      <w:r>
        <w:t xml:space="preserve"> </w:t>
      </w:r>
      <w:r>
        <w:rPr>
          <w:rStyle w:val="VerbatimChar"/>
        </w:rPr>
        <w:t xml:space="preserve">mtcars</w:t>
      </w:r>
      <w:r>
        <w:t xml:space="preserve">. We can look</w:t>
      </w:r>
      <w:r>
        <w:t xml:space="preserve"> </w:t>
      </w:r>
      <w:r>
        <w:t xml:space="preserve">at this data using the glimpse function (this is loaded with</w:t>
      </w:r>
      <w:r>
        <w:t xml:space="preserve"> </w:t>
      </w:r>
      <w:r>
        <w:rPr>
          <w:rStyle w:val="VerbatimChar"/>
        </w:rPr>
        <w:t xml:space="preserve">tidyverse</w:t>
      </w:r>
      <w:r>
        <w:t xml:space="preserve">, so if you get an error</w:t>
      </w:r>
      <w:r>
        <w:t xml:space="preserve"> </w:t>
      </w:r>
      <w:r>
        <w:t xml:space="preserve">make sure that is loaded too):</w:t>
      </w:r>
    </w:p>
    <w:p>
      <w:pPr>
        <w:pStyle w:val="SourceCode"/>
      </w:pPr>
      <w:r>
        <w:rPr>
          <w:rStyle w:val="NormalTok"/>
        </w:rPr>
        <w:t xml:space="preserve">mtcars </w:t>
      </w:r>
      <w:r>
        <w:rPr>
          <w:rStyle w:val="OperatorTok"/>
        </w:rPr>
        <w:t xml:space="preserve">%&gt;%</w:t>
      </w:r>
      <w:r>
        <w:rPr>
          <w:rStyle w:val="StringTok"/>
        </w:rPr>
        <w:t xml:space="preserve"> </w:t>
      </w:r>
      <w:r>
        <w:rPr>
          <w:rStyle w:val="KeywordTok"/>
        </w:rPr>
        <w:t xml:space="preserve">glimpse</w:t>
      </w:r>
      <w:r>
        <w:rPr>
          <w:rStyle w:val="NormalTok"/>
        </w:rPr>
        <w:t xml:space="preserve">()</w:t>
      </w:r>
      <w:r>
        <w:br w:type="textWrapping"/>
      </w:r>
      <w:r>
        <w:rPr>
          <w:rStyle w:val="OperatorTok"/>
        </w:rPr>
        <w:t xml:space="preserve">&gt;</w:t>
      </w:r>
      <w:r>
        <w:rPr>
          <w:rStyle w:val="StringTok"/>
        </w:rPr>
        <w:t xml:space="preserve"> </w:t>
      </w:r>
      <w:r>
        <w:rPr>
          <w:rStyle w:val="NormalTok"/>
        </w:rPr>
        <w:t xml:space="preserve">Observations</w:t>
      </w:r>
      <w:r>
        <w:rPr>
          <w:rStyle w:val="OperatorTok"/>
        </w:rPr>
        <w:t xml:space="preserve">:</w:t>
      </w:r>
      <w:r>
        <w:rPr>
          <w:rStyle w:val="StringTok"/>
        </w:rPr>
        <w:t xml:space="preserve"> </w:t>
      </w:r>
      <w:r>
        <w:rPr>
          <w:rStyle w:val="DecValTok"/>
        </w:rPr>
        <w:t xml:space="preserve">32</w:t>
      </w:r>
      <w:r>
        <w:br w:type="textWrapping"/>
      </w:r>
      <w:r>
        <w:rPr>
          <w:rStyle w:val="OperatorTok"/>
        </w:rPr>
        <w:t xml:space="preserve">&gt;</w:t>
      </w:r>
      <w:r>
        <w:rPr>
          <w:rStyle w:val="StringTok"/>
        </w:rPr>
        <w:t xml:space="preserve"> </w:t>
      </w:r>
      <w:r>
        <w:rPr>
          <w:rStyle w:val="NormalTok"/>
        </w:rPr>
        <w:t xml:space="preserve">Variables</w:t>
      </w:r>
      <w:r>
        <w:rPr>
          <w:rStyle w:val="OperatorTok"/>
        </w:rPr>
        <w:t xml:space="preserve">:</w:t>
      </w:r>
      <w:r>
        <w:rPr>
          <w:rStyle w:val="StringTok"/>
        </w:rPr>
        <w:t xml:space="preserve"> </w:t>
      </w:r>
      <w:r>
        <w:rPr>
          <w:rStyle w:val="DecValTok"/>
        </w:rPr>
        <w:t xml:space="preserve">11</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mpg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21.0</w:t>
      </w:r>
      <w:r>
        <w:rPr>
          <w:rStyle w:val="NormalTok"/>
        </w:rPr>
        <w:t xml:space="preserve">, </w:t>
      </w:r>
      <w:r>
        <w:rPr>
          <w:rStyle w:val="FloatTok"/>
        </w:rPr>
        <w:t xml:space="preserve">21.0</w:t>
      </w:r>
      <w:r>
        <w:rPr>
          <w:rStyle w:val="NormalTok"/>
        </w:rPr>
        <w:t xml:space="preserve">, </w:t>
      </w:r>
      <w:r>
        <w:rPr>
          <w:rStyle w:val="FloatTok"/>
        </w:rPr>
        <w:t xml:space="preserve">22.8</w:t>
      </w:r>
      <w:r>
        <w:rPr>
          <w:rStyle w:val="NormalTok"/>
        </w:rPr>
        <w:t xml:space="preserve">, </w:t>
      </w:r>
      <w:r>
        <w:rPr>
          <w:rStyle w:val="FloatTok"/>
        </w:rPr>
        <w:t xml:space="preserve">21.4</w:t>
      </w:r>
      <w:r>
        <w:rPr>
          <w:rStyle w:val="NormalTok"/>
        </w:rPr>
        <w:t xml:space="preserve">, </w:t>
      </w:r>
      <w:r>
        <w:rPr>
          <w:rStyle w:val="FloatTok"/>
        </w:rPr>
        <w:t xml:space="preserve">18.7</w:t>
      </w:r>
      <w:r>
        <w:rPr>
          <w:rStyle w:val="NormalTok"/>
        </w:rPr>
        <w:t xml:space="preserve">, </w:t>
      </w:r>
      <w:r>
        <w:rPr>
          <w:rStyle w:val="FloatTok"/>
        </w:rPr>
        <w:t xml:space="preserve">18.1</w:t>
      </w:r>
      <w:r>
        <w:rPr>
          <w:rStyle w:val="NormalTok"/>
        </w:rPr>
        <w:t xml:space="preserve">, </w:t>
      </w:r>
      <w:r>
        <w:rPr>
          <w:rStyle w:val="FloatTok"/>
        </w:rPr>
        <w:t xml:space="preserve">14.3</w:t>
      </w:r>
      <w:r>
        <w:rPr>
          <w:rStyle w:val="NormalTok"/>
        </w:rPr>
        <w:t xml:space="preserve">, </w:t>
      </w:r>
      <w:r>
        <w:rPr>
          <w:rStyle w:val="FloatTok"/>
        </w:rPr>
        <w:t xml:space="preserve">24.4</w:t>
      </w:r>
      <w:r>
        <w:rPr>
          <w:rStyle w:val="NormalTok"/>
        </w:rPr>
        <w:t xml:space="preserve">, </w:t>
      </w:r>
      <w:r>
        <w:rPr>
          <w:rStyle w:val="FloatTok"/>
        </w:rPr>
        <w:t xml:space="preserve">22.8</w:t>
      </w:r>
      <w:r>
        <w:rPr>
          <w:rStyle w:val="NormalTok"/>
        </w:rPr>
        <w:t xml:space="preserve">, </w:t>
      </w:r>
      <w:r>
        <w:rPr>
          <w:rStyle w:val="FloatTok"/>
        </w:rPr>
        <w:t xml:space="preserve">19.2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cyl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disp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160.0</w:t>
      </w:r>
      <w:r>
        <w:rPr>
          <w:rStyle w:val="NormalTok"/>
        </w:rPr>
        <w:t xml:space="preserve">, </w:t>
      </w:r>
      <w:r>
        <w:rPr>
          <w:rStyle w:val="FloatTok"/>
        </w:rPr>
        <w:t xml:space="preserve">160.0</w:t>
      </w:r>
      <w:r>
        <w:rPr>
          <w:rStyle w:val="NormalTok"/>
        </w:rPr>
        <w:t xml:space="preserve">, </w:t>
      </w:r>
      <w:r>
        <w:rPr>
          <w:rStyle w:val="FloatTok"/>
        </w:rPr>
        <w:t xml:space="preserve">108.0</w:t>
      </w:r>
      <w:r>
        <w:rPr>
          <w:rStyle w:val="NormalTok"/>
        </w:rPr>
        <w:t xml:space="preserve">, </w:t>
      </w:r>
      <w:r>
        <w:rPr>
          <w:rStyle w:val="FloatTok"/>
        </w:rPr>
        <w:t xml:space="preserve">258.0</w:t>
      </w:r>
      <w:r>
        <w:rPr>
          <w:rStyle w:val="NormalTok"/>
        </w:rPr>
        <w:t xml:space="preserve">, </w:t>
      </w:r>
      <w:r>
        <w:rPr>
          <w:rStyle w:val="FloatTok"/>
        </w:rPr>
        <w:t xml:space="preserve">360.0</w:t>
      </w:r>
      <w:r>
        <w:rPr>
          <w:rStyle w:val="NormalTok"/>
        </w:rPr>
        <w:t xml:space="preserve">, </w:t>
      </w:r>
      <w:r>
        <w:rPr>
          <w:rStyle w:val="FloatTok"/>
        </w:rPr>
        <w:t xml:space="preserve">225.0</w:t>
      </w:r>
      <w:r>
        <w:rPr>
          <w:rStyle w:val="NormalTok"/>
        </w:rPr>
        <w:t xml:space="preserve">, </w:t>
      </w:r>
      <w:r>
        <w:rPr>
          <w:rStyle w:val="FloatTok"/>
        </w:rPr>
        <w:t xml:space="preserve">360.0</w:t>
      </w:r>
      <w:r>
        <w:rPr>
          <w:rStyle w:val="NormalTok"/>
        </w:rPr>
        <w:t xml:space="preserve">, </w:t>
      </w:r>
      <w:r>
        <w:rPr>
          <w:rStyle w:val="FloatTok"/>
        </w:rPr>
        <w:t xml:space="preserve">146.7</w:t>
      </w:r>
      <w:r>
        <w:rPr>
          <w:rStyle w:val="NormalTok"/>
        </w:rPr>
        <w:t xml:space="preserve">, 140…</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hp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110</w:t>
      </w:r>
      <w:r>
        <w:rPr>
          <w:rStyle w:val="NormalTok"/>
        </w:rPr>
        <w:t xml:space="preserve">, </w:t>
      </w:r>
      <w:r>
        <w:rPr>
          <w:rStyle w:val="DecValTok"/>
        </w:rPr>
        <w:t xml:space="preserve">110</w:t>
      </w:r>
      <w:r>
        <w:rPr>
          <w:rStyle w:val="NormalTok"/>
        </w:rPr>
        <w:t xml:space="preserve">, </w:t>
      </w:r>
      <w:r>
        <w:rPr>
          <w:rStyle w:val="DecValTok"/>
        </w:rPr>
        <w:t xml:space="preserve">93</w:t>
      </w:r>
      <w:r>
        <w:rPr>
          <w:rStyle w:val="NormalTok"/>
        </w:rPr>
        <w:t xml:space="preserve">, </w:t>
      </w:r>
      <w:r>
        <w:rPr>
          <w:rStyle w:val="DecValTok"/>
        </w:rPr>
        <w:t xml:space="preserve">110</w:t>
      </w:r>
      <w:r>
        <w:rPr>
          <w:rStyle w:val="NormalTok"/>
        </w:rPr>
        <w:t xml:space="preserve">, </w:t>
      </w:r>
      <w:r>
        <w:rPr>
          <w:rStyle w:val="DecValTok"/>
        </w:rPr>
        <w:t xml:space="preserve">175</w:t>
      </w:r>
      <w:r>
        <w:rPr>
          <w:rStyle w:val="NormalTok"/>
        </w:rPr>
        <w:t xml:space="preserve">, </w:t>
      </w:r>
      <w:r>
        <w:rPr>
          <w:rStyle w:val="DecValTok"/>
        </w:rPr>
        <w:t xml:space="preserve">105</w:t>
      </w:r>
      <w:r>
        <w:rPr>
          <w:rStyle w:val="NormalTok"/>
        </w:rPr>
        <w:t xml:space="preserve">, </w:t>
      </w:r>
      <w:r>
        <w:rPr>
          <w:rStyle w:val="DecValTok"/>
        </w:rPr>
        <w:t xml:space="preserve">245</w:t>
      </w:r>
      <w:r>
        <w:rPr>
          <w:rStyle w:val="NormalTok"/>
        </w:rPr>
        <w:t xml:space="preserve">, </w:t>
      </w:r>
      <w:r>
        <w:rPr>
          <w:rStyle w:val="DecValTok"/>
        </w:rPr>
        <w:t xml:space="preserve">62</w:t>
      </w:r>
      <w:r>
        <w:rPr>
          <w:rStyle w:val="NormalTok"/>
        </w:rPr>
        <w:t xml:space="preserve">, </w:t>
      </w:r>
      <w:r>
        <w:rPr>
          <w:rStyle w:val="DecValTok"/>
        </w:rPr>
        <w:t xml:space="preserve">95</w:t>
      </w:r>
      <w:r>
        <w:rPr>
          <w:rStyle w:val="NormalTok"/>
        </w:rPr>
        <w:t xml:space="preserve">, </w:t>
      </w:r>
      <w:r>
        <w:rPr>
          <w:rStyle w:val="DecValTok"/>
        </w:rPr>
        <w:t xml:space="preserve">123</w:t>
      </w:r>
      <w:r>
        <w:rPr>
          <w:rStyle w:val="NormalTok"/>
        </w:rPr>
        <w:t xml:space="preserve">, </w:t>
      </w:r>
      <w:r>
        <w:rPr>
          <w:rStyle w:val="DecValTok"/>
        </w:rPr>
        <w:t xml:space="preserve">123</w:t>
      </w:r>
      <w:r>
        <w:rPr>
          <w:rStyle w:val="NormalTok"/>
        </w:rPr>
        <w:t xml:space="preserve">, </w:t>
      </w:r>
      <w:r>
        <w:rPr>
          <w:rStyle w:val="DecValTok"/>
        </w:rPr>
        <w:t xml:space="preserve">180</w:t>
      </w:r>
      <w:r>
        <w:rPr>
          <w:rStyle w:val="NormalTok"/>
        </w:rPr>
        <w:t xml:space="preserve">, 18…</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drat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3.90</w:t>
      </w:r>
      <w:r>
        <w:rPr>
          <w:rStyle w:val="NormalTok"/>
        </w:rPr>
        <w:t xml:space="preserve">, </w:t>
      </w:r>
      <w:r>
        <w:rPr>
          <w:rStyle w:val="FloatTok"/>
        </w:rPr>
        <w:t xml:space="preserve">3.90</w:t>
      </w:r>
      <w:r>
        <w:rPr>
          <w:rStyle w:val="NormalTok"/>
        </w:rPr>
        <w:t xml:space="preserve">, </w:t>
      </w:r>
      <w:r>
        <w:rPr>
          <w:rStyle w:val="FloatTok"/>
        </w:rPr>
        <w:t xml:space="preserve">3.85</w:t>
      </w:r>
      <w:r>
        <w:rPr>
          <w:rStyle w:val="NormalTok"/>
        </w:rPr>
        <w:t xml:space="preserve">, </w:t>
      </w:r>
      <w:r>
        <w:rPr>
          <w:rStyle w:val="FloatTok"/>
        </w:rPr>
        <w:t xml:space="preserve">3.08</w:t>
      </w:r>
      <w:r>
        <w:rPr>
          <w:rStyle w:val="NormalTok"/>
        </w:rPr>
        <w:t xml:space="preserve">, </w:t>
      </w:r>
      <w:r>
        <w:rPr>
          <w:rStyle w:val="FloatTok"/>
        </w:rPr>
        <w:t xml:space="preserve">3.15</w:t>
      </w:r>
      <w:r>
        <w:rPr>
          <w:rStyle w:val="NormalTok"/>
        </w:rPr>
        <w:t xml:space="preserve">, </w:t>
      </w:r>
      <w:r>
        <w:rPr>
          <w:rStyle w:val="FloatTok"/>
        </w:rPr>
        <w:t xml:space="preserve">2.76</w:t>
      </w:r>
      <w:r>
        <w:rPr>
          <w:rStyle w:val="NormalTok"/>
        </w:rPr>
        <w:t xml:space="preserve">, </w:t>
      </w:r>
      <w:r>
        <w:rPr>
          <w:rStyle w:val="FloatTok"/>
        </w:rPr>
        <w:t xml:space="preserve">3.21</w:t>
      </w:r>
      <w:r>
        <w:rPr>
          <w:rStyle w:val="NormalTok"/>
        </w:rPr>
        <w:t xml:space="preserve">, </w:t>
      </w:r>
      <w:r>
        <w:rPr>
          <w:rStyle w:val="FloatTok"/>
        </w:rPr>
        <w:t xml:space="preserve">3.69</w:t>
      </w:r>
      <w:r>
        <w:rPr>
          <w:rStyle w:val="NormalTok"/>
        </w:rPr>
        <w:t xml:space="preserve">, </w:t>
      </w:r>
      <w:r>
        <w:rPr>
          <w:rStyle w:val="FloatTok"/>
        </w:rPr>
        <w:t xml:space="preserve">3.92</w:t>
      </w:r>
      <w:r>
        <w:rPr>
          <w:rStyle w:val="NormalTok"/>
        </w:rPr>
        <w:t xml:space="preserve">, </w:t>
      </w:r>
      <w:r>
        <w:rPr>
          <w:rStyle w:val="FloatTok"/>
        </w:rPr>
        <w:t xml:space="preserve">3.92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wt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2.620</w:t>
      </w:r>
      <w:r>
        <w:rPr>
          <w:rStyle w:val="NormalTok"/>
        </w:rPr>
        <w:t xml:space="preserve">, </w:t>
      </w:r>
      <w:r>
        <w:rPr>
          <w:rStyle w:val="FloatTok"/>
        </w:rPr>
        <w:t xml:space="preserve">2.875</w:t>
      </w:r>
      <w:r>
        <w:rPr>
          <w:rStyle w:val="NormalTok"/>
        </w:rPr>
        <w:t xml:space="preserve">, </w:t>
      </w:r>
      <w:r>
        <w:rPr>
          <w:rStyle w:val="FloatTok"/>
        </w:rPr>
        <w:t xml:space="preserve">2.320</w:t>
      </w:r>
      <w:r>
        <w:rPr>
          <w:rStyle w:val="NormalTok"/>
        </w:rPr>
        <w:t xml:space="preserve">, </w:t>
      </w:r>
      <w:r>
        <w:rPr>
          <w:rStyle w:val="FloatTok"/>
        </w:rPr>
        <w:t xml:space="preserve">3.215</w:t>
      </w:r>
      <w:r>
        <w:rPr>
          <w:rStyle w:val="NormalTok"/>
        </w:rPr>
        <w:t xml:space="preserve">, </w:t>
      </w:r>
      <w:r>
        <w:rPr>
          <w:rStyle w:val="FloatTok"/>
        </w:rPr>
        <w:t xml:space="preserve">3.440</w:t>
      </w:r>
      <w:r>
        <w:rPr>
          <w:rStyle w:val="NormalTok"/>
        </w:rPr>
        <w:t xml:space="preserve">, </w:t>
      </w:r>
      <w:r>
        <w:rPr>
          <w:rStyle w:val="FloatTok"/>
        </w:rPr>
        <w:t xml:space="preserve">3.460</w:t>
      </w:r>
      <w:r>
        <w:rPr>
          <w:rStyle w:val="NormalTok"/>
        </w:rPr>
        <w:t xml:space="preserve">, </w:t>
      </w:r>
      <w:r>
        <w:rPr>
          <w:rStyle w:val="FloatTok"/>
        </w:rPr>
        <w:t xml:space="preserve">3.570</w:t>
      </w:r>
      <w:r>
        <w:rPr>
          <w:rStyle w:val="NormalTok"/>
        </w:rPr>
        <w:t xml:space="preserve">, </w:t>
      </w:r>
      <w:r>
        <w:rPr>
          <w:rStyle w:val="FloatTok"/>
        </w:rPr>
        <w:t xml:space="preserve">3.190</w:t>
      </w:r>
      <w:r>
        <w:rPr>
          <w:rStyle w:val="NormalTok"/>
        </w:rPr>
        <w:t xml:space="preserve">, </w:t>
      </w:r>
      <w:r>
        <w:rPr>
          <w:rStyle w:val="FloatTok"/>
        </w:rPr>
        <w:t xml:space="preserve">3.1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qsec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16.46</w:t>
      </w:r>
      <w:r>
        <w:rPr>
          <w:rStyle w:val="NormalTok"/>
        </w:rPr>
        <w:t xml:space="preserve">, </w:t>
      </w:r>
      <w:r>
        <w:rPr>
          <w:rStyle w:val="FloatTok"/>
        </w:rPr>
        <w:t xml:space="preserve">17.02</w:t>
      </w:r>
      <w:r>
        <w:rPr>
          <w:rStyle w:val="NormalTok"/>
        </w:rPr>
        <w:t xml:space="preserve">, </w:t>
      </w:r>
      <w:r>
        <w:rPr>
          <w:rStyle w:val="FloatTok"/>
        </w:rPr>
        <w:t xml:space="preserve">18.61</w:t>
      </w:r>
      <w:r>
        <w:rPr>
          <w:rStyle w:val="NormalTok"/>
        </w:rPr>
        <w:t xml:space="preserve">, </w:t>
      </w:r>
      <w:r>
        <w:rPr>
          <w:rStyle w:val="FloatTok"/>
        </w:rPr>
        <w:t xml:space="preserve">19.44</w:t>
      </w:r>
      <w:r>
        <w:rPr>
          <w:rStyle w:val="NormalTok"/>
        </w:rPr>
        <w:t xml:space="preserve">, </w:t>
      </w:r>
      <w:r>
        <w:rPr>
          <w:rStyle w:val="FloatTok"/>
        </w:rPr>
        <w:t xml:space="preserve">17.02</w:t>
      </w:r>
      <w:r>
        <w:rPr>
          <w:rStyle w:val="NormalTok"/>
        </w:rPr>
        <w:t xml:space="preserve">, </w:t>
      </w:r>
      <w:r>
        <w:rPr>
          <w:rStyle w:val="FloatTok"/>
        </w:rPr>
        <w:t xml:space="preserve">20.22</w:t>
      </w:r>
      <w:r>
        <w:rPr>
          <w:rStyle w:val="NormalTok"/>
        </w:rPr>
        <w:t xml:space="preserve">, </w:t>
      </w:r>
      <w:r>
        <w:rPr>
          <w:rStyle w:val="FloatTok"/>
        </w:rPr>
        <w:t xml:space="preserve">15.84</w:t>
      </w:r>
      <w:r>
        <w:rPr>
          <w:rStyle w:val="NormalTok"/>
        </w:rPr>
        <w:t xml:space="preserve">, </w:t>
      </w:r>
      <w:r>
        <w:rPr>
          <w:rStyle w:val="FloatTok"/>
        </w:rPr>
        <w:t xml:space="preserve">20.00</w:t>
      </w:r>
      <w:r>
        <w:rPr>
          <w:rStyle w:val="NormalTok"/>
        </w:rPr>
        <w:t xml:space="preserve">, </w:t>
      </w:r>
      <w:r>
        <w:rPr>
          <w:rStyle w:val="FloatTok"/>
        </w:rPr>
        <w:t xml:space="preserve">22.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vs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am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gear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carb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p>
    <w:p>
      <w:pPr>
        <w:pStyle w:val="Heading4"/>
      </w:pPr>
      <w:bookmarkStart w:id="142" w:name="explanation-of-the-glimpse-output"/>
      <w:r>
        <w:t xml:space="preserve">Explanation of the</w:t>
      </w:r>
      <w:r>
        <w:t xml:space="preserve"> </w:t>
      </w:r>
      <w:r>
        <w:rPr>
          <w:rStyle w:val="VerbatimChar"/>
        </w:rPr>
        <w:t xml:space="preserve">glimpse</w:t>
      </w:r>
      <w:r>
        <w:t xml:space="preserve"> </w:t>
      </w:r>
      <w:r>
        <w:t xml:space="preserve">output</w:t>
      </w:r>
      <w:bookmarkEnd w:id="142"/>
    </w:p>
    <w:p>
      <w:pPr>
        <w:pStyle w:val="FirstParagraph"/>
      </w:pPr>
      <w:r>
        <w:rPr>
          <w:rStyle w:val="VerbatimChar"/>
        </w:rPr>
        <w:t xml:space="preserve">glimpse</w:t>
      </w:r>
      <w:r>
        <w:t xml:space="preserve"> </w:t>
      </w:r>
      <w:r>
        <w:t xml:space="preserve">produces a list of all variables in the dataset, tells us what type they are, and lists</w:t>
      </w:r>
      <w:r>
        <w:t xml:space="preserve"> </w:t>
      </w:r>
      <w:r>
        <w:t xml:space="preserve">however many obserervations from the dataset that will fit on a single line.</w:t>
      </w:r>
    </w:p>
    <w:p>
      <w:pPr>
        <w:pStyle w:val="BodyText"/>
      </w:pPr>
      <w:r>
        <w:t xml:space="preserve">The type of all variables in</w:t>
      </w:r>
      <w:r>
        <w:t xml:space="preserve"> </w:t>
      </w:r>
      <w:r>
        <w:rPr>
          <w:rStyle w:val="VerbatimChar"/>
        </w:rPr>
        <w:t xml:space="preserve">mtcars</w:t>
      </w:r>
      <w:r>
        <w:t xml:space="preserve"> </w:t>
      </w:r>
      <w:r>
        <w:t xml:space="preserve">is</w:t>
      </w:r>
      <w:r>
        <w:t xml:space="preserve"> </w:t>
      </w:r>
      <w:r>
        <w:rPr>
          <w:rStyle w:val="VerbatimChar"/>
        </w:rPr>
        <w:t xml:space="preserve">dbl</w:t>
      </w:r>
      <w:r>
        <w:t xml:space="preserve">. This is short for</w:t>
      </w:r>
      <w:r>
        <w:t xml:space="preserve"> </w:t>
      </w:r>
      <w:r>
        <w:t xml:space="preserve">‘</w:t>
      </w:r>
      <w:r>
        <w:t xml:space="preserve">double-precision number</w:t>
      </w:r>
      <w:r>
        <w:t xml:space="preserve">’</w:t>
      </w:r>
      <w:r>
        <w:t xml:space="preserve">; for</w:t>
      </w:r>
      <w:r>
        <w:t xml:space="preserve"> </w:t>
      </w:r>
      <w:r>
        <w:t xml:space="preserve">now, just know that</w:t>
      </w:r>
      <w:r>
        <w:t xml:space="preserve"> </w:t>
      </w:r>
      <w:r>
        <w:rPr>
          <w:rStyle w:val="VerbatimChar"/>
        </w:rPr>
        <w:t xml:space="preserve">dbl</w:t>
      </w:r>
      <w:r>
        <w:t xml:space="preserve"> </w:t>
      </w:r>
      <w:r>
        <w:t xml:space="preserve">means a</w:t>
      </w:r>
      <w:r>
        <w:t xml:space="preserve"> </w:t>
      </w:r>
      <w:r>
        <w:rPr>
          <w:i/>
        </w:rPr>
        <w:t xml:space="preserve">number</w:t>
      </w:r>
      <w:r>
        <w:t xml:space="preserve">.</w:t>
      </w:r>
    </w:p>
    <w:p>
      <w:pPr>
        <w:pStyle w:val="BodyText"/>
      </w:pPr>
      <w:r>
        <w:t xml:space="preserve">Other types include :</w:t>
      </w:r>
    </w:p>
    <w:p>
      <w:pPr>
        <w:pStyle w:val="Compact"/>
        <w:numPr>
          <w:numId w:val="1042"/>
          <w:ilvl w:val="0"/>
        </w:numPr>
      </w:pPr>
      <w:r>
        <w:rPr>
          <w:rStyle w:val="VerbatimChar"/>
        </w:rPr>
        <w:t xml:space="preserve">int</w:t>
      </w:r>
      <w:r>
        <w:t xml:space="preserve"> </w:t>
      </w:r>
      <w:r>
        <w:t xml:space="preserve">— short for</w:t>
      </w:r>
      <w:r>
        <w:t xml:space="preserve"> </w:t>
      </w:r>
      <w:r>
        <w:t xml:space="preserve">‘</w:t>
      </w:r>
      <w:r>
        <w:t xml:space="preserve">integer</w:t>
      </w:r>
      <w:r>
        <w:t xml:space="preserve">’</w:t>
      </w:r>
      <w:r>
        <w:t xml:space="preserve"> </w:t>
      </w:r>
      <w:r>
        <w:t xml:space="preserve">variable, so only contains whole numbers (e.g. a participant id</w:t>
      </w:r>
      <w:r>
        <w:t xml:space="preserve"> </w:t>
      </w:r>
      <w:r>
        <w:t xml:space="preserve">number)</w:t>
      </w:r>
    </w:p>
    <w:p>
      <w:pPr>
        <w:pStyle w:val="Compact"/>
        <w:numPr>
          <w:numId w:val="1042"/>
          <w:ilvl w:val="0"/>
        </w:numPr>
      </w:pPr>
      <w:r>
        <w:rPr>
          <w:rStyle w:val="VerbatimChar"/>
        </w:rPr>
        <w:t xml:space="preserve">chr</w:t>
      </w:r>
      <w:r>
        <w:t xml:space="preserve"> </w:t>
      </w:r>
      <w:r>
        <w:t xml:space="preserve">— short for</w:t>
      </w:r>
      <w:r>
        <w:t xml:space="preserve"> </w:t>
      </w:r>
      <w:r>
        <w:t xml:space="preserve">‘</w:t>
      </w:r>
      <w:r>
        <w:t xml:space="preserve">character variable</w:t>
      </w:r>
      <w:r>
        <w:t xml:space="preserve">’</w:t>
      </w:r>
      <w:r>
        <w:t xml:space="preserve">, which will contain text (e.g. an email address)</w:t>
      </w:r>
    </w:p>
    <w:p>
      <w:pPr>
        <w:pStyle w:val="Compact"/>
        <w:numPr>
          <w:numId w:val="1042"/>
          <w:ilvl w:val="0"/>
        </w:numPr>
      </w:pPr>
      <w:r>
        <w:rPr>
          <w:rStyle w:val="VerbatimChar"/>
        </w:rPr>
        <w:t xml:space="preserve">fct</w:t>
      </w:r>
      <w:r>
        <w:t xml:space="preserve"> </w:t>
      </w:r>
      <w:r>
        <w:t xml:space="preserve">— short for</w:t>
      </w:r>
      <w:r>
        <w:t xml:space="preserve"> </w:t>
      </w:r>
      <w:r>
        <w:t xml:space="preserve">‘</w:t>
      </w:r>
      <w:r>
        <w:t xml:space="preserve">factor</w:t>
      </w:r>
      <w:r>
        <w:t xml:space="preserve">’</w:t>
      </w:r>
      <w:r>
        <w:t xml:space="preserve">. i.e. a categorical variable (e.g. MCQ responses)</w:t>
      </w:r>
    </w:p>
    <w:p>
      <w:pPr>
        <w:pStyle w:val="Compact"/>
        <w:numPr>
          <w:numId w:val="1042"/>
          <w:ilvl w:val="0"/>
        </w:numPr>
      </w:pPr>
      <w:r>
        <w:rPr>
          <w:rStyle w:val="VerbatimChar"/>
        </w:rPr>
        <w:t xml:space="preserve">ord</w:t>
      </w:r>
      <w:r>
        <w:t xml:space="preserve"> </w:t>
      </w:r>
      <w:r>
        <w:t xml:space="preserve">— short for</w:t>
      </w:r>
      <w:r>
        <w:t xml:space="preserve"> </w:t>
      </w:r>
      <w:r>
        <w:t xml:space="preserve">‘</w:t>
      </w:r>
      <w:r>
        <w:t xml:space="preserve">ordered</w:t>
      </w:r>
      <w:r>
        <w:t xml:space="preserve">’</w:t>
      </w:r>
      <w:r>
        <w:t xml:space="preserve">. This is variant of categorical variable where the categories have</w:t>
      </w:r>
      <w:r>
        <w:t xml:space="preserve"> </w:t>
      </w:r>
      <w:r>
        <w:t xml:space="preserve">a particular order (responses like</w:t>
      </w:r>
      <w:r>
        <w:t xml:space="preserve"> </w:t>
      </w:r>
      <w:r>
        <w:t xml:space="preserve">“</w:t>
      </w:r>
      <w:r>
        <w:t xml:space="preserve">Wost</w:t>
      </w:r>
      <w:r>
        <w:t xml:space="preserve">”</w:t>
      </w:r>
      <w:r>
        <w:t xml:space="preserve"> </w:t>
      </w:r>
      <w:r>
        <w:t xml:space="preserve">&lt;</w:t>
      </w:r>
      <w:r>
        <w:t xml:space="preserve"> </w:t>
      </w:r>
      <w:r>
        <w:t xml:space="preserve">“</w:t>
      </w:r>
      <w:r>
        <w:t xml:space="preserve">Better</w:t>
      </w:r>
      <w:r>
        <w:t xml:space="preserve">”</w:t>
      </w:r>
      <w:r>
        <w:t xml:space="preserve"> </w:t>
      </w:r>
      <w:r>
        <w:t xml:space="preserve">&lt;</w:t>
      </w:r>
      <w:r>
        <w:t xml:space="preserve"> </w:t>
      </w:r>
      <w:r>
        <w:t xml:space="preserve">“</w:t>
      </w:r>
      <w:r>
        <w:t xml:space="preserve">Best</w:t>
      </w:r>
      <w:r>
        <w:t xml:space="preserve">”</w:t>
      </w:r>
      <w:r>
        <w:t xml:space="preserve"> </w:t>
      </w:r>
      <w:r>
        <w:t xml:space="preserve">could be stored as an</w:t>
      </w:r>
      <w:r>
        <w:t xml:space="preserve"> </w:t>
      </w:r>
      <w:r>
        <w:rPr>
          <w:rStyle w:val="VerbatimChar"/>
        </w:rPr>
        <w:t xml:space="preserve">ord</w:t>
      </w:r>
      <w:r>
        <w:t xml:space="preserve">)</w:t>
      </w:r>
    </w:p>
    <w:p>
      <w:pPr>
        <w:pStyle w:val="Heading3"/>
      </w:pPr>
      <w:bookmarkStart w:id="143" w:name="two-sample-t-test"/>
      <w:r>
        <w:t xml:space="preserve">Two sample t-test</w:t>
      </w:r>
      <w:bookmarkEnd w:id="143"/>
    </w:p>
    <w:p>
      <w:pPr>
        <w:pStyle w:val="FirstParagraph"/>
      </w:pPr>
      <w:r>
        <w:rPr>
          <w:rStyle w:val="VerbatimChar"/>
        </w:rPr>
        <w:t xml:space="preserve">mtcars</w:t>
      </w:r>
      <w:r>
        <w:t xml:space="preserve"> </w:t>
      </w:r>
      <w:r>
        <w:t xml:space="preserve">contains a variable called</w:t>
      </w:r>
      <w:r>
        <w:t xml:space="preserve"> </w:t>
      </w:r>
      <w:r>
        <w:rPr>
          <w:rStyle w:val="VerbatimChar"/>
        </w:rPr>
        <w:t xml:space="preserve">mpg</w:t>
      </w:r>
      <w:r>
        <w:t xml:space="preserve">, which is the miles per gallon each car will do, and</w:t>
      </w:r>
      <w:r>
        <w:t xml:space="preserve"> </w:t>
      </w:r>
      <w:r>
        <w:t xml:space="preserve">another called</w:t>
      </w:r>
      <w:r>
        <w:t xml:space="preserve"> </w:t>
      </w:r>
      <w:r>
        <w:rPr>
          <w:rStyle w:val="VerbatimChar"/>
        </w:rPr>
        <w:t xml:space="preserve">am</w:t>
      </w:r>
      <w:r>
        <w:t xml:space="preserve"> </w:t>
      </w:r>
      <w:r>
        <w:t xml:space="preserve">which is encodes whether it was a manual or automatic transmission (0=automatic,</w:t>
      </w:r>
      <w:r>
        <w:t xml:space="preserve"> </w:t>
      </w:r>
      <w:r>
        <w:t xml:space="preserve">1=manual).</w:t>
      </w:r>
    </w:p>
    <w:p>
      <w:pPr>
        <w:pStyle w:val="BodyText"/>
      </w:pPr>
      <w:r>
        <w:t xml:space="preserve">We can test if</w:t>
      </w:r>
      <w:r>
        <w:t xml:space="preserve"> </w:t>
      </w:r>
      <w:r>
        <w:rPr>
          <w:rStyle w:val="VerbatimChar"/>
        </w:rPr>
        <w:t xml:space="preserve">mpg</w:t>
      </w:r>
      <w:r>
        <w:t xml:space="preserve"> </w:t>
      </w:r>
      <w:r>
        <w:t xml:space="preserve">differs between auto and manual cars with</w:t>
      </w:r>
      <w:r>
        <w:t xml:space="preserve"> </w:t>
      </w:r>
      <w:r>
        <w:rPr>
          <w:rStyle w:val="VerbatimChar"/>
        </w:rPr>
        <w:t xml:space="preserve">t.test</w:t>
      </w:r>
      <w:r>
        <w:t xml:space="preserve">:</w:t>
      </w:r>
    </w:p>
    <w:p>
      <w:pPr>
        <w:pStyle w:val="SourceCode"/>
      </w:pPr>
      <w:r>
        <w:rPr>
          <w:rStyle w:val="KeywordTok"/>
        </w:rPr>
        <w:t xml:space="preserve">t.test</w:t>
      </w:r>
      <w:r>
        <w:rPr>
          <w:rStyle w:val="NormalTok"/>
        </w:rPr>
        <w:t xml:space="preserve">(mpg </w:t>
      </w:r>
      <w:r>
        <w:rPr>
          <w:rStyle w:val="OperatorTok"/>
        </w:rPr>
        <w:t xml:space="preserve">~</w:t>
      </w:r>
      <w:r>
        <w:rPr>
          <w:rStyle w:val="StringTok"/>
        </w:rPr>
        <w:t xml:space="preserve"> </w:t>
      </w:r>
      <w:r>
        <w:rPr>
          <w:rStyle w:val="NormalTok"/>
        </w:rPr>
        <w:t xml:space="preserve">am, </w:t>
      </w:r>
      <w:r>
        <w:rPr>
          <w:rStyle w:val="DataTypeTok"/>
        </w:rPr>
        <w:t xml:space="preserve">data=</w:t>
      </w:r>
      <w:r>
        <w:rPr>
          <w:rStyle w:val="NormalTok"/>
        </w:rPr>
        <w:t xml:space="preserve">mtcars)</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rPr>
          <w:rStyle w:val="NormalTok"/>
        </w:rPr>
        <w:t xml:space="preserve">Welch Two Sample t</w:t>
      </w:r>
      <w:r>
        <w:rPr>
          <w:rStyle w:val="OperatorTok"/>
        </w:rPr>
        <w:t xml:space="preserve">-</w:t>
      </w:r>
      <w:r>
        <w:rPr>
          <w:rStyle w:val="NormalTok"/>
        </w:rPr>
        <w:t xml:space="preserve">test</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rPr>
          <w:rStyle w:val="NormalTok"/>
        </w:rPr>
        <w:t xml:space="preserve">data</w:t>
      </w:r>
      <w:r>
        <w:rPr>
          <w:rStyle w:val="OperatorTok"/>
        </w:rPr>
        <w:t xml:space="preserve">:</w:t>
      </w:r>
      <w:r>
        <w:rPr>
          <w:rStyle w:val="StringTok"/>
        </w:rPr>
        <w:t xml:space="preserve">  </w:t>
      </w:r>
      <w:r>
        <w:rPr>
          <w:rStyle w:val="NormalTok"/>
        </w:rPr>
        <w:t xml:space="preserve">mpg by am</w:t>
      </w:r>
      <w:r>
        <w:br w:type="textWrapping"/>
      </w:r>
      <w:r>
        <w:rPr>
          <w:rStyle w:val="OperatorTok"/>
        </w:rPr>
        <w:t xml:space="preserve">&gt;</w:t>
      </w:r>
      <w:r>
        <w:rPr>
          <w:rStyle w:val="StringTok"/>
        </w:rPr>
        <w:t xml:space="preserve"> </w:t>
      </w:r>
      <w:r>
        <w:rPr>
          <w:rStyle w:val="NormalTok"/>
        </w:rPr>
        <w:t xml:space="preserve">t =</w:t>
      </w:r>
      <w:r>
        <w:rPr>
          <w:rStyle w:val="StringTok"/>
        </w:rPr>
        <w:t xml:space="preserve"> </w:t>
      </w:r>
      <w:r>
        <w:rPr>
          <w:rStyle w:val="FloatTok"/>
        </w:rPr>
        <w:t xml:space="preserve">-3.7671</w:t>
      </w:r>
      <w:r>
        <w:rPr>
          <w:rStyle w:val="NormalTok"/>
        </w:rPr>
        <w:t xml:space="preserve">, df =</w:t>
      </w:r>
      <w:r>
        <w:rPr>
          <w:rStyle w:val="StringTok"/>
        </w:rPr>
        <w:t xml:space="preserve"> </w:t>
      </w:r>
      <w:r>
        <w:rPr>
          <w:rStyle w:val="FloatTok"/>
        </w:rPr>
        <w:t xml:space="preserve">18.332</w:t>
      </w:r>
      <w:r>
        <w:rPr>
          <w:rStyle w:val="NormalTok"/>
        </w:rPr>
        <w:t xml:space="preserve">, p</w:t>
      </w:r>
      <w:r>
        <w:rPr>
          <w:rStyle w:val="OperatorTok"/>
        </w:rPr>
        <w:t xml:space="preserve">-</w:t>
      </w:r>
      <w:r>
        <w:rPr>
          <w:rStyle w:val="NormalTok"/>
        </w:rPr>
        <w:t xml:space="preserve">value =</w:t>
      </w:r>
      <w:r>
        <w:rPr>
          <w:rStyle w:val="StringTok"/>
        </w:rPr>
        <w:t xml:space="preserve"> </w:t>
      </w:r>
      <w:r>
        <w:rPr>
          <w:rStyle w:val="FloatTok"/>
        </w:rPr>
        <w:t xml:space="preserve">0.001374</w:t>
      </w:r>
      <w:r>
        <w:br w:type="textWrapping"/>
      </w:r>
      <w:r>
        <w:rPr>
          <w:rStyle w:val="OperatorTok"/>
        </w:rPr>
        <w:t xml:space="preserve">&gt;</w:t>
      </w:r>
      <w:r>
        <w:rPr>
          <w:rStyle w:val="StringTok"/>
        </w:rPr>
        <w:t xml:space="preserve"> </w:t>
      </w:r>
      <w:r>
        <w:rPr>
          <w:rStyle w:val="NormalTok"/>
        </w:rPr>
        <w:t xml:space="preserve">alternative hypothesis</w:t>
      </w:r>
      <w:r>
        <w:rPr>
          <w:rStyle w:val="OperatorTok"/>
        </w:rPr>
        <w:t xml:space="preserve">:</w:t>
      </w:r>
      <w:r>
        <w:rPr>
          <w:rStyle w:val="StringTok"/>
        </w:rPr>
        <w:t xml:space="preserve"> </w:t>
      </w:r>
      <w:r>
        <w:rPr>
          <w:rStyle w:val="NormalTok"/>
        </w:rPr>
        <w:t xml:space="preserve">true difference </w:t>
      </w:r>
      <w:r>
        <w:rPr>
          <w:rStyle w:val="ControlFlowTok"/>
        </w:rPr>
        <w:t xml:space="preserve">in</w:t>
      </w:r>
      <w:r>
        <w:rPr>
          <w:rStyle w:val="NormalTok"/>
        </w:rPr>
        <w:t xml:space="preserve"> means is not equal to </w:t>
      </w:r>
      <w:r>
        <w:rPr>
          <w:rStyle w:val="DecValTok"/>
        </w:rPr>
        <w:t xml:space="preserve">0</w:t>
      </w:r>
      <w:r>
        <w:br w:type="textWrapping"/>
      </w:r>
      <w:r>
        <w:rPr>
          <w:rStyle w:val="OperatorTok"/>
        </w:rPr>
        <w:t xml:space="preserve">&gt;</w:t>
      </w:r>
      <w:r>
        <w:rPr>
          <w:rStyle w:val="StringTok"/>
        </w:rPr>
        <w:t xml:space="preserve"> </w:t>
      </w:r>
      <w:r>
        <w:rPr>
          <w:rStyle w:val="DecValTok"/>
        </w:rPr>
        <w:t xml:space="preserve">95</w:t>
      </w:r>
      <w:r>
        <w:rPr>
          <w:rStyle w:val="NormalTok"/>
        </w:rPr>
        <w:t xml:space="preserve"> percent confidence interval</w:t>
      </w:r>
      <w:r>
        <w:rPr>
          <w:rStyle w:val="OperatorTok"/>
        </w:rPr>
        <w:t xml:space="preserve">:</w:t>
      </w:r>
      <w:r>
        <w:br w:type="textWrapping"/>
      </w:r>
      <w:r>
        <w:rPr>
          <w:rStyle w:val="ErrorTok"/>
        </w:rPr>
        <w:t xml:space="preserve">&gt;</w:t>
      </w:r>
      <w:r>
        <w:rPr>
          <w:rStyle w:val="StringTok"/>
        </w:rPr>
        <w:t xml:space="preserve">  </w:t>
      </w:r>
      <w:r>
        <w:rPr>
          <w:rStyle w:val="FloatTok"/>
        </w:rPr>
        <w:t xml:space="preserve">-11.280194</w:t>
      </w:r>
      <w:r>
        <w:rPr>
          <w:rStyle w:val="NormalTok"/>
        </w:rPr>
        <w:t xml:space="preserve">  </w:t>
      </w:r>
      <w:r>
        <w:rPr>
          <w:rStyle w:val="FloatTok"/>
        </w:rPr>
        <w:t xml:space="preserve">-3.209684</w:t>
      </w:r>
      <w:r>
        <w:br w:type="textWrapping"/>
      </w:r>
      <w:r>
        <w:rPr>
          <w:rStyle w:val="OperatorTok"/>
        </w:rPr>
        <w:t xml:space="preserve">&gt;</w:t>
      </w:r>
      <w:r>
        <w:rPr>
          <w:rStyle w:val="StringTok"/>
        </w:rPr>
        <w:t xml:space="preserve"> </w:t>
      </w:r>
      <w:r>
        <w:rPr>
          <w:rStyle w:val="NormalTok"/>
        </w:rPr>
        <w:t xml:space="preserve">sample estimates</w:t>
      </w:r>
      <w:r>
        <w:rPr>
          <w:rStyle w:val="OperatorTok"/>
        </w:rPr>
        <w:t xml:space="preserve">:</w:t>
      </w:r>
      <w:r>
        <w:br w:type="textWrapping"/>
      </w:r>
      <w:r>
        <w:rPr>
          <w:rStyle w:val="ErrorTok"/>
        </w:rPr>
        <w:t xml:space="preserve">&gt;</w:t>
      </w:r>
      <w:r>
        <w:rPr>
          <w:rStyle w:val="StringTok"/>
        </w:rPr>
        <w:t xml:space="preserve"> </w:t>
      </w:r>
      <w:r>
        <w:rPr>
          <w:rStyle w:val="NormalTok"/>
        </w:rPr>
        <w:t xml:space="preserve">mean </w:t>
      </w:r>
      <w:r>
        <w:rPr>
          <w:rStyle w:val="ControlFlowTok"/>
        </w:rPr>
        <w:t xml:space="preserve">in</w:t>
      </w:r>
      <w:r>
        <w:rPr>
          <w:rStyle w:val="NormalTok"/>
        </w:rPr>
        <w:t xml:space="preserve"> group </w:t>
      </w:r>
      <w:r>
        <w:rPr>
          <w:rStyle w:val="DecValTok"/>
        </w:rPr>
        <w:t xml:space="preserve">0</w:t>
      </w:r>
      <w:r>
        <w:rPr>
          <w:rStyle w:val="NormalTok"/>
        </w:rPr>
        <w:t xml:space="preserve"> mean </w:t>
      </w:r>
      <w:r>
        <w:rPr>
          <w:rStyle w:val="ControlFlowTok"/>
        </w:rPr>
        <w:t xml:space="preserve">in</w:t>
      </w:r>
      <w:r>
        <w:rPr>
          <w:rStyle w:val="NormalTok"/>
        </w:rPr>
        <w:t xml:space="preserve"> group </w:t>
      </w:r>
      <w:r>
        <w:rPr>
          <w:rStyle w:val="DecValTok"/>
        </w:rPr>
        <w:t xml:space="preserve">1</w:t>
      </w:r>
      <w:r>
        <w:rPr>
          <w:rStyle w:val="NormalTok"/>
        </w:rPr>
        <w:t xml:space="preserve"> </w:t>
      </w:r>
      <w:r>
        <w:br w:type="textWrapping"/>
      </w:r>
      <w:r>
        <w:rPr>
          <w:rStyle w:val="OperatorTok"/>
        </w:rPr>
        <w:t xml:space="preserve">&gt;</w:t>
      </w:r>
      <w:r>
        <w:rPr>
          <w:rStyle w:val="StringTok"/>
        </w:rPr>
        <w:t xml:space="preserve">        </w:t>
      </w:r>
      <w:r>
        <w:rPr>
          <w:rStyle w:val="FloatTok"/>
        </w:rPr>
        <w:t xml:space="preserve">17.14737</w:t>
      </w:r>
      <w:r>
        <w:rPr>
          <w:rStyle w:val="NormalTok"/>
        </w:rPr>
        <w:t xml:space="preserve">        </w:t>
      </w:r>
      <w:r>
        <w:rPr>
          <w:rStyle w:val="FloatTok"/>
        </w:rPr>
        <w:t xml:space="preserve">24.39231</w:t>
      </w:r>
    </w:p>
    <w:p>
      <w:pPr>
        <w:pStyle w:val="Heading3"/>
      </w:pPr>
      <w:bookmarkStart w:id="144" w:name="explanation"/>
      <w:r>
        <w:t xml:space="preserve">Explanation</w:t>
      </w:r>
      <w:bookmarkEnd w:id="144"/>
    </w:p>
    <w:p>
      <w:pPr>
        <w:pStyle w:val="FirstParagraph"/>
      </w:pPr>
      <w:r>
        <w:t xml:space="preserve">The command contains three parts:</w:t>
      </w:r>
    </w:p>
    <w:p>
      <w:pPr>
        <w:pStyle w:val="Compact"/>
        <w:numPr>
          <w:numId w:val="1043"/>
          <w:ilvl w:val="0"/>
        </w:numPr>
      </w:pPr>
      <w:r>
        <w:rPr>
          <w:rStyle w:val="VerbatimChar"/>
        </w:rPr>
        <w:t xml:space="preserve">t.test</w:t>
      </w:r>
      <w:r>
        <w:t xml:space="preserve">: Says what we want to do</w:t>
      </w:r>
    </w:p>
    <w:p>
      <w:pPr>
        <w:pStyle w:val="Compact"/>
        <w:numPr>
          <w:numId w:val="1043"/>
          <w:ilvl w:val="0"/>
        </w:numPr>
      </w:pPr>
      <w:r>
        <w:rPr>
          <w:rStyle w:val="VerbatimChar"/>
        </w:rPr>
        <w:t xml:space="preserve">mpg ~ am</w:t>
      </w:r>
      <w:r>
        <w:t xml:space="preserve">: This is a</w:t>
      </w:r>
      <w:r>
        <w:t xml:space="preserve"> </w:t>
      </w:r>
      <w:r>
        <w:t xml:space="preserve">‘</w:t>
      </w:r>
      <w:r>
        <w:t xml:space="preserve">formula</w:t>
      </w:r>
      <w:r>
        <w:t xml:space="preserve">’</w:t>
      </w:r>
      <w:r>
        <w:t xml:space="preserve">, which tells</w:t>
      </w:r>
      <w:r>
        <w:t xml:space="preserve"> </w:t>
      </w:r>
      <w:r>
        <w:rPr>
          <w:rStyle w:val="VerbatimChar"/>
        </w:rPr>
        <w:t xml:space="preserve">t.test</w:t>
      </w:r>
      <w:r>
        <w:t xml:space="preserve"> </w:t>
      </w:r>
      <w:r>
        <w:t xml:space="preserve">which variables to analyse.</w:t>
      </w:r>
    </w:p>
    <w:p>
      <w:pPr>
        <w:pStyle w:val="Compact"/>
        <w:numPr>
          <w:numId w:val="1043"/>
          <w:ilvl w:val="0"/>
        </w:numPr>
      </w:pPr>
      <w:r>
        <w:rPr>
          <w:rStyle w:val="VerbatimChar"/>
        </w:rPr>
        <w:t xml:space="preserve">data=mtcars</w:t>
      </w:r>
      <w:r>
        <w:t xml:space="preserve">: Which dataset we want to use for the analysis</w:t>
      </w:r>
    </w:p>
    <w:p>
      <w:pPr>
        <w:pStyle w:val="FirstParagraph"/>
      </w:pPr>
      <w:r>
        <w:t xml:space="preserve">The formula is split into two parts by the</w:t>
      </w:r>
      <w:r>
        <w:t xml:space="preserve"> </w:t>
      </w:r>
      <w:hyperlink w:anchor="tilde">
        <w:r>
          <w:rPr>
            <w:rStyle w:val="VerbatimChar"/>
            <w:rStyle w:val="Hyperlink"/>
          </w:rPr>
          <w:t xml:space="preserve">~</w:t>
        </w:r>
        <w:r>
          <w:rPr>
            <w:rStyle w:val="Hyperlink"/>
          </w:rPr>
          <w:t xml:space="preserve"> </w:t>
        </w:r>
        <w:r>
          <w:rPr>
            <w:rStyle w:val="Hyperlink"/>
          </w:rPr>
          <w:t xml:space="preserve">symbol</w:t>
        </w:r>
      </w:hyperlink>
      <w:r>
        <w:t xml:space="preserve">. On the left is our outcome. On the</w:t>
      </w:r>
      <w:r>
        <w:t xml:space="preserve"> </w:t>
      </w:r>
      <w:r>
        <w:t xml:space="preserve">right is the grouping variable, which we hope</w:t>
      </w:r>
      <w:r>
        <w:t xml:space="preserve"> </w:t>
      </w:r>
      <w:r>
        <w:rPr>
          <w:b/>
        </w:rPr>
        <w:t xml:space="preserve">predicts</w:t>
      </w:r>
      <w:r>
        <w:t xml:space="preserve"> </w:t>
      </w:r>
      <w:r>
        <w:t xml:space="preserve">the outcome.</w:t>
      </w:r>
    </w:p>
    <w:p>
      <w:pPr>
        <w:pStyle w:val="BodyText"/>
      </w:pPr>
      <w:r>
        <w:t xml:space="preserve">In the output you can see the test statistic, degrees of freedom and</w:t>
      </w:r>
      <w:r>
        <w:t xml:space="preserve"> </w:t>
      </w:r>
      <w:r>
        <w:rPr>
          <w:i/>
        </w:rPr>
        <w:t xml:space="preserve">p</w:t>
      </w:r>
      <w:r>
        <w:t xml:space="preserve"> </w:t>
      </w:r>
      <w:r>
        <w:t xml:space="preserve">value.</w:t>
      </w:r>
    </w:p>
    <w:bookmarkStart w:id="145" w:name="tilde"/>
    <w:p>
      <w:pPr>
        <w:pStyle w:val="BodyText"/>
      </w:pPr>
      <w:r>
        <w:t xml:space="preserve">The tilde symbol. Pronounced</w:t>
      </w:r>
      <w:r>
        <w:t xml:space="preserve"> </w:t>
      </w:r>
      <w:r>
        <w:t xml:space="preserve">“</w:t>
      </w:r>
      <w:r>
        <w:t xml:space="preserve">tilder</w:t>
      </w:r>
      <w:r>
        <w:t xml:space="preserve">”</w:t>
      </w:r>
      <w:r>
        <w:t xml:space="preserve">.</w:t>
      </w:r>
    </w:p>
    <w:p>
      <w:pPr>
        <w:pStyle w:val="BodyText"/>
      </w:pPr>
      <w:r>
        <w:t xml:space="preserve">In R,</w:t>
      </w:r>
      <w:r>
        <w:t xml:space="preserve"> </w:t>
      </w:r>
      <w:r>
        <w:rPr>
          <w:rStyle w:val="VerbatimChar"/>
        </w:rPr>
        <w:t xml:space="preserve">~</w:t>
      </w:r>
      <w:r>
        <w:t xml:space="preserve"> </w:t>
      </w:r>
      <w:r>
        <w:t xml:space="preserve">almost always means</w:t>
      </w:r>
      <w:r>
        <w:t xml:space="preserve"> </w:t>
      </w:r>
      <w:r>
        <w:rPr>
          <w:i/>
          <w:b/>
        </w:rPr>
        <w:t xml:space="preserve">“</w:t>
      </w:r>
      <w:r>
        <w:rPr>
          <w:i/>
          <w:b/>
        </w:rPr>
        <w:t xml:space="preserve">is predicted by</w:t>
      </w:r>
      <w:r>
        <w:rPr>
          <w:i/>
          <w:b/>
        </w:rPr>
        <w:t xml:space="preserve">”</w:t>
      </w:r>
      <w:r>
        <w:t xml:space="preserve">.</w:t>
      </w:r>
    </w:p>
    <w:bookmarkEnd w:id="145"/>
    <w:p>
      <w:pPr>
        <w:pStyle w:val="Heading3"/>
      </w:pPr>
      <w:bookmarkStart w:id="146" w:name="correlations"/>
      <w:r>
        <w:t xml:space="preserve">Correlations</w:t>
      </w:r>
      <w:bookmarkEnd w:id="146"/>
    </w:p>
    <w:p>
      <w:pPr>
        <w:pStyle w:val="FirstParagraph"/>
      </w:pPr>
      <w:r>
        <w:t xml:space="preserve">The</w:t>
      </w:r>
      <w:r>
        <w:t xml:space="preserve"> </w:t>
      </w:r>
      <w:r>
        <w:rPr>
          <w:rStyle w:val="VerbatimChar"/>
        </w:rPr>
        <w:t xml:space="preserve">mtcars</w:t>
      </w:r>
      <w:r>
        <w:t xml:space="preserve"> </w:t>
      </w:r>
      <w:r>
        <w:t xml:space="preserve">data also contains variables for weight (</w:t>
      </w:r>
      <w:r>
        <w:rPr>
          <w:rStyle w:val="VerbatimChar"/>
        </w:rPr>
        <w:t xml:space="preserve">wt</w:t>
      </w:r>
      <w:r>
        <w:t xml:space="preserve">) and power (</w:t>
      </w:r>
      <w:r>
        <w:rPr>
          <w:rStyle w:val="VerbatimChar"/>
        </w:rPr>
        <w:t xml:space="preserve">hp</w:t>
      </w:r>
      <w:r>
        <w:t xml:space="preserve">, short for horsepower).</w:t>
      </w:r>
    </w:p>
    <w:p>
      <w:pPr>
        <w:pStyle w:val="BodyText"/>
      </w:pPr>
      <w:r>
        <w:t xml:space="preserve">We can select just these columns and save them to a smaller dataframe like this:</w:t>
      </w:r>
    </w:p>
    <w:p>
      <w:pPr>
        <w:pStyle w:val="SourceCode"/>
      </w:pPr>
      <w:r>
        <w:rPr>
          <w:rStyle w:val="NormalTok"/>
        </w:rPr>
        <w:t xml:space="preserve">carperformance &lt;-</w:t>
      </w:r>
      <w:r>
        <w:rPr>
          <w:rStyle w:val="StringTok"/>
        </w:rPr>
        <w:t xml:space="preserve"> </w:t>
      </w:r>
      <w:r>
        <w:rPr>
          <w:rStyle w:val="NormalTok"/>
        </w:rPr>
        <w:t xml:space="preserve">mtcars </w:t>
      </w:r>
      <w:r>
        <w:rPr>
          <w:rStyle w:val="OperatorTok"/>
        </w:rPr>
        <w:t xml:space="preserve">%&gt;%</w:t>
      </w:r>
      <w:r>
        <w:rPr>
          <w:rStyle w:val="StringTok"/>
        </w:rPr>
        <w:t xml:space="preserve"> </w:t>
      </w:r>
      <w:r>
        <w:rPr>
          <w:rStyle w:val="KeywordTok"/>
        </w:rPr>
        <w:t xml:space="preserve">select</w:t>
      </w:r>
      <w:r>
        <w:rPr>
          <w:rStyle w:val="NormalTok"/>
        </w:rPr>
        <w:t xml:space="preserve">(mpg, wt, hp)</w:t>
      </w:r>
    </w:p>
    <w:p>
      <w:pPr>
        <w:pStyle w:val="Heading4"/>
      </w:pPr>
      <w:bookmarkStart w:id="147" w:name="explanation-of-the-commands"/>
      <w:r>
        <w:t xml:space="preserve">Explanation of the commands</w:t>
      </w:r>
      <w:bookmarkEnd w:id="147"/>
    </w:p>
    <w:p>
      <w:pPr>
        <w:pStyle w:val="FirstParagraph"/>
      </w:pPr>
      <w:r>
        <w:t xml:space="preserve">On the far left we have the name of the new variable which we will create:</w:t>
      </w:r>
      <w:r>
        <w:t xml:space="preserve"> </w:t>
      </w:r>
      <w:r>
        <w:rPr>
          <w:rStyle w:val="VerbatimChar"/>
        </w:rPr>
        <w:t xml:space="preserve">carperformance</w:t>
      </w:r>
      <w:r>
        <w:t xml:space="preserve">.</w:t>
      </w:r>
    </w:p>
    <w:p>
      <w:pPr>
        <w:pStyle w:val="BodyText"/>
      </w:pPr>
      <w:r>
        <w:t xml:space="preserve">We can tell this will be a new variable because the</w:t>
      </w:r>
      <w:r>
        <w:t xml:space="preserve"> </w:t>
      </w:r>
      <w:r>
        <w:rPr>
          <w:rStyle w:val="VerbatimChar"/>
        </w:rPr>
        <w:t xml:space="preserve">&lt;-</w:t>
      </w:r>
      <w:r>
        <w:t xml:space="preserve"> </w:t>
      </w:r>
      <w:r>
        <w:t xml:space="preserve">symbol is just to the right, pointing at</w:t>
      </w:r>
      <w:r>
        <w:t xml:space="preserve"> </w:t>
      </w:r>
      <w:r>
        <w:t xml:space="preserve">it.</w:t>
      </w:r>
    </w:p>
    <w:p>
      <w:pPr>
        <w:pStyle w:val="BodyText"/>
      </w:pPr>
      <w:r>
        <w:t xml:space="preserve">To work out what</w:t>
      </w:r>
      <w:r>
        <w:t xml:space="preserve"> </w:t>
      </w:r>
      <w:r>
        <w:rPr>
          <w:rStyle w:val="VerbatimChar"/>
        </w:rPr>
        <w:t xml:space="preserve">carperformance</w:t>
      </w:r>
      <w:r>
        <w:t xml:space="preserve"> </w:t>
      </w:r>
      <w:r>
        <w:t xml:space="preserve">will contain, we look to the right of the</w:t>
      </w:r>
      <w:r>
        <w:t xml:space="preserve"> </w:t>
      </w:r>
      <w:r>
        <w:rPr>
          <w:rStyle w:val="VerbatimChar"/>
        </w:rPr>
        <w:t xml:space="preserve">&lt;-</w:t>
      </w:r>
      <w:r>
        <w:t xml:space="preserve"> </w:t>
      </w:r>
      <w:r>
        <w:t xml:space="preserve">There are two parts</w:t>
      </w:r>
      <w:r>
        <w:t xml:space="preserve"> </w:t>
      </w:r>
      <w:r>
        <w:t xml:space="preserve">here, linked with the pipe symbol (</w:t>
      </w:r>
      <w:r>
        <w:rPr>
          <w:rStyle w:val="VerbatimChar"/>
        </w:rPr>
        <w:t xml:space="preserve">%&gt;%</w:t>
      </w:r>
      <w:r>
        <w:t xml:space="preserve">) which passes data from one command to the next, from left</w:t>
      </w:r>
      <w:r>
        <w:t xml:space="preserve"> </w:t>
      </w:r>
      <w:r>
        <w:t xml:space="preserve">to right.</w:t>
      </w:r>
    </w:p>
    <w:p>
      <w:pPr>
        <w:pStyle w:val="BodyText"/>
      </w:pPr>
      <w:r>
        <w:t xml:space="preserve">First we see the</w:t>
      </w:r>
      <w:r>
        <w:t xml:space="preserve"> </w:t>
      </w:r>
      <w:r>
        <w:rPr>
          <w:rStyle w:val="VerbatimChar"/>
        </w:rPr>
        <w:t xml:space="preserve">mtcars</w:t>
      </w:r>
      <w:r>
        <w:t xml:space="preserve"> </w:t>
      </w:r>
      <w:r>
        <w:t xml:space="preserve">data. Using a pipe we pass this to the</w:t>
      </w:r>
      <w:r>
        <w:t xml:space="preserve"> </w:t>
      </w:r>
      <w:r>
        <w:rPr>
          <w:rStyle w:val="VerbatimChar"/>
        </w:rPr>
        <w:t xml:space="preserve">select</w:t>
      </w:r>
      <w:r>
        <w:t xml:space="preserve"> </w:t>
      </w:r>
      <w:r>
        <w:t xml:space="preserve">command, which selects the</w:t>
      </w:r>
      <w:r>
        <w:t xml:space="preserve"> </w:t>
      </w:r>
      <w:r>
        <w:rPr>
          <w:rStyle w:val="VerbatimChar"/>
        </w:rPr>
        <w:t xml:space="preserve">mpg,</w:t>
      </w:r>
      <w:r>
        <w:t xml:space="preserve">wt</w:t>
      </w:r>
      <w:r>
        <w:rPr>
          <w:rStyle w:val="VerbatimChar"/>
        </w:rPr>
        <w:t xml:space="preserve">, and</w:t>
      </w:r>
      <w:r>
        <w:t xml:space="preserve">hp` columns.</w:t>
      </w:r>
    </w:p>
    <w:p>
      <w:pPr>
        <w:pStyle w:val="Heading4"/>
      </w:pPr>
      <w:bookmarkStart w:id="148" w:name="explanation-of-the-result"/>
      <w:r>
        <w:t xml:space="preserve">Explanation of the result</w:t>
      </w:r>
      <w:bookmarkEnd w:id="148"/>
    </w:p>
    <w:p>
      <w:pPr>
        <w:pStyle w:val="FirstParagraph"/>
      </w:pPr>
      <w:r>
        <w:t xml:space="preserve">When running the command you won’t see any output — but something</w:t>
      </w:r>
      <w:r>
        <w:t xml:space="preserve"> </w:t>
      </w:r>
      <w:r>
        <w:rPr>
          <w:b/>
        </w:rPr>
        <w:t xml:space="preserve">has</w:t>
      </w:r>
      <w:r>
        <w:t xml:space="preserve"> </w:t>
      </w:r>
      <w:r>
        <w:t xml:space="preserve">happened behind the</w:t>
      </w:r>
      <w:r>
        <w:t xml:space="preserve"> </w:t>
      </w:r>
      <w:r>
        <w:t xml:space="preserve">scenes: A new object was created called</w:t>
      </w:r>
      <w:r>
        <w:t xml:space="preserve"> </w:t>
      </w:r>
      <w:r>
        <w:rPr>
          <w:rStyle w:val="VerbatimChar"/>
        </w:rPr>
        <w:t xml:space="preserve">carperformance</w:t>
      </w:r>
      <w:r>
        <w:t xml:space="preserve"> </w:t>
      </w:r>
      <w:r>
        <w:t xml:space="preserve">which contained copies of the columns from</w:t>
      </w:r>
      <w:r>
        <w:t xml:space="preserve"> </w:t>
      </w:r>
      <w:r>
        <w:rPr>
          <w:rStyle w:val="VerbatimChar"/>
        </w:rPr>
        <w:t xml:space="preserve">mtcars</w:t>
      </w:r>
      <w:r>
        <w:t xml:space="preserve"> </w:t>
      </w:r>
      <w:r>
        <w:t xml:space="preserve">we selected.</w:t>
      </w:r>
    </w:p>
    <w:p>
      <w:pPr>
        <w:pStyle w:val="BodyText"/>
      </w:pPr>
      <w:r>
        <w:t xml:space="preserve">We can see the first few rows of our new smaller dataframe like this:</w:t>
      </w:r>
    </w:p>
    <w:p>
      <w:pPr>
        <w:pStyle w:val="SourceCode"/>
      </w:pPr>
      <w:r>
        <w:rPr>
          <w:rStyle w:val="NormalTok"/>
        </w:rPr>
        <w:t xml:space="preserve">carperformance </w:t>
      </w:r>
      <w:r>
        <w:rPr>
          <w:rStyle w:val="OperatorTok"/>
        </w:rPr>
        <w:t xml:space="preserve">%&gt;%</w:t>
      </w:r>
      <w:r>
        <w:rPr>
          <w:rStyle w:val="StringTok"/>
        </w:rPr>
        <w:t xml:space="preserve"> </w:t>
      </w:r>
      <w:r>
        <w:rPr>
          <w:rStyle w:val="KeywordTok"/>
        </w:rPr>
        <w:t xml:space="preserve">head</w:t>
      </w:r>
      <w:r>
        <w:rPr>
          <w:rStyle w:val="NormalTok"/>
        </w:rPr>
        <w:t xml:space="preserve">()</w:t>
      </w:r>
      <w:r>
        <w:br w:type="textWrapping"/>
      </w:r>
      <w:r>
        <w:rPr>
          <w:rStyle w:val="OperatorTok"/>
        </w:rPr>
        <w:t xml:space="preserve">&gt;</w:t>
      </w:r>
      <w:r>
        <w:rPr>
          <w:rStyle w:val="StringTok"/>
        </w:rPr>
        <w:t xml:space="preserve">                    </w:t>
      </w:r>
      <w:r>
        <w:rPr>
          <w:rStyle w:val="NormalTok"/>
        </w:rPr>
        <w:t xml:space="preserve">mpg    wt  hp</w:t>
      </w:r>
      <w:r>
        <w:br w:type="textWrapping"/>
      </w:r>
      <w:r>
        <w:rPr>
          <w:rStyle w:val="OperatorTok"/>
        </w:rPr>
        <w:t xml:space="preserve">&gt;</w:t>
      </w:r>
      <w:r>
        <w:rPr>
          <w:rStyle w:val="StringTok"/>
        </w:rPr>
        <w:t xml:space="preserve"> </w:t>
      </w:r>
      <w:r>
        <w:rPr>
          <w:rStyle w:val="NormalTok"/>
        </w:rPr>
        <w:t xml:space="preserve">Mazda RX4         </w:t>
      </w:r>
      <w:r>
        <w:rPr>
          <w:rStyle w:val="FloatTok"/>
        </w:rPr>
        <w:t xml:space="preserve">21.0</w:t>
      </w:r>
      <w:r>
        <w:rPr>
          <w:rStyle w:val="NormalTok"/>
        </w:rPr>
        <w:t xml:space="preserve"> </w:t>
      </w:r>
      <w:r>
        <w:rPr>
          <w:rStyle w:val="FloatTok"/>
        </w:rPr>
        <w:t xml:space="preserve">2.620</w:t>
      </w:r>
      <w:r>
        <w:rPr>
          <w:rStyle w:val="NormalTok"/>
        </w:rPr>
        <w:t xml:space="preserve"> </w:t>
      </w:r>
      <w:r>
        <w:rPr>
          <w:rStyle w:val="DecValTok"/>
        </w:rPr>
        <w:t xml:space="preserve">110</w:t>
      </w:r>
      <w:r>
        <w:br w:type="textWrapping"/>
      </w:r>
      <w:r>
        <w:rPr>
          <w:rStyle w:val="OperatorTok"/>
        </w:rPr>
        <w:t xml:space="preserve">&gt;</w:t>
      </w:r>
      <w:r>
        <w:rPr>
          <w:rStyle w:val="StringTok"/>
        </w:rPr>
        <w:t xml:space="preserve"> </w:t>
      </w:r>
      <w:r>
        <w:rPr>
          <w:rStyle w:val="NormalTok"/>
        </w:rPr>
        <w:t xml:space="preserve">Mazda RX4 Wag     </w:t>
      </w:r>
      <w:r>
        <w:rPr>
          <w:rStyle w:val="FloatTok"/>
        </w:rPr>
        <w:t xml:space="preserve">21.0</w:t>
      </w:r>
      <w:r>
        <w:rPr>
          <w:rStyle w:val="NormalTok"/>
        </w:rPr>
        <w:t xml:space="preserve"> </w:t>
      </w:r>
      <w:r>
        <w:rPr>
          <w:rStyle w:val="FloatTok"/>
        </w:rPr>
        <w:t xml:space="preserve">2.875</w:t>
      </w:r>
      <w:r>
        <w:rPr>
          <w:rStyle w:val="NormalTok"/>
        </w:rPr>
        <w:t xml:space="preserve"> </w:t>
      </w:r>
      <w:r>
        <w:rPr>
          <w:rStyle w:val="DecValTok"/>
        </w:rPr>
        <w:t xml:space="preserve">110</w:t>
      </w:r>
      <w:r>
        <w:br w:type="textWrapping"/>
      </w:r>
      <w:r>
        <w:rPr>
          <w:rStyle w:val="OperatorTok"/>
        </w:rPr>
        <w:t xml:space="preserve">&gt;</w:t>
      </w:r>
      <w:r>
        <w:rPr>
          <w:rStyle w:val="StringTok"/>
        </w:rPr>
        <w:t xml:space="preserve"> </w:t>
      </w:r>
      <w:r>
        <w:rPr>
          <w:rStyle w:val="NormalTok"/>
        </w:rPr>
        <w:t xml:space="preserve">Datsun </w:t>
      </w:r>
      <w:r>
        <w:rPr>
          <w:rStyle w:val="DecValTok"/>
        </w:rPr>
        <w:t xml:space="preserve">710</w:t>
      </w:r>
      <w:r>
        <w:rPr>
          <w:rStyle w:val="NormalTok"/>
        </w:rPr>
        <w:t xml:space="preserve">        </w:t>
      </w:r>
      <w:r>
        <w:rPr>
          <w:rStyle w:val="FloatTok"/>
        </w:rPr>
        <w:t xml:space="preserve">22.8</w:t>
      </w:r>
      <w:r>
        <w:rPr>
          <w:rStyle w:val="NormalTok"/>
        </w:rPr>
        <w:t xml:space="preserve"> </w:t>
      </w:r>
      <w:r>
        <w:rPr>
          <w:rStyle w:val="FloatTok"/>
        </w:rPr>
        <w:t xml:space="preserve">2.320</w:t>
      </w:r>
      <w:r>
        <w:rPr>
          <w:rStyle w:val="NormalTok"/>
        </w:rPr>
        <w:t xml:space="preserve">  </w:t>
      </w:r>
      <w:r>
        <w:rPr>
          <w:rStyle w:val="DecValTok"/>
        </w:rPr>
        <w:t xml:space="preserve">93</w:t>
      </w:r>
      <w:r>
        <w:br w:type="textWrapping"/>
      </w:r>
      <w:r>
        <w:rPr>
          <w:rStyle w:val="OperatorTok"/>
        </w:rPr>
        <w:t xml:space="preserve">&gt;</w:t>
      </w:r>
      <w:r>
        <w:rPr>
          <w:rStyle w:val="StringTok"/>
        </w:rPr>
        <w:t xml:space="preserve"> </w:t>
      </w:r>
      <w:r>
        <w:rPr>
          <w:rStyle w:val="NormalTok"/>
        </w:rPr>
        <w:t xml:space="preserve">Hornet </w:t>
      </w:r>
      <w:r>
        <w:rPr>
          <w:rStyle w:val="DecValTok"/>
        </w:rPr>
        <w:t xml:space="preserve">4</w:t>
      </w:r>
      <w:r>
        <w:rPr>
          <w:rStyle w:val="NormalTok"/>
        </w:rPr>
        <w:t xml:space="preserve"> Drive    </w:t>
      </w:r>
      <w:r>
        <w:rPr>
          <w:rStyle w:val="FloatTok"/>
        </w:rPr>
        <w:t xml:space="preserve">21.4</w:t>
      </w:r>
      <w:r>
        <w:rPr>
          <w:rStyle w:val="NormalTok"/>
        </w:rPr>
        <w:t xml:space="preserve"> </w:t>
      </w:r>
      <w:r>
        <w:rPr>
          <w:rStyle w:val="FloatTok"/>
        </w:rPr>
        <w:t xml:space="preserve">3.215</w:t>
      </w:r>
      <w:r>
        <w:rPr>
          <w:rStyle w:val="NormalTok"/>
        </w:rPr>
        <w:t xml:space="preserve"> </w:t>
      </w:r>
      <w:r>
        <w:rPr>
          <w:rStyle w:val="DecValTok"/>
        </w:rPr>
        <w:t xml:space="preserve">110</w:t>
      </w:r>
      <w:r>
        <w:br w:type="textWrapping"/>
      </w:r>
      <w:r>
        <w:rPr>
          <w:rStyle w:val="OperatorTok"/>
        </w:rPr>
        <w:t xml:space="preserve">&gt;</w:t>
      </w:r>
      <w:r>
        <w:rPr>
          <w:rStyle w:val="StringTok"/>
        </w:rPr>
        <w:t xml:space="preserve"> </w:t>
      </w:r>
      <w:r>
        <w:rPr>
          <w:rStyle w:val="NormalTok"/>
        </w:rPr>
        <w:t xml:space="preserve">Hornet Sportabout </w:t>
      </w:r>
      <w:r>
        <w:rPr>
          <w:rStyle w:val="FloatTok"/>
        </w:rPr>
        <w:t xml:space="preserve">18.7</w:t>
      </w:r>
      <w:r>
        <w:rPr>
          <w:rStyle w:val="NormalTok"/>
        </w:rPr>
        <w:t xml:space="preserve"> </w:t>
      </w:r>
      <w:r>
        <w:rPr>
          <w:rStyle w:val="FloatTok"/>
        </w:rPr>
        <w:t xml:space="preserve">3.440</w:t>
      </w:r>
      <w:r>
        <w:rPr>
          <w:rStyle w:val="NormalTok"/>
        </w:rPr>
        <w:t xml:space="preserve"> </w:t>
      </w:r>
      <w:r>
        <w:rPr>
          <w:rStyle w:val="DecValTok"/>
        </w:rPr>
        <w:t xml:space="preserve">175</w:t>
      </w:r>
      <w:r>
        <w:br w:type="textWrapping"/>
      </w:r>
      <w:r>
        <w:rPr>
          <w:rStyle w:val="OperatorTok"/>
        </w:rPr>
        <w:t xml:space="preserve">&gt;</w:t>
      </w:r>
      <w:r>
        <w:rPr>
          <w:rStyle w:val="StringTok"/>
        </w:rPr>
        <w:t xml:space="preserve"> </w:t>
      </w:r>
      <w:r>
        <w:rPr>
          <w:rStyle w:val="NormalTok"/>
        </w:rPr>
        <w:t xml:space="preserve">Valiant           </w:t>
      </w:r>
      <w:r>
        <w:rPr>
          <w:rStyle w:val="FloatTok"/>
        </w:rPr>
        <w:t xml:space="preserve">18.1</w:t>
      </w:r>
      <w:r>
        <w:rPr>
          <w:rStyle w:val="NormalTok"/>
        </w:rPr>
        <w:t xml:space="preserve"> </w:t>
      </w:r>
      <w:r>
        <w:rPr>
          <w:rStyle w:val="FloatTok"/>
        </w:rPr>
        <w:t xml:space="preserve">3.460</w:t>
      </w:r>
      <w:r>
        <w:rPr>
          <w:rStyle w:val="NormalTok"/>
        </w:rPr>
        <w:t xml:space="preserve"> </w:t>
      </w:r>
      <w:r>
        <w:rPr>
          <w:rStyle w:val="DecValTok"/>
        </w:rPr>
        <w:t xml:space="preserve">105</w:t>
      </w:r>
    </w:p>
    <w:p>
      <w:r>
        <w:pict>
          <v:rect style="width:0;height:1.5pt" o:hralign="center" o:hrstd="t" o:hr="t"/>
        </w:pict>
      </w:r>
    </w:p>
    <w:p>
      <w:pPr>
        <w:pStyle w:val="FirstParagraph"/>
      </w:pPr>
      <w:r>
        <w:t xml:space="preserve">To correlate the three columns in this dataset, we can use the</w:t>
      </w:r>
      <w:r>
        <w:t xml:space="preserve"> </w:t>
      </w:r>
      <w:r>
        <w:rPr>
          <w:rStyle w:val="VerbatimChar"/>
        </w:rPr>
        <w:t xml:space="preserve">cor</w:t>
      </w:r>
      <w:r>
        <w:t xml:space="preserve"> </w:t>
      </w:r>
      <w:r>
        <w:t xml:space="preserve">function and round all the</w:t>
      </w:r>
      <w:r>
        <w:t xml:space="preserve"> </w:t>
      </w:r>
      <w:r>
        <w:t xml:space="preserve">results to 2 decimal places:</w:t>
      </w:r>
    </w:p>
    <w:p>
      <w:pPr>
        <w:pStyle w:val="SourceCode"/>
      </w:pPr>
      <w:r>
        <w:rPr>
          <w:rStyle w:val="NormalTok"/>
        </w:rPr>
        <w:t xml:space="preserve">carperformance </w:t>
      </w:r>
      <w:r>
        <w:rPr>
          <w:rStyle w:val="OperatorTok"/>
        </w:rPr>
        <w:t xml:space="preserve">%&gt;%</w:t>
      </w:r>
      <w:r>
        <w:rPr>
          <w:rStyle w:val="StringTok"/>
        </w:rPr>
        <w:t xml:space="preserve"> </w:t>
      </w:r>
      <w:r>
        <w:rPr>
          <w:rStyle w:val="KeywordTok"/>
        </w:rPr>
        <w:t xml:space="preserve">cor</w:t>
      </w:r>
      <w:r>
        <w:rPr>
          <w:rStyle w:val="NormalTok"/>
        </w:rPr>
        <w:t xml:space="preserve">()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NormalTok"/>
        </w:rPr>
        <w:t xml:space="preserve">mpg    wt    hp</w:t>
      </w:r>
      <w:r>
        <w:br w:type="textWrapping"/>
      </w:r>
      <w:r>
        <w:rPr>
          <w:rStyle w:val="OperatorTok"/>
        </w:rPr>
        <w:t xml:space="preserve">&gt;</w:t>
      </w:r>
      <w:r>
        <w:rPr>
          <w:rStyle w:val="StringTok"/>
        </w:rPr>
        <w:t xml:space="preserve"> </w:t>
      </w:r>
      <w:r>
        <w:rPr>
          <w:rStyle w:val="NormalTok"/>
        </w:rPr>
        <w:t xml:space="preserve">mpg  </w:t>
      </w:r>
      <w:r>
        <w:rPr>
          <w:rStyle w:val="FloatTok"/>
        </w:rPr>
        <w:t xml:space="preserve">1.00</w:t>
      </w:r>
      <w:r>
        <w:rPr>
          <w:rStyle w:val="NormalTok"/>
        </w:rPr>
        <w:t xml:space="preserve"> </w:t>
      </w:r>
      <w:r>
        <w:rPr>
          <w:rStyle w:val="FloatTok"/>
        </w:rPr>
        <w:t xml:space="preserve">-0.87</w:t>
      </w:r>
      <w:r>
        <w:rPr>
          <w:rStyle w:val="NormalTok"/>
        </w:rPr>
        <w:t xml:space="preserve"> </w:t>
      </w:r>
      <w:r>
        <w:rPr>
          <w:rStyle w:val="FloatTok"/>
        </w:rPr>
        <w:t xml:space="preserve">-0.78</w:t>
      </w:r>
      <w:r>
        <w:br w:type="textWrapping"/>
      </w:r>
      <w:r>
        <w:rPr>
          <w:rStyle w:val="OperatorTok"/>
        </w:rPr>
        <w:t xml:space="preserve">&gt;</w:t>
      </w:r>
      <w:r>
        <w:rPr>
          <w:rStyle w:val="StringTok"/>
        </w:rPr>
        <w:t xml:space="preserve"> </w:t>
      </w:r>
      <w:r>
        <w:rPr>
          <w:rStyle w:val="NormalTok"/>
        </w:rPr>
        <w:t xml:space="preserve">wt  </w:t>
      </w:r>
      <w:r>
        <w:rPr>
          <w:rStyle w:val="FloatTok"/>
        </w:rPr>
        <w:t xml:space="preserve">-0.87</w:t>
      </w:r>
      <w:r>
        <w:rPr>
          <w:rStyle w:val="NormalTok"/>
        </w:rPr>
        <w:t xml:space="preserve">  </w:t>
      </w:r>
      <w:r>
        <w:rPr>
          <w:rStyle w:val="FloatTok"/>
        </w:rPr>
        <w:t xml:space="preserve">1.00</w:t>
      </w:r>
      <w:r>
        <w:rPr>
          <w:rStyle w:val="NormalTok"/>
        </w:rPr>
        <w:t xml:space="preserve">  </w:t>
      </w:r>
      <w:r>
        <w:rPr>
          <w:rStyle w:val="FloatTok"/>
        </w:rPr>
        <w:t xml:space="preserve">0.66</w:t>
      </w:r>
      <w:r>
        <w:br w:type="textWrapping"/>
      </w:r>
      <w:r>
        <w:rPr>
          <w:rStyle w:val="OperatorTok"/>
        </w:rPr>
        <w:t xml:space="preserve">&gt;</w:t>
      </w:r>
      <w:r>
        <w:rPr>
          <w:rStyle w:val="StringTok"/>
        </w:rPr>
        <w:t xml:space="preserve"> </w:t>
      </w:r>
      <w:r>
        <w:rPr>
          <w:rStyle w:val="NormalTok"/>
        </w:rPr>
        <w:t xml:space="preserve">hp  </w:t>
      </w:r>
      <w:r>
        <w:rPr>
          <w:rStyle w:val="FloatTok"/>
        </w:rPr>
        <w:t xml:space="preserve">-0.78</w:t>
      </w:r>
      <w:r>
        <w:rPr>
          <w:rStyle w:val="NormalTok"/>
        </w:rPr>
        <w:t xml:space="preserve">  </w:t>
      </w:r>
      <w:r>
        <w:rPr>
          <w:rStyle w:val="FloatTok"/>
        </w:rPr>
        <w:t xml:space="preserve">0.66</w:t>
      </w:r>
      <w:r>
        <w:rPr>
          <w:rStyle w:val="NormalTok"/>
        </w:rPr>
        <w:t xml:space="preserve">  </w:t>
      </w:r>
      <w:r>
        <w:rPr>
          <w:rStyle w:val="FloatTok"/>
        </w:rPr>
        <w:t xml:space="preserve">1.00</w:t>
      </w:r>
    </w:p>
    <w:p>
      <w:pPr>
        <w:pStyle w:val="Compact"/>
      </w:pPr>
      <w:r>
        <w:t xml:space="preserve">Explain those commands…</w:t>
      </w:r>
    </w:p>
    <w:p>
      <w:pPr>
        <w:pStyle w:val="BodyText"/>
      </w:pPr>
      <w:r>
        <w:t xml:space="preserve">On the left we have the</w:t>
      </w:r>
      <w:r>
        <w:t xml:space="preserve"> </w:t>
      </w:r>
      <w:r>
        <w:rPr>
          <w:rStyle w:val="VerbatimChar"/>
        </w:rPr>
        <w:t xml:space="preserve">carperformance</w:t>
      </w:r>
      <w:r>
        <w:t xml:space="preserve"> </w:t>
      </w:r>
      <w:r>
        <w:t xml:space="preserve">data.</w:t>
      </w:r>
    </w:p>
    <w:p>
      <w:pPr>
        <w:pStyle w:val="BodyText"/>
      </w:pPr>
      <w:r>
        <w:t xml:space="preserve">We pipe this to the</w:t>
      </w:r>
      <w:r>
        <w:t xml:space="preserve"> </w:t>
      </w:r>
      <w:r>
        <w:rPr>
          <w:rStyle w:val="VerbatimChar"/>
        </w:rPr>
        <w:t xml:space="preserve">cor</w:t>
      </w:r>
      <w:r>
        <w:t xml:space="preserve"> </w:t>
      </w:r>
      <w:r>
        <w:t xml:space="preserve">function which calculates the correlation between each pair of columns and returns a special kind of table, called a matrix.</w:t>
      </w:r>
    </w:p>
    <w:p>
      <w:pPr>
        <w:pStyle w:val="BodyText"/>
      </w:pPr>
      <w:r>
        <w:t xml:space="preserve">To make the output simpler, we then pass the results to the</w:t>
      </w:r>
      <w:r>
        <w:t xml:space="preserve"> </w:t>
      </w:r>
      <w:r>
        <w:rPr>
          <w:rStyle w:val="VerbatimChar"/>
        </w:rPr>
        <w:t xml:space="preserve">round</w:t>
      </w:r>
      <w:r>
        <w:t xml:space="preserve"> </w:t>
      </w:r>
      <w:r>
        <w:t xml:space="preserve">function, which rounds all the results to 2 decimal places.</w:t>
      </w:r>
    </w:p>
    <w:p>
      <w:pPr>
        <w:pStyle w:val="BodyText"/>
      </w:pPr>
      <w:r>
        <w:t xml:space="preserve">The</w:t>
      </w:r>
      <w:r>
        <w:t xml:space="preserve"> </w:t>
      </w:r>
      <w:r>
        <w:rPr>
          <w:rStyle w:val="VerbatimChar"/>
        </w:rPr>
        <w:t xml:space="preserve">cor</w:t>
      </w:r>
      <w:r>
        <w:t xml:space="preserve"> </w:t>
      </w:r>
      <w:r>
        <w:t xml:space="preserve">function is pretty bare-bones, and doesn’t produce output we could easily use in a report</w:t>
      </w:r>
      <w:r>
        <w:t xml:space="preserve"> </w:t>
      </w:r>
      <w:r>
        <w:t xml:space="preserve">or article. The</w:t>
      </w:r>
      <w:r>
        <w:t xml:space="preserve"> </w:t>
      </w:r>
      <w:r>
        <w:rPr>
          <w:rStyle w:val="VerbatimChar"/>
        </w:rPr>
        <w:t xml:space="preserve">apaTables</w:t>
      </w:r>
      <w:r>
        <w:t xml:space="preserve"> </w:t>
      </w:r>
      <w:r>
        <w:t xml:space="preserve">package helps us with this:</w:t>
      </w:r>
    </w:p>
    <w:p>
      <w:pPr>
        <w:pStyle w:val="SourceCode"/>
      </w:pPr>
      <w:r>
        <w:rPr>
          <w:rStyle w:val="NormalTok"/>
        </w:rPr>
        <w:t xml:space="preserve">apaTables</w:t>
      </w:r>
      <w:r>
        <w:rPr>
          <w:rStyle w:val="OperatorTok"/>
        </w:rPr>
        <w:t xml:space="preserve">::</w:t>
      </w:r>
      <w:r>
        <w:rPr>
          <w:rStyle w:val="KeywordTok"/>
        </w:rPr>
        <w:t xml:space="preserve">apa.cor.table</w:t>
      </w:r>
      <w:r>
        <w:rPr>
          <w:rStyle w:val="NormalTok"/>
        </w:rPr>
        <w:t xml:space="preserve">(carperformance, </w:t>
      </w:r>
      <w:r>
        <w:rPr>
          <w:rStyle w:val="DataTypeTok"/>
        </w:rPr>
        <w:t xml:space="preserve">filename =</w:t>
      </w:r>
      <w:r>
        <w:rPr>
          <w:rStyle w:val="NormalTok"/>
        </w:rPr>
        <w:t xml:space="preserve"> </w:t>
      </w:r>
      <w:r>
        <w:rPr>
          <w:rStyle w:val="StringTok"/>
        </w:rPr>
        <w:t xml:space="preserve">"correlations.doc"</w:t>
      </w:r>
      <w:r>
        <w:rPr>
          <w:rStyle w:val="NormalTok"/>
        </w:rPr>
        <w:t xml:space="preserve">)</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br w:type="textWrapping"/>
      </w:r>
      <w:r>
        <w:rPr>
          <w:rStyle w:val="ErrorTok"/>
        </w:rPr>
        <w:t xml:space="preserve">&gt;</w:t>
      </w:r>
      <w:r>
        <w:rPr>
          <w:rStyle w:val="StringTok"/>
        </w:rPr>
        <w:t xml:space="preserve"> </w:t>
      </w:r>
      <w:r>
        <w:rPr>
          <w:rStyle w:val="NormalTok"/>
        </w:rPr>
        <w:t xml:space="preserve">Means, standard deviations, and correlations with confidence intervals</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br w:type="textWrapping"/>
      </w:r>
      <w:r>
        <w:rPr>
          <w:rStyle w:val="ErrorTok"/>
        </w:rPr>
        <w:t xml:space="preserve">&gt;</w:t>
      </w:r>
      <w:r>
        <w:rPr>
          <w:rStyle w:val="StringTok"/>
        </w:rPr>
        <w:t xml:space="preserve">   </w:t>
      </w:r>
      <w:r>
        <w:rPr>
          <w:rStyle w:val="NormalTok"/>
        </w:rPr>
        <w:t xml:space="preserve">Variable M      SD    </w:t>
      </w:r>
      <w:r>
        <w:rPr>
          <w:rStyle w:val="DecValTok"/>
        </w:rPr>
        <w:t xml:space="preserve">1</w:t>
      </w:r>
      <w:r>
        <w:rPr>
          <w:rStyle w:val="NormalTok"/>
        </w:rPr>
        <w:t xml:space="preserve">            </w:t>
      </w:r>
      <w:r>
        <w:rPr>
          <w:rStyle w:val="DecValTok"/>
        </w:rPr>
        <w:t xml:space="preserve">2</w:t>
      </w:r>
      <w:r>
        <w:rPr>
          <w:rStyle w:val="NormalTok"/>
        </w:rPr>
        <w:t xml:space="preserve">         </w:t>
      </w:r>
      <w:r>
        <w:br w:type="textWrapping"/>
      </w:r>
      <w:r>
        <w:rPr>
          <w:rStyle w:val="OperatorTok"/>
        </w:rPr>
        <w:t xml:space="preserve">&gt;</w:t>
      </w:r>
      <w:r>
        <w:rPr>
          <w:rStyle w:val="StringTok"/>
        </w:rPr>
        <w:t xml:space="preserve">   </w:t>
      </w:r>
      <w:r>
        <w:rPr>
          <w:rStyle w:val="FloatTok"/>
        </w:rPr>
        <w:t xml:space="preserve">1.</w:t>
      </w:r>
      <w:r>
        <w:rPr>
          <w:rStyle w:val="NormalTok"/>
        </w:rPr>
        <w:t xml:space="preserve"> mpg   </w:t>
      </w:r>
      <w:r>
        <w:rPr>
          <w:rStyle w:val="FloatTok"/>
        </w:rPr>
        <w:t xml:space="preserve">20.09</w:t>
      </w:r>
      <w:r>
        <w:rPr>
          <w:rStyle w:val="NormalTok"/>
        </w:rPr>
        <w:t xml:space="preserve">  </w:t>
      </w:r>
      <w:r>
        <w:rPr>
          <w:rStyle w:val="FloatTok"/>
        </w:rPr>
        <w:t xml:space="preserve">6.03</w:t>
      </w:r>
      <w:r>
        <w:rPr>
          <w:rStyle w:val="NormalTok"/>
        </w:rPr>
        <w:t xml:space="preserve">                         </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rPr>
          <w:rStyle w:val="FloatTok"/>
        </w:rPr>
        <w:t xml:space="preserve">2.</w:t>
      </w:r>
      <w:r>
        <w:rPr>
          <w:rStyle w:val="NormalTok"/>
        </w:rPr>
        <w:t xml:space="preserve"> wt    </w:t>
      </w:r>
      <w:r>
        <w:rPr>
          <w:rStyle w:val="FloatTok"/>
        </w:rPr>
        <w:t xml:space="preserve">3.22</w:t>
      </w:r>
      <w:r>
        <w:rPr>
          <w:rStyle w:val="NormalTok"/>
        </w:rPr>
        <w:t xml:space="preserve">   </w:t>
      </w:r>
      <w:r>
        <w:rPr>
          <w:rStyle w:val="FloatTok"/>
        </w:rPr>
        <w:t xml:space="preserve">0.98</w:t>
      </w:r>
      <w:r>
        <w:rPr>
          <w:rStyle w:val="NormalTok"/>
        </w:rPr>
        <w:t xml:space="preserve">  </w:t>
      </w:r>
      <w:r>
        <w:rPr>
          <w:rStyle w:val="FloatTok"/>
        </w:rPr>
        <w:t xml:space="preserve">-.87</w:t>
      </w:r>
      <w:r>
        <w:rPr>
          <w:rStyle w:val="OperatorTok"/>
        </w:rPr>
        <w:t xml:space="preserve">**</w:t>
      </w:r>
      <w:r>
        <w:rPr>
          <w:rStyle w:val="StringTok"/>
        </w:rPr>
        <w:t xml:space="preserve">                 </w:t>
      </w:r>
      <w:r>
        <w:br w:type="textWrapping"/>
      </w:r>
      <w:r>
        <w:rPr>
          <w:rStyle w:val="ErrorTok"/>
        </w:rPr>
        <w:t xml:space="preserve">&gt;</w:t>
      </w:r>
      <w:r>
        <w:rPr>
          <w:rStyle w:val="StringTok"/>
        </w:rPr>
        <w:t xml:space="preserve">                         </w:t>
      </w:r>
      <w:r>
        <w:rPr>
          <w:rStyle w:val="NormalTok"/>
        </w:rPr>
        <w:t xml:space="preserve">[</w:t>
      </w:r>
      <w:r>
        <w:rPr>
          <w:rStyle w:val="OperatorTok"/>
        </w:rPr>
        <w:t xml:space="preserve">-</w:t>
      </w:r>
      <w:r>
        <w:rPr>
          <w:rStyle w:val="NormalTok"/>
        </w:rPr>
        <w:t xml:space="preserve">.</w:t>
      </w:r>
      <w:r>
        <w:rPr>
          <w:rStyle w:val="DecValTok"/>
        </w:rPr>
        <w:t xml:space="preserve">93</w:t>
      </w:r>
      <w:r>
        <w:rPr>
          <w:rStyle w:val="NormalTok"/>
        </w:rPr>
        <w:t xml:space="preserve">, </w:t>
      </w:r>
      <w:r>
        <w:rPr>
          <w:rStyle w:val="FloatTok"/>
        </w:rPr>
        <w:t xml:space="preserve">-.74</w:t>
      </w:r>
      <w:r>
        <w:rPr>
          <w:rStyle w:val="NormalTok"/>
        </w:rPr>
        <w:t xml:space="preserve">]           </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rPr>
          <w:rStyle w:val="FloatTok"/>
        </w:rPr>
        <w:t xml:space="preserve">3.</w:t>
      </w:r>
      <w:r>
        <w:rPr>
          <w:rStyle w:val="NormalTok"/>
        </w:rPr>
        <w:t xml:space="preserve"> hp    </w:t>
      </w:r>
      <w:r>
        <w:rPr>
          <w:rStyle w:val="FloatTok"/>
        </w:rPr>
        <w:t xml:space="preserve">146.69</w:t>
      </w:r>
      <w:r>
        <w:rPr>
          <w:rStyle w:val="NormalTok"/>
        </w:rPr>
        <w:t xml:space="preserve"> </w:t>
      </w:r>
      <w:r>
        <w:rPr>
          <w:rStyle w:val="FloatTok"/>
        </w:rPr>
        <w:t xml:space="preserve">68.56</w:t>
      </w:r>
      <w:r>
        <w:rPr>
          <w:rStyle w:val="NormalTok"/>
        </w:rPr>
        <w:t xml:space="preserve"> </w:t>
      </w:r>
      <w:r>
        <w:rPr>
          <w:rStyle w:val="FloatTok"/>
        </w:rPr>
        <w:t xml:space="preserve">-.78</w:t>
      </w:r>
      <w:r>
        <w:rPr>
          <w:rStyle w:val="OperatorTok"/>
        </w:rPr>
        <w:t xml:space="preserve">**</w:t>
      </w:r>
      <w:r>
        <w:rPr>
          <w:rStyle w:val="StringTok"/>
        </w:rPr>
        <w:t xml:space="preserve">       </w:t>
      </w:r>
      <w:r>
        <w:rPr>
          <w:rStyle w:val="FloatTok"/>
        </w:rPr>
        <w:t xml:space="preserve">.66</w:t>
      </w:r>
      <w:r>
        <w:rPr>
          <w:rStyle w:val="OperatorTok"/>
        </w:rPr>
        <w:t xml:space="preserve">**</w:t>
      </w:r>
      <w:r>
        <w:rPr>
          <w:rStyle w:val="StringTok"/>
        </w:rPr>
        <w:t xml:space="preserve">     </w:t>
      </w:r>
      <w:r>
        <w:br w:type="textWrapping"/>
      </w:r>
      <w:r>
        <w:rPr>
          <w:rStyle w:val="ErrorTok"/>
        </w:rPr>
        <w:t xml:space="preserve">&gt;</w:t>
      </w:r>
      <w:r>
        <w:rPr>
          <w:rStyle w:val="StringTok"/>
        </w:rPr>
        <w:t xml:space="preserve">                         </w:t>
      </w:r>
      <w:r>
        <w:rPr>
          <w:rStyle w:val="NormalTok"/>
        </w:rPr>
        <w:t xml:space="preserve">[</w:t>
      </w:r>
      <w:r>
        <w:rPr>
          <w:rStyle w:val="OperatorTok"/>
        </w:rPr>
        <w:t xml:space="preserve">-</w:t>
      </w:r>
      <w:r>
        <w:rPr>
          <w:rStyle w:val="NormalTok"/>
        </w:rPr>
        <w:t xml:space="preserve">.</w:t>
      </w:r>
      <w:r>
        <w:rPr>
          <w:rStyle w:val="DecValTok"/>
        </w:rPr>
        <w:t xml:space="preserve">89</w:t>
      </w:r>
      <w:r>
        <w:rPr>
          <w:rStyle w:val="NormalTok"/>
        </w:rPr>
        <w:t xml:space="preserve">, </w:t>
      </w:r>
      <w:r>
        <w:rPr>
          <w:rStyle w:val="FloatTok"/>
        </w:rPr>
        <w:t xml:space="preserve">-.59</w:t>
      </w:r>
      <w:r>
        <w:rPr>
          <w:rStyle w:val="NormalTok"/>
        </w:rPr>
        <w:t xml:space="preserve">] [.</w:t>
      </w:r>
      <w:r>
        <w:rPr>
          <w:rStyle w:val="DecValTok"/>
        </w:rPr>
        <w:t xml:space="preserve">40</w:t>
      </w:r>
      <w:r>
        <w:rPr>
          <w:rStyle w:val="NormalTok"/>
        </w:rPr>
        <w:t xml:space="preserve">, </w:t>
      </w:r>
      <w:r>
        <w:rPr>
          <w:rStyle w:val="FloatTok"/>
        </w:rPr>
        <w:t xml:space="preserve">.82</w:t>
      </w:r>
      <w:r>
        <w:rPr>
          <w:rStyle w:val="NormalTok"/>
        </w:rPr>
        <w:t xml:space="preserve">]</w:t>
      </w:r>
      <w:r>
        <w:br w:type="textWrapping"/>
      </w:r>
      <w:r>
        <w:rPr>
          <w:rStyle w:val="OperatorTok"/>
        </w:rPr>
        <w:t xml:space="preserve">&gt;</w:t>
      </w:r>
      <w:r>
        <w:rPr>
          <w:rStyle w:val="StringTok"/>
        </w:rPr>
        <w:t xml:space="preserve">                                                </w:t>
      </w:r>
      <w:r>
        <w:br w:type="textWrapping"/>
      </w:r>
      <w:r>
        <w:rPr>
          <w:rStyle w:val="ErrorTok"/>
        </w:rPr>
        <w:t xml:space="preserve">&gt;</w:t>
      </w:r>
      <w:r>
        <w:rPr>
          <w:rStyle w:val="StringTok"/>
        </w:rPr>
        <w:t xml:space="preserve"> </w:t>
      </w:r>
      <w:r>
        <w:br w:type="textWrapping"/>
      </w:r>
      <w:r>
        <w:rPr>
          <w:rStyle w:val="ErrorTok"/>
        </w:rPr>
        <w:t xml:space="preserve">&gt;</w:t>
      </w:r>
      <w:r>
        <w:rPr>
          <w:rStyle w:val="StringTok"/>
        </w:rPr>
        <w:t xml:space="preserve"> </w:t>
      </w:r>
      <w:r>
        <w:rPr>
          <w:rStyle w:val="NormalTok"/>
        </w:rPr>
        <w:t xml:space="preserve">Note. M and SD are used to represent mean and standard deviation, respectively.</w:t>
      </w:r>
      <w:r>
        <w:br w:type="textWrapping"/>
      </w:r>
      <w:r>
        <w:rPr>
          <w:rStyle w:val="OperatorTok"/>
        </w:rPr>
        <w:t xml:space="preserve">&gt;</w:t>
      </w:r>
      <w:r>
        <w:rPr>
          <w:rStyle w:val="StringTok"/>
        </w:rPr>
        <w:t xml:space="preserve"> </w:t>
      </w:r>
      <w:r>
        <w:rPr>
          <w:rStyle w:val="NormalTok"/>
        </w:rPr>
        <w:t xml:space="preserve">Values </w:t>
      </w:r>
      <w:r>
        <w:rPr>
          <w:rStyle w:val="ControlFlowTok"/>
        </w:rPr>
        <w:t xml:space="preserve">in</w:t>
      </w:r>
      <w:r>
        <w:rPr>
          <w:rStyle w:val="NormalTok"/>
        </w:rPr>
        <w:t xml:space="preserve"> square brackets indicate the </w:t>
      </w:r>
      <w:r>
        <w:rPr>
          <w:rStyle w:val="DecValTok"/>
        </w:rPr>
        <w:t xml:space="preserve">95</w:t>
      </w:r>
      <w:r>
        <w:rPr>
          <w:rStyle w:val="NormalTok"/>
        </w:rPr>
        <w:t xml:space="preserve">% confidence interval.</w:t>
      </w:r>
      <w:r>
        <w:br w:type="textWrapping"/>
      </w:r>
      <w:r>
        <w:rPr>
          <w:rStyle w:val="OperatorTok"/>
        </w:rPr>
        <w:t xml:space="preserve">&gt;</w:t>
      </w:r>
      <w:r>
        <w:rPr>
          <w:rStyle w:val="StringTok"/>
        </w:rPr>
        <w:t xml:space="preserve"> </w:t>
      </w:r>
      <w:r>
        <w:rPr>
          <w:rStyle w:val="NormalTok"/>
        </w:rPr>
        <w:t xml:space="preserve">The confidence interval is a plausible range of population correlations </w:t>
      </w:r>
      <w:r>
        <w:br w:type="textWrapping"/>
      </w:r>
      <w:r>
        <w:rPr>
          <w:rStyle w:val="OperatorTok"/>
        </w:rPr>
        <w:t xml:space="preserve">&gt;</w:t>
      </w:r>
      <w:r>
        <w:rPr>
          <w:rStyle w:val="StringTok"/>
        </w:rPr>
        <w:t xml:space="preserve"> </w:t>
      </w:r>
      <w:r>
        <w:rPr>
          <w:rStyle w:val="NormalTok"/>
        </w:rPr>
        <w:t xml:space="preserve">that could have caused the sample </w:t>
      </w:r>
      <w:r>
        <w:rPr>
          <w:rStyle w:val="KeywordTok"/>
        </w:rPr>
        <w:t xml:space="preserve">correlation</w:t>
      </w:r>
      <w:r>
        <w:rPr>
          <w:rStyle w:val="NormalTok"/>
        </w:rPr>
        <w:t xml:space="preserve"> (Cumming, </w:t>
      </w:r>
      <w:r>
        <w:rPr>
          <w:rStyle w:val="DecValTok"/>
        </w:rPr>
        <w:t xml:space="preserve">2014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indicates p </w:t>
      </w:r>
      <w:r>
        <w:rPr>
          <w:rStyle w:val="OperatorTok"/>
        </w:rPr>
        <w:t xml:space="preserve">&lt;</w:t>
      </w:r>
      <w:r>
        <w:rPr>
          <w:rStyle w:val="StringTok"/>
        </w:rPr>
        <w:t xml:space="preserve"> </w:t>
      </w:r>
      <w:r>
        <w:rPr>
          <w:rStyle w:val="NormalTok"/>
        </w:rPr>
        <w:t xml:space="preserve">.</w:t>
      </w:r>
      <w:r>
        <w:rPr>
          <w:rStyle w:val="FloatTok"/>
        </w:rPr>
        <w:t xml:space="preserve">05.</w:t>
      </w:r>
      <w:r>
        <w:rPr>
          <w:rStyle w:val="NormalTok"/>
        </w:rPr>
        <w:t xml:space="preserve"> </w:t>
      </w:r>
      <w:r>
        <w:rPr>
          <w:rStyle w:val="OperatorTok"/>
        </w:rPr>
        <w:t xml:space="preserve">**</w:t>
      </w:r>
      <w:r>
        <w:rPr>
          <w:rStyle w:val="StringTok"/>
        </w:rPr>
        <w:t xml:space="preserve"> </w:t>
      </w:r>
      <w:r>
        <w:rPr>
          <w:rStyle w:val="NormalTok"/>
        </w:rPr>
        <w:t xml:space="preserve">indicates p </w:t>
      </w:r>
      <w:r>
        <w:rPr>
          <w:rStyle w:val="OperatorTok"/>
        </w:rPr>
        <w:t xml:space="preserve">&lt;</w:t>
      </w:r>
      <w:r>
        <w:rPr>
          <w:rStyle w:val="StringTok"/>
        </w:rPr>
        <w:t xml:space="preserve"> </w:t>
      </w:r>
      <w:r>
        <w:rPr>
          <w:rStyle w:val="NormalTok"/>
        </w:rPr>
        <w:t xml:space="preserve">.</w:t>
      </w:r>
      <w:r>
        <w:rPr>
          <w:rStyle w:val="FloatTok"/>
        </w:rPr>
        <w:t xml:space="preserve">01.</w:t>
      </w:r>
      <w:r>
        <w:br w:type="textWrapping"/>
      </w:r>
      <w:r>
        <w:rPr>
          <w:rStyle w:val="OperatorTok"/>
        </w:rPr>
        <w:t xml:space="preserve">&gt;</w:t>
      </w:r>
      <w:r>
        <w:rPr>
          <w:rStyle w:val="StringTok"/>
        </w:rPr>
        <w:t xml:space="preserve"> </w:t>
      </w:r>
    </w:p>
    <w:p>
      <w:pPr>
        <w:pStyle w:val="Compact"/>
      </w:pPr>
      <w:r>
        <w:t xml:space="preserve">Explain the double colons (</w:t>
      </w:r>
      <w:r>
        <w:rPr>
          <w:rStyle w:val="VerbatimChar"/>
        </w:rPr>
        <w:t xml:space="preserve">::</w:t>
      </w:r>
      <w:r>
        <w:t xml:space="preserve">) in the code above</w:t>
      </w:r>
    </w:p>
    <w:p>
      <w:pPr>
        <w:pStyle w:val="BodyText"/>
      </w:pPr>
      <w:r>
        <w:t xml:space="preserve">Sometimes we load a whole package, as we did when we wrote</w:t>
      </w:r>
      <w:r>
        <w:t xml:space="preserve"> </w:t>
      </w:r>
      <w:r>
        <w:rPr>
          <w:rStyle w:val="VerbatimChar"/>
        </w:rPr>
        <w:t xml:space="preserve">library(tidyverse)</w:t>
      </w:r>
      <w:r>
        <w:t xml:space="preserve"> </w:t>
      </w:r>
      <w:r>
        <w:t xml:space="preserve">above. This is a good idea when we want to use lots of functions from that package.</w:t>
      </w:r>
    </w:p>
    <w:p>
      <w:pPr>
        <w:pStyle w:val="BodyText"/>
      </w:pPr>
      <w:r>
        <w:t xml:space="preserve">When we only want to use one function from a package we can type</w:t>
      </w:r>
      <w:r>
        <w:t xml:space="preserve"> </w:t>
      </w:r>
      <w:r>
        <w:rPr>
          <w:rStyle w:val="VerbatimChar"/>
        </w:rPr>
        <w:t xml:space="preserve">nameofpackage::nameoffunction</w:t>
      </w:r>
      <w:r>
        <w:t xml:space="preserve"> </w:t>
      </w:r>
      <w:r>
        <w:t xml:space="preserve">and this lets us use the function without loading the package.</w:t>
      </w:r>
    </w:p>
    <w:p>
      <w:pPr>
        <w:pStyle w:val="BodyText"/>
      </w:pPr>
      <w:r>
        <w:t xml:space="preserve">This can be a good idea if the package or function is less well known, and you want to be explicit about which package it comes from—it helps</w:t>
      </w:r>
      <w:r>
        <w:t xml:space="preserve"> </w:t>
      </w:r>
      <w:r>
        <w:t xml:space="preserve">‘</w:t>
      </w:r>
      <w:r>
        <w:t xml:space="preserve">future-you</w:t>
      </w:r>
      <w:r>
        <w:t xml:space="preserve">’</w:t>
      </w:r>
      <w:r>
        <w:t xml:space="preserve"> </w:t>
      </w:r>
      <w:r>
        <w:t xml:space="preserve">work out what your code is doing.</w:t>
      </w:r>
    </w:p>
    <w:p>
      <w:pPr>
        <w:pStyle w:val="Heading4"/>
      </w:pPr>
      <w:bookmarkStart w:id="149" w:name="explanation-of-the-result-1"/>
      <w:r>
        <w:t xml:space="preserve">Explanation of the result</w:t>
      </w:r>
      <w:bookmarkEnd w:id="149"/>
    </w:p>
    <w:p>
      <w:pPr>
        <w:pStyle w:val="FirstParagraph"/>
      </w:pPr>
      <w:r>
        <w:t xml:space="preserve">We used the</w:t>
      </w:r>
      <w:r>
        <w:t xml:space="preserve"> </w:t>
      </w:r>
      <w:r>
        <w:rPr>
          <w:rStyle w:val="VerbatimChar"/>
        </w:rPr>
        <w:t xml:space="preserve">apa.cor.table</w:t>
      </w:r>
      <w:r>
        <w:t xml:space="preserve"> </w:t>
      </w:r>
      <w:r>
        <w:t xml:space="preserve">function within the</w:t>
      </w:r>
      <w:r>
        <w:t xml:space="preserve"> </w:t>
      </w:r>
      <w:r>
        <w:rPr>
          <w:rStyle w:val="VerbatimChar"/>
        </w:rPr>
        <w:t xml:space="preserve">apaTables</w:t>
      </w:r>
      <w:r>
        <w:t xml:space="preserve"> </w:t>
      </w:r>
      <w:r>
        <w:t xml:space="preserve">package to create a nicely-formatted</w:t>
      </w:r>
      <w:r>
        <w:t xml:space="preserve"> </w:t>
      </w:r>
      <w:r>
        <w:t xml:space="preserve">correlation table, in APA format.</w:t>
      </w:r>
    </w:p>
    <w:p>
      <w:pPr>
        <w:pStyle w:val="BodyText"/>
      </w:pPr>
      <w:r>
        <w:t xml:space="preserve">We also specified a</w:t>
      </w:r>
      <w:r>
        <w:t xml:space="preserve"> </w:t>
      </w:r>
      <w:r>
        <w:rPr>
          <w:rStyle w:val="VerbatimChar"/>
        </w:rPr>
        <w:t xml:space="preserve">filename</w:t>
      </w:r>
      <w:r>
        <w:t xml:space="preserve">, and</w:t>
      </w:r>
      <w:r>
        <w:t xml:space="preserve"> </w:t>
      </w:r>
      <w:r>
        <w:rPr>
          <w:rStyle w:val="VerbatimChar"/>
        </w:rPr>
        <w:t xml:space="preserve">apa.cor.table</w:t>
      </w:r>
      <w:r>
        <w:t xml:space="preserve"> </w:t>
      </w:r>
      <w:r>
        <w:t xml:space="preserve">created a</w:t>
      </w:r>
      <w:r>
        <w:t xml:space="preserve"> </w:t>
      </w:r>
      <w:hyperlink r:id="rId150">
        <w:r>
          <w:rPr>
            <w:rStyle w:val="Hyperlink"/>
          </w:rPr>
          <w:t xml:space="preserve">Word document with this name containing the formatted table (click to see the result)</w:t>
        </w:r>
      </w:hyperlink>
      <w:r>
        <w:t xml:space="preserve">.</w:t>
      </w:r>
    </w:p>
    <w:p>
      <w:pPr>
        <w:numPr>
          <w:numId w:val="1044"/>
          <w:ilvl w:val="0"/>
        </w:numPr>
      </w:pPr>
      <w:r>
        <w:t xml:space="preserve">Use one of the other</w:t>
      </w:r>
      <w:r>
        <w:t xml:space="preserve"> </w:t>
      </w:r>
      <w:hyperlink w:anchor="builtin">
        <w:r>
          <w:rPr>
            <w:rStyle w:val="Hyperlink"/>
          </w:rPr>
          <w:t xml:space="preserve">built-in</w:t>
        </w:r>
      </w:hyperlink>
      <w:r>
        <w:t xml:space="preserve"> </w:t>
      </w:r>
      <w:r>
        <w:t xml:space="preserve">datasets in R to run a correlation between 2 variables.</w:t>
      </w:r>
    </w:p>
    <w:p>
      <w:pPr>
        <w:numPr>
          <w:numId w:val="1044"/>
          <w:ilvl w:val="0"/>
        </w:numPr>
      </w:pPr>
      <w:r>
        <w:t xml:space="preserve">Use the built-in</w:t>
      </w:r>
      <w:r>
        <w:t xml:space="preserve"> </w:t>
      </w:r>
      <w:r>
        <w:rPr>
          <w:rStyle w:val="VerbatimChar"/>
        </w:rPr>
        <w:t xml:space="preserve">sleep</w:t>
      </w:r>
      <w:r>
        <w:t xml:space="preserve"> </w:t>
      </w:r>
      <w:r>
        <w:t xml:space="preserve">data. Compute a t-test comparing the</w:t>
      </w:r>
      <w:r>
        <w:t xml:space="preserve"> </w:t>
      </w:r>
      <w:r>
        <w:rPr>
          <w:rStyle w:val="VerbatimChar"/>
        </w:rPr>
        <w:t xml:space="preserve">extra</w:t>
      </w:r>
      <w:r>
        <w:t xml:space="preserve"> </w:t>
      </w:r>
      <w:r>
        <w:t xml:space="preserve">variable between groups. Describe the results of the</w:t>
      </w:r>
      <w:r>
        <w:t xml:space="preserve"> </w:t>
      </w:r>
      <w:hyperlink r:id="rId151">
        <w:r>
          <w:rPr>
            <w:rStyle w:val="Hyperlink"/>
          </w:rPr>
          <w:t xml:space="preserve">t-test in APA format</w:t>
        </w:r>
      </w:hyperlink>
      <w:r>
        <w:t xml:space="preserve">.</w:t>
      </w:r>
    </w:p>
    <w:p>
      <w:pPr>
        <w:pStyle w:val="Heading4"/>
      </w:pPr>
      <w:bookmarkStart w:id="152" w:name="builtin"/>
      <w:r>
        <w:t xml:space="preserve">Built in datasets</w:t>
      </w:r>
      <w:bookmarkEnd w:id="152"/>
    </w:p>
    <w:p>
      <w:pPr>
        <w:pStyle w:val="FirstParagraph"/>
      </w:pPr>
      <w:r>
        <w:t xml:space="preserve">Some examples of built-in data are:</w:t>
      </w:r>
    </w:p>
    <w:p>
      <w:pPr>
        <w:pStyle w:val="Compact"/>
        <w:numPr>
          <w:numId w:val="1045"/>
          <w:ilvl w:val="0"/>
        </w:numPr>
      </w:pPr>
      <w:r>
        <w:rPr>
          <w:rStyle w:val="VerbatimChar"/>
        </w:rPr>
        <w:t xml:space="preserve">sleep</w:t>
      </w:r>
    </w:p>
    <w:p>
      <w:pPr>
        <w:pStyle w:val="Compact"/>
        <w:numPr>
          <w:numId w:val="1045"/>
          <w:ilvl w:val="0"/>
        </w:numPr>
      </w:pPr>
      <w:r>
        <w:rPr>
          <w:rStyle w:val="VerbatimChar"/>
        </w:rPr>
        <w:t xml:space="preserve">iris</w:t>
      </w:r>
    </w:p>
    <w:p>
      <w:pPr>
        <w:pStyle w:val="Compact"/>
        <w:numPr>
          <w:numId w:val="1045"/>
          <w:ilvl w:val="0"/>
        </w:numPr>
      </w:pPr>
      <w:r>
        <w:rPr>
          <w:rStyle w:val="VerbatimChar"/>
        </w:rPr>
        <w:t xml:space="preserve">airquality</w:t>
      </w:r>
    </w:p>
    <w:p>
      <w:pPr>
        <w:pStyle w:val="Compact"/>
        <w:numPr>
          <w:numId w:val="1045"/>
          <w:ilvl w:val="0"/>
        </w:numPr>
      </w:pPr>
      <w:r>
        <w:rPr>
          <w:rStyle w:val="VerbatimChar"/>
        </w:rPr>
        <w:t xml:space="preserve">ChickWeight</w:t>
      </w:r>
    </w:p>
    <w:p>
      <w:pPr>
        <w:pStyle w:val="Compact"/>
        <w:numPr>
          <w:numId w:val="1045"/>
          <w:ilvl w:val="0"/>
        </w:numPr>
      </w:pPr>
      <w:r>
        <w:rPr>
          <w:rStyle w:val="VerbatimChar"/>
        </w:rPr>
        <w:t xml:space="preserve">diamonds</w:t>
      </w:r>
    </w:p>
    <w:p>
      <w:pPr>
        <w:pStyle w:val="FirstParagraph"/>
      </w:pPr>
      <w:r>
        <w:t xml:space="preserve">If you have loaded tidyverse you can access these by name, just like the</w:t>
      </w:r>
      <w:r>
        <w:t xml:space="preserve"> </w:t>
      </w:r>
      <w:r>
        <w:rPr>
          <w:rStyle w:val="VerbatimChar"/>
        </w:rPr>
        <w:t xml:space="preserve">mtcars</w:t>
      </w:r>
      <w:r>
        <w:t xml:space="preserve"> </w:t>
      </w:r>
      <w:r>
        <w:t xml:space="preserve">data. For example::</w:t>
      </w:r>
    </w:p>
    <w:p>
      <w:pPr>
        <w:pStyle w:val="SourceCode"/>
      </w:pPr>
      <w:r>
        <w:rPr>
          <w:rStyle w:val="NormalTok"/>
        </w:rPr>
        <w:t xml:space="preserve">diamonds </w:t>
      </w:r>
      <w:r>
        <w:rPr>
          <w:rStyle w:val="OperatorTok"/>
        </w:rPr>
        <w:t xml:space="preserve">%&gt;%</w:t>
      </w:r>
      <w:r>
        <w:rPr>
          <w:rStyle w:val="StringTok"/>
        </w:rPr>
        <w:t xml:space="preserve"> </w:t>
      </w:r>
      <w:r>
        <w:rPr>
          <w:rStyle w:val="KeywordTok"/>
        </w:rPr>
        <w:t xml:space="preserve">glimpse</w:t>
      </w:r>
      <w:r>
        <w:rPr>
          <w:rStyle w:val="NormalTok"/>
        </w:rPr>
        <w:t xml:space="preserve">()</w:t>
      </w:r>
      <w:r>
        <w:br w:type="textWrapping"/>
      </w:r>
      <w:r>
        <w:rPr>
          <w:rStyle w:val="OperatorTok"/>
        </w:rPr>
        <w:t xml:space="preserve">&gt;</w:t>
      </w:r>
      <w:r>
        <w:rPr>
          <w:rStyle w:val="StringTok"/>
        </w:rPr>
        <w:t xml:space="preserve"> </w:t>
      </w:r>
      <w:r>
        <w:rPr>
          <w:rStyle w:val="NormalTok"/>
        </w:rPr>
        <w:t xml:space="preserve">Observations</w:t>
      </w:r>
      <w:r>
        <w:rPr>
          <w:rStyle w:val="OperatorTok"/>
        </w:rPr>
        <w:t xml:space="preserve">:</w:t>
      </w:r>
      <w:r>
        <w:rPr>
          <w:rStyle w:val="StringTok"/>
        </w:rPr>
        <w:t xml:space="preserve"> </w:t>
      </w:r>
      <w:r>
        <w:rPr>
          <w:rStyle w:val="DecValTok"/>
        </w:rPr>
        <w:t xml:space="preserve">53</w:t>
      </w:r>
      <w:r>
        <w:rPr>
          <w:rStyle w:val="NormalTok"/>
        </w:rPr>
        <w:t xml:space="preserve">,</w:t>
      </w:r>
      <w:r>
        <w:rPr>
          <w:rStyle w:val="DecValTok"/>
        </w:rPr>
        <w:t xml:space="preserve">940</w:t>
      </w:r>
      <w:r>
        <w:br w:type="textWrapping"/>
      </w:r>
      <w:r>
        <w:rPr>
          <w:rStyle w:val="OperatorTok"/>
        </w:rPr>
        <w:t xml:space="preserve">&gt;</w:t>
      </w:r>
      <w:r>
        <w:rPr>
          <w:rStyle w:val="StringTok"/>
        </w:rPr>
        <w:t xml:space="preserve"> </w:t>
      </w:r>
      <w:r>
        <w:rPr>
          <w:rStyle w:val="NormalTok"/>
        </w:rPr>
        <w:t xml:space="preserve">Variables</w:t>
      </w:r>
      <w:r>
        <w:rPr>
          <w:rStyle w:val="OperatorTok"/>
        </w:rPr>
        <w:t xml:space="preserve">:</w:t>
      </w:r>
      <w:r>
        <w:rPr>
          <w:rStyle w:val="StringTok"/>
        </w:rPr>
        <w:t xml:space="preserve"> </w:t>
      </w:r>
      <w:r>
        <w:rPr>
          <w:rStyle w:val="DecValTok"/>
        </w:rPr>
        <w:t xml:space="preserve">10</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carat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0.23</w:t>
      </w:r>
      <w:r>
        <w:rPr>
          <w:rStyle w:val="NormalTok"/>
        </w:rPr>
        <w:t xml:space="preserve">, </w:t>
      </w:r>
      <w:r>
        <w:rPr>
          <w:rStyle w:val="FloatTok"/>
        </w:rPr>
        <w:t xml:space="preserve">0.21</w:t>
      </w:r>
      <w:r>
        <w:rPr>
          <w:rStyle w:val="NormalTok"/>
        </w:rPr>
        <w:t xml:space="preserve">, </w:t>
      </w:r>
      <w:r>
        <w:rPr>
          <w:rStyle w:val="FloatTok"/>
        </w:rPr>
        <w:t xml:space="preserve">0.23</w:t>
      </w:r>
      <w:r>
        <w:rPr>
          <w:rStyle w:val="NormalTok"/>
        </w:rPr>
        <w:t xml:space="preserve">, </w:t>
      </w:r>
      <w:r>
        <w:rPr>
          <w:rStyle w:val="FloatTok"/>
        </w:rPr>
        <w:t xml:space="preserve">0.29</w:t>
      </w:r>
      <w:r>
        <w:rPr>
          <w:rStyle w:val="NormalTok"/>
        </w:rPr>
        <w:t xml:space="preserve">, </w:t>
      </w:r>
      <w:r>
        <w:rPr>
          <w:rStyle w:val="FloatTok"/>
        </w:rPr>
        <w:t xml:space="preserve">0.31</w:t>
      </w:r>
      <w:r>
        <w:rPr>
          <w:rStyle w:val="NormalTok"/>
        </w:rPr>
        <w:t xml:space="preserve">, </w:t>
      </w:r>
      <w:r>
        <w:rPr>
          <w:rStyle w:val="FloatTok"/>
        </w:rPr>
        <w:t xml:space="preserve">0.24</w:t>
      </w:r>
      <w:r>
        <w:rPr>
          <w:rStyle w:val="NormalTok"/>
        </w:rPr>
        <w:t xml:space="preserve">, </w:t>
      </w:r>
      <w:r>
        <w:rPr>
          <w:rStyle w:val="FloatTok"/>
        </w:rPr>
        <w:t xml:space="preserve">0.24</w:t>
      </w:r>
      <w:r>
        <w:rPr>
          <w:rStyle w:val="NormalTok"/>
        </w:rPr>
        <w:t xml:space="preserve">, </w:t>
      </w:r>
      <w:r>
        <w:rPr>
          <w:rStyle w:val="FloatTok"/>
        </w:rPr>
        <w:t xml:space="preserve">0.26</w:t>
      </w:r>
      <w:r>
        <w:rPr>
          <w:rStyle w:val="NormalTok"/>
        </w:rPr>
        <w:t xml:space="preserve">, </w:t>
      </w:r>
      <w:r>
        <w:rPr>
          <w:rStyle w:val="FloatTok"/>
        </w:rPr>
        <w:t xml:space="preserve">0.22</w:t>
      </w:r>
      <w:r>
        <w:rPr>
          <w:rStyle w:val="NormalTok"/>
        </w:rPr>
        <w:t xml:space="preserve">, </w:t>
      </w:r>
      <w:r>
        <w:rPr>
          <w:rStyle w:val="FloatTok"/>
        </w:rPr>
        <w:t xml:space="preserve">0.</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cut     </w:t>
      </w:r>
      <w:r>
        <w:rPr>
          <w:rStyle w:val="OperatorTok"/>
        </w:rPr>
        <w:t xml:space="preserve">&lt;</w:t>
      </w:r>
      <w:r>
        <w:rPr>
          <w:rStyle w:val="NormalTok"/>
        </w:rPr>
        <w:t xml:space="preserve">ord</w:t>
      </w:r>
      <w:r>
        <w:rPr>
          <w:rStyle w:val="OperatorTok"/>
        </w:rPr>
        <w:t xml:space="preserve">&gt;</w:t>
      </w:r>
      <w:r>
        <w:rPr>
          <w:rStyle w:val="StringTok"/>
        </w:rPr>
        <w:t xml:space="preserve"> </w:t>
      </w:r>
      <w:r>
        <w:rPr>
          <w:rStyle w:val="NormalTok"/>
        </w:rPr>
        <w:t xml:space="preserve">Ideal, Premium, Good, Premium, Good, Very Good, Very Goo…</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color   </w:t>
      </w:r>
      <w:r>
        <w:rPr>
          <w:rStyle w:val="OperatorTok"/>
        </w:rPr>
        <w:t xml:space="preserve">&lt;</w:t>
      </w:r>
      <w:r>
        <w:rPr>
          <w:rStyle w:val="NormalTok"/>
        </w:rPr>
        <w:t xml:space="preserve">ord</w:t>
      </w:r>
      <w:r>
        <w:rPr>
          <w:rStyle w:val="OperatorTok"/>
        </w:rPr>
        <w:t xml:space="preserve">&gt;</w:t>
      </w:r>
      <w:r>
        <w:rPr>
          <w:rStyle w:val="StringTok"/>
        </w:rPr>
        <w:t xml:space="preserve"> </w:t>
      </w:r>
      <w:r>
        <w:rPr>
          <w:rStyle w:val="NormalTok"/>
        </w:rPr>
        <w:t xml:space="preserve">E, E, E, I, J, J, I, H, E, H, J, J, F, J, E, E, I, J, J,…</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clarity </w:t>
      </w:r>
      <w:r>
        <w:rPr>
          <w:rStyle w:val="OperatorTok"/>
        </w:rPr>
        <w:t xml:space="preserve">&lt;</w:t>
      </w:r>
      <w:r>
        <w:rPr>
          <w:rStyle w:val="NormalTok"/>
        </w:rPr>
        <w:t xml:space="preserve">ord</w:t>
      </w:r>
      <w:r>
        <w:rPr>
          <w:rStyle w:val="OperatorTok"/>
        </w:rPr>
        <w:t xml:space="preserve">&gt;</w:t>
      </w:r>
      <w:r>
        <w:rPr>
          <w:rStyle w:val="StringTok"/>
        </w:rPr>
        <w:t xml:space="preserve"> </w:t>
      </w:r>
      <w:r>
        <w:rPr>
          <w:rStyle w:val="NormalTok"/>
        </w:rPr>
        <w:t xml:space="preserve">SI2, SI1, VS1, VS2, SI2, VVS2, VVS1, SI1, VS2, VS1, SI1,…</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depth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61.5</w:t>
      </w:r>
      <w:r>
        <w:rPr>
          <w:rStyle w:val="NormalTok"/>
        </w:rPr>
        <w:t xml:space="preserve">, </w:t>
      </w:r>
      <w:r>
        <w:rPr>
          <w:rStyle w:val="FloatTok"/>
        </w:rPr>
        <w:t xml:space="preserve">59.8</w:t>
      </w:r>
      <w:r>
        <w:rPr>
          <w:rStyle w:val="NormalTok"/>
        </w:rPr>
        <w:t xml:space="preserve">, </w:t>
      </w:r>
      <w:r>
        <w:rPr>
          <w:rStyle w:val="FloatTok"/>
        </w:rPr>
        <w:t xml:space="preserve">56.9</w:t>
      </w:r>
      <w:r>
        <w:rPr>
          <w:rStyle w:val="NormalTok"/>
        </w:rPr>
        <w:t xml:space="preserve">, </w:t>
      </w:r>
      <w:r>
        <w:rPr>
          <w:rStyle w:val="FloatTok"/>
        </w:rPr>
        <w:t xml:space="preserve">62.4</w:t>
      </w:r>
      <w:r>
        <w:rPr>
          <w:rStyle w:val="NormalTok"/>
        </w:rPr>
        <w:t xml:space="preserve">, </w:t>
      </w:r>
      <w:r>
        <w:rPr>
          <w:rStyle w:val="FloatTok"/>
        </w:rPr>
        <w:t xml:space="preserve">63.3</w:t>
      </w:r>
      <w:r>
        <w:rPr>
          <w:rStyle w:val="NormalTok"/>
        </w:rPr>
        <w:t xml:space="preserve">, </w:t>
      </w:r>
      <w:r>
        <w:rPr>
          <w:rStyle w:val="FloatTok"/>
        </w:rPr>
        <w:t xml:space="preserve">62.8</w:t>
      </w:r>
      <w:r>
        <w:rPr>
          <w:rStyle w:val="NormalTok"/>
        </w:rPr>
        <w:t xml:space="preserve">, </w:t>
      </w:r>
      <w:r>
        <w:rPr>
          <w:rStyle w:val="FloatTok"/>
        </w:rPr>
        <w:t xml:space="preserve">62.3</w:t>
      </w:r>
      <w:r>
        <w:rPr>
          <w:rStyle w:val="NormalTok"/>
        </w:rPr>
        <w:t xml:space="preserve">, </w:t>
      </w:r>
      <w:r>
        <w:rPr>
          <w:rStyle w:val="FloatTok"/>
        </w:rPr>
        <w:t xml:space="preserve">61.9</w:t>
      </w:r>
      <w:r>
        <w:rPr>
          <w:rStyle w:val="NormalTok"/>
        </w:rPr>
        <w:t xml:space="preserve">, </w:t>
      </w:r>
      <w:r>
        <w:rPr>
          <w:rStyle w:val="FloatTok"/>
        </w:rPr>
        <w:t xml:space="preserve">65.1</w:t>
      </w:r>
      <w:r>
        <w:rPr>
          <w:rStyle w:val="NormalTok"/>
        </w:rPr>
        <w:t xml:space="preserve">, 59…</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table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55</w:t>
      </w:r>
      <w:r>
        <w:rPr>
          <w:rStyle w:val="NormalTok"/>
        </w:rPr>
        <w:t xml:space="preserve">, </w:t>
      </w:r>
      <w:r>
        <w:rPr>
          <w:rStyle w:val="DecValTok"/>
        </w:rPr>
        <w:t xml:space="preserve">61</w:t>
      </w:r>
      <w:r>
        <w:rPr>
          <w:rStyle w:val="NormalTok"/>
        </w:rPr>
        <w:t xml:space="preserve">, </w:t>
      </w:r>
      <w:r>
        <w:rPr>
          <w:rStyle w:val="DecValTok"/>
        </w:rPr>
        <w:t xml:space="preserve">65</w:t>
      </w:r>
      <w:r>
        <w:rPr>
          <w:rStyle w:val="NormalTok"/>
        </w:rPr>
        <w:t xml:space="preserve">, </w:t>
      </w:r>
      <w:r>
        <w:rPr>
          <w:rStyle w:val="DecValTok"/>
        </w:rPr>
        <w:t xml:space="preserve">58</w:t>
      </w:r>
      <w:r>
        <w:rPr>
          <w:rStyle w:val="NormalTok"/>
        </w:rPr>
        <w:t xml:space="preserve">, </w:t>
      </w:r>
      <w:r>
        <w:rPr>
          <w:rStyle w:val="DecValTok"/>
        </w:rPr>
        <w:t xml:space="preserve">58</w:t>
      </w:r>
      <w:r>
        <w:rPr>
          <w:rStyle w:val="NormalTok"/>
        </w:rPr>
        <w:t xml:space="preserve">, </w:t>
      </w:r>
      <w:r>
        <w:rPr>
          <w:rStyle w:val="DecValTok"/>
        </w:rPr>
        <w:t xml:space="preserve">57</w:t>
      </w:r>
      <w:r>
        <w:rPr>
          <w:rStyle w:val="NormalTok"/>
        </w:rPr>
        <w:t xml:space="preserve">, </w:t>
      </w:r>
      <w:r>
        <w:rPr>
          <w:rStyle w:val="DecValTok"/>
        </w:rPr>
        <w:t xml:space="preserve">57</w:t>
      </w:r>
      <w:r>
        <w:rPr>
          <w:rStyle w:val="NormalTok"/>
        </w:rPr>
        <w:t xml:space="preserve">, </w:t>
      </w:r>
      <w:r>
        <w:rPr>
          <w:rStyle w:val="DecValTok"/>
        </w:rPr>
        <w:t xml:space="preserve">55</w:t>
      </w:r>
      <w:r>
        <w:rPr>
          <w:rStyle w:val="NormalTok"/>
        </w:rPr>
        <w:t xml:space="preserve">, </w:t>
      </w:r>
      <w:r>
        <w:rPr>
          <w:rStyle w:val="DecValTok"/>
        </w:rPr>
        <w:t xml:space="preserve">61</w:t>
      </w:r>
      <w:r>
        <w:rPr>
          <w:rStyle w:val="NormalTok"/>
        </w:rPr>
        <w:t xml:space="preserve">, </w:t>
      </w:r>
      <w:r>
        <w:rPr>
          <w:rStyle w:val="DecValTok"/>
        </w:rPr>
        <w:t xml:space="preserve">61</w:t>
      </w:r>
      <w:r>
        <w:rPr>
          <w:rStyle w:val="NormalTok"/>
        </w:rPr>
        <w:t xml:space="preserve">, </w:t>
      </w:r>
      <w:r>
        <w:rPr>
          <w:rStyle w:val="DecValTok"/>
        </w:rPr>
        <w:t xml:space="preserve">55</w:t>
      </w:r>
      <w:r>
        <w:rPr>
          <w:rStyle w:val="NormalTok"/>
        </w:rPr>
        <w:t xml:space="preserve">, </w:t>
      </w:r>
      <w:r>
        <w:rPr>
          <w:rStyle w:val="DecValTok"/>
        </w:rPr>
        <w:t xml:space="preserve">56</w:t>
      </w:r>
      <w:r>
        <w:rPr>
          <w:rStyle w:val="NormalTok"/>
        </w:rPr>
        <w:t xml:space="preserve">, </w:t>
      </w:r>
      <w:r>
        <w:rPr>
          <w:rStyle w:val="DecValTok"/>
        </w:rPr>
        <w:t xml:space="preserve">61</w:t>
      </w:r>
      <w:r>
        <w:rPr>
          <w:rStyle w:val="NormalTok"/>
        </w:rPr>
        <w:t xml:space="preserve">, </w:t>
      </w:r>
      <w:r>
        <w:rPr>
          <w:rStyle w:val="DecValTok"/>
        </w:rPr>
        <w:t xml:space="preserve">54</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price   </w:t>
      </w:r>
      <w:r>
        <w:rPr>
          <w:rStyle w:val="OperatorTok"/>
        </w:rPr>
        <w:t xml:space="preserve">&lt;</w:t>
      </w:r>
      <w:r>
        <w:rPr>
          <w:rStyle w:val="NormalTok"/>
        </w:rPr>
        <w:t xml:space="preserve">int</w:t>
      </w:r>
      <w:r>
        <w:rPr>
          <w:rStyle w:val="OperatorTok"/>
        </w:rPr>
        <w:t xml:space="preserve">&gt;</w:t>
      </w:r>
      <w:r>
        <w:rPr>
          <w:rStyle w:val="StringTok"/>
        </w:rPr>
        <w:t xml:space="preserve"> </w:t>
      </w:r>
      <w:r>
        <w:rPr>
          <w:rStyle w:val="DecValTok"/>
        </w:rPr>
        <w:t xml:space="preserve">326</w:t>
      </w:r>
      <w:r>
        <w:rPr>
          <w:rStyle w:val="NormalTok"/>
        </w:rPr>
        <w:t xml:space="preserve">, </w:t>
      </w:r>
      <w:r>
        <w:rPr>
          <w:rStyle w:val="DecValTok"/>
        </w:rPr>
        <w:t xml:space="preserve">326</w:t>
      </w:r>
      <w:r>
        <w:rPr>
          <w:rStyle w:val="NormalTok"/>
        </w:rPr>
        <w:t xml:space="preserve">, </w:t>
      </w:r>
      <w:r>
        <w:rPr>
          <w:rStyle w:val="DecValTok"/>
        </w:rPr>
        <w:t xml:space="preserve">327</w:t>
      </w:r>
      <w:r>
        <w:rPr>
          <w:rStyle w:val="NormalTok"/>
        </w:rPr>
        <w:t xml:space="preserve">, </w:t>
      </w:r>
      <w:r>
        <w:rPr>
          <w:rStyle w:val="DecValTok"/>
        </w:rPr>
        <w:t xml:space="preserve">334</w:t>
      </w:r>
      <w:r>
        <w:rPr>
          <w:rStyle w:val="NormalTok"/>
        </w:rPr>
        <w:t xml:space="preserve">, </w:t>
      </w:r>
      <w:r>
        <w:rPr>
          <w:rStyle w:val="DecValTok"/>
        </w:rPr>
        <w:t xml:space="preserve">335</w:t>
      </w:r>
      <w:r>
        <w:rPr>
          <w:rStyle w:val="NormalTok"/>
        </w:rPr>
        <w:t xml:space="preserve">, </w:t>
      </w:r>
      <w:r>
        <w:rPr>
          <w:rStyle w:val="DecValTok"/>
        </w:rPr>
        <w:t xml:space="preserve">336</w:t>
      </w:r>
      <w:r>
        <w:rPr>
          <w:rStyle w:val="NormalTok"/>
        </w:rPr>
        <w:t xml:space="preserve">, </w:t>
      </w:r>
      <w:r>
        <w:rPr>
          <w:rStyle w:val="DecValTok"/>
        </w:rPr>
        <w:t xml:space="preserve">336</w:t>
      </w:r>
      <w:r>
        <w:rPr>
          <w:rStyle w:val="NormalTok"/>
        </w:rPr>
        <w:t xml:space="preserve">, </w:t>
      </w:r>
      <w:r>
        <w:rPr>
          <w:rStyle w:val="DecValTok"/>
        </w:rPr>
        <w:t xml:space="preserve">337</w:t>
      </w:r>
      <w:r>
        <w:rPr>
          <w:rStyle w:val="NormalTok"/>
        </w:rPr>
        <w:t xml:space="preserve">, </w:t>
      </w:r>
      <w:r>
        <w:rPr>
          <w:rStyle w:val="DecValTok"/>
        </w:rPr>
        <w:t xml:space="preserve">337</w:t>
      </w:r>
      <w:r>
        <w:rPr>
          <w:rStyle w:val="NormalTok"/>
        </w:rPr>
        <w:t xml:space="preserve">, </w:t>
      </w:r>
      <w:r>
        <w:rPr>
          <w:rStyle w:val="DecValTok"/>
        </w:rPr>
        <w:t xml:space="preserve">338</w:t>
      </w:r>
      <w:r>
        <w:rPr>
          <w:rStyle w:val="NormalTok"/>
        </w:rPr>
        <w:t xml:space="preserve">, </w:t>
      </w:r>
      <w:r>
        <w:rPr>
          <w:rStyle w:val="DecValTok"/>
        </w:rPr>
        <w:t xml:space="preserve">339</w:t>
      </w:r>
      <w:r>
        <w:rPr>
          <w:rStyle w:val="NormalTok"/>
        </w:rPr>
        <w:t xml:space="preserve">, 3…</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x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3.95</w:t>
      </w:r>
      <w:r>
        <w:rPr>
          <w:rStyle w:val="NormalTok"/>
        </w:rPr>
        <w:t xml:space="preserve">, </w:t>
      </w:r>
      <w:r>
        <w:rPr>
          <w:rStyle w:val="FloatTok"/>
        </w:rPr>
        <w:t xml:space="preserve">3.89</w:t>
      </w:r>
      <w:r>
        <w:rPr>
          <w:rStyle w:val="NormalTok"/>
        </w:rPr>
        <w:t xml:space="preserve">, </w:t>
      </w:r>
      <w:r>
        <w:rPr>
          <w:rStyle w:val="FloatTok"/>
        </w:rPr>
        <w:t xml:space="preserve">4.05</w:t>
      </w:r>
      <w:r>
        <w:rPr>
          <w:rStyle w:val="NormalTok"/>
        </w:rPr>
        <w:t xml:space="preserve">, </w:t>
      </w:r>
      <w:r>
        <w:rPr>
          <w:rStyle w:val="FloatTok"/>
        </w:rPr>
        <w:t xml:space="preserve">4.20</w:t>
      </w:r>
      <w:r>
        <w:rPr>
          <w:rStyle w:val="NormalTok"/>
        </w:rPr>
        <w:t xml:space="preserve">, </w:t>
      </w:r>
      <w:r>
        <w:rPr>
          <w:rStyle w:val="FloatTok"/>
        </w:rPr>
        <w:t xml:space="preserve">4.34</w:t>
      </w:r>
      <w:r>
        <w:rPr>
          <w:rStyle w:val="NormalTok"/>
        </w:rPr>
        <w:t xml:space="preserve">, </w:t>
      </w:r>
      <w:r>
        <w:rPr>
          <w:rStyle w:val="FloatTok"/>
        </w:rPr>
        <w:t xml:space="preserve">3.94</w:t>
      </w:r>
      <w:r>
        <w:rPr>
          <w:rStyle w:val="NormalTok"/>
        </w:rPr>
        <w:t xml:space="preserve">, </w:t>
      </w:r>
      <w:r>
        <w:rPr>
          <w:rStyle w:val="FloatTok"/>
        </w:rPr>
        <w:t xml:space="preserve">3.95</w:t>
      </w:r>
      <w:r>
        <w:rPr>
          <w:rStyle w:val="NormalTok"/>
        </w:rPr>
        <w:t xml:space="preserve">, </w:t>
      </w:r>
      <w:r>
        <w:rPr>
          <w:rStyle w:val="FloatTok"/>
        </w:rPr>
        <w:t xml:space="preserve">4.07</w:t>
      </w:r>
      <w:r>
        <w:rPr>
          <w:rStyle w:val="NormalTok"/>
        </w:rPr>
        <w:t xml:space="preserve">, </w:t>
      </w:r>
      <w:r>
        <w:rPr>
          <w:rStyle w:val="FloatTok"/>
        </w:rPr>
        <w:t xml:space="preserve">3.87</w:t>
      </w:r>
      <w:r>
        <w:rPr>
          <w:rStyle w:val="NormalTok"/>
        </w:rPr>
        <w:t xml:space="preserve">, </w:t>
      </w:r>
      <w:r>
        <w:rPr>
          <w:rStyle w:val="FloatTok"/>
        </w:rPr>
        <w:t xml:space="preserve">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y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3.98</w:t>
      </w:r>
      <w:r>
        <w:rPr>
          <w:rStyle w:val="NormalTok"/>
        </w:rPr>
        <w:t xml:space="preserve">, </w:t>
      </w:r>
      <w:r>
        <w:rPr>
          <w:rStyle w:val="FloatTok"/>
        </w:rPr>
        <w:t xml:space="preserve">3.84</w:t>
      </w:r>
      <w:r>
        <w:rPr>
          <w:rStyle w:val="NormalTok"/>
        </w:rPr>
        <w:t xml:space="preserve">, </w:t>
      </w:r>
      <w:r>
        <w:rPr>
          <w:rStyle w:val="FloatTok"/>
        </w:rPr>
        <w:t xml:space="preserve">4.07</w:t>
      </w:r>
      <w:r>
        <w:rPr>
          <w:rStyle w:val="NormalTok"/>
        </w:rPr>
        <w:t xml:space="preserve">, </w:t>
      </w:r>
      <w:r>
        <w:rPr>
          <w:rStyle w:val="FloatTok"/>
        </w:rPr>
        <w:t xml:space="preserve">4.23</w:t>
      </w:r>
      <w:r>
        <w:rPr>
          <w:rStyle w:val="NormalTok"/>
        </w:rPr>
        <w:t xml:space="preserve">, </w:t>
      </w:r>
      <w:r>
        <w:rPr>
          <w:rStyle w:val="FloatTok"/>
        </w:rPr>
        <w:t xml:space="preserve">4.35</w:t>
      </w:r>
      <w:r>
        <w:rPr>
          <w:rStyle w:val="NormalTok"/>
        </w:rPr>
        <w:t xml:space="preserve">, </w:t>
      </w:r>
      <w:r>
        <w:rPr>
          <w:rStyle w:val="FloatTok"/>
        </w:rPr>
        <w:t xml:space="preserve">3.96</w:t>
      </w:r>
      <w:r>
        <w:rPr>
          <w:rStyle w:val="NormalTok"/>
        </w:rPr>
        <w:t xml:space="preserve">, </w:t>
      </w:r>
      <w:r>
        <w:rPr>
          <w:rStyle w:val="FloatTok"/>
        </w:rPr>
        <w:t xml:space="preserve">3.98</w:t>
      </w:r>
      <w:r>
        <w:rPr>
          <w:rStyle w:val="NormalTok"/>
        </w:rPr>
        <w:t xml:space="preserve">, </w:t>
      </w:r>
      <w:r>
        <w:rPr>
          <w:rStyle w:val="FloatTok"/>
        </w:rPr>
        <w:t xml:space="preserve">4.11</w:t>
      </w:r>
      <w:r>
        <w:rPr>
          <w:rStyle w:val="NormalTok"/>
        </w:rPr>
        <w:t xml:space="preserve">, </w:t>
      </w:r>
      <w:r>
        <w:rPr>
          <w:rStyle w:val="FloatTok"/>
        </w:rPr>
        <w:t xml:space="preserve">3.78</w:t>
      </w:r>
      <w:r>
        <w:rPr>
          <w:rStyle w:val="NormalTok"/>
        </w:rPr>
        <w:t xml:space="preserve">, </w:t>
      </w:r>
      <w:r>
        <w:rPr>
          <w:rStyle w:val="FloatTok"/>
        </w:rPr>
        <w:t xml:space="preserve">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z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2.43</w:t>
      </w:r>
      <w:r>
        <w:rPr>
          <w:rStyle w:val="NormalTok"/>
        </w:rPr>
        <w:t xml:space="preserve">, </w:t>
      </w:r>
      <w:r>
        <w:rPr>
          <w:rStyle w:val="FloatTok"/>
        </w:rPr>
        <w:t xml:space="preserve">2.31</w:t>
      </w:r>
      <w:r>
        <w:rPr>
          <w:rStyle w:val="NormalTok"/>
        </w:rPr>
        <w:t xml:space="preserve">, </w:t>
      </w:r>
      <w:r>
        <w:rPr>
          <w:rStyle w:val="FloatTok"/>
        </w:rPr>
        <w:t xml:space="preserve">2.31</w:t>
      </w:r>
      <w:r>
        <w:rPr>
          <w:rStyle w:val="NormalTok"/>
        </w:rPr>
        <w:t xml:space="preserve">, </w:t>
      </w:r>
      <w:r>
        <w:rPr>
          <w:rStyle w:val="FloatTok"/>
        </w:rPr>
        <w:t xml:space="preserve">2.63</w:t>
      </w:r>
      <w:r>
        <w:rPr>
          <w:rStyle w:val="NormalTok"/>
        </w:rPr>
        <w:t xml:space="preserve">, </w:t>
      </w:r>
      <w:r>
        <w:rPr>
          <w:rStyle w:val="FloatTok"/>
        </w:rPr>
        <w:t xml:space="preserve">2.75</w:t>
      </w:r>
      <w:r>
        <w:rPr>
          <w:rStyle w:val="NormalTok"/>
        </w:rPr>
        <w:t xml:space="preserve">, </w:t>
      </w:r>
      <w:r>
        <w:rPr>
          <w:rStyle w:val="FloatTok"/>
        </w:rPr>
        <w:t xml:space="preserve">2.48</w:t>
      </w:r>
      <w:r>
        <w:rPr>
          <w:rStyle w:val="NormalTok"/>
        </w:rPr>
        <w:t xml:space="preserve">, </w:t>
      </w:r>
      <w:r>
        <w:rPr>
          <w:rStyle w:val="FloatTok"/>
        </w:rPr>
        <w:t xml:space="preserve">2.47</w:t>
      </w:r>
      <w:r>
        <w:rPr>
          <w:rStyle w:val="NormalTok"/>
        </w:rPr>
        <w:t xml:space="preserve">, </w:t>
      </w:r>
      <w:r>
        <w:rPr>
          <w:rStyle w:val="FloatTok"/>
        </w:rPr>
        <w:t xml:space="preserve">2.53</w:t>
      </w:r>
      <w:r>
        <w:rPr>
          <w:rStyle w:val="NormalTok"/>
        </w:rPr>
        <w:t xml:space="preserve">, </w:t>
      </w:r>
      <w:r>
        <w:rPr>
          <w:rStyle w:val="FloatTok"/>
        </w:rPr>
        <w:t xml:space="preserve">2.49</w:t>
      </w:r>
      <w:r>
        <w:rPr>
          <w:rStyle w:val="NormalTok"/>
        </w:rPr>
        <w:t xml:space="preserve">, </w:t>
      </w:r>
      <w:r>
        <w:rPr>
          <w:rStyle w:val="FloatTok"/>
        </w:rPr>
        <w:t xml:space="preserve">2.</w:t>
      </w:r>
      <w:r>
        <w:rPr>
          <w:rStyle w:val="NormalTok"/>
        </w:rPr>
        <w:t xml:space="preserve">…</w:t>
      </w:r>
    </w:p>
    <w:p>
      <w:pPr>
        <w:pStyle w:val="FirstParagraph"/>
      </w:pPr>
      <w:r>
        <w:t xml:space="preserve">You can find out more about each of them by typing:</w:t>
      </w:r>
    </w:p>
    <w:p>
      <w:pPr>
        <w:pStyle w:val="SourceCode"/>
      </w:pPr>
      <w:r>
        <w:rPr>
          <w:rStyle w:val="KeywordTok"/>
        </w:rPr>
        <w:t xml:space="preserve">help</w:t>
      </w:r>
      <w:r>
        <w:rPr>
          <w:rStyle w:val="NormalTok"/>
        </w:rPr>
        <w:t xml:space="preserve">(iris)</w:t>
      </w:r>
    </w:p>
    <w:p>
      <w:pPr>
        <w:pStyle w:val="Heading2"/>
      </w:pPr>
      <w:bookmarkStart w:id="153" w:name="sequences-and-designs"/>
      <w:r>
        <w:t xml:space="preserve">Sequences and designs</w:t>
      </w:r>
      <w:bookmarkEnd w:id="153"/>
    </w:p>
    <w:p>
      <w:pPr>
        <w:pStyle w:val="FirstParagraph"/>
      </w:pPr>
      <w:r>
        <w:t xml:space="preserve">One trick you will need later in the course is making</w:t>
      </w:r>
      <w:r>
        <w:t xml:space="preserve"> </w:t>
      </w:r>
      <w:r>
        <w:rPr>
          <w:b/>
        </w:rPr>
        <w:t xml:space="preserve">sequences</w:t>
      </w:r>
      <w:r>
        <w:t xml:space="preserve"> </w:t>
      </w:r>
      <w:r>
        <w:t xml:space="preserve">of numbers.</w:t>
      </w:r>
    </w:p>
    <w:p>
      <w:pPr>
        <w:pStyle w:val="BodyText"/>
      </w:pPr>
      <w:r>
        <w:t xml:space="preserve">There are a few ways to do this, but the simplest is to write:</w:t>
      </w:r>
      <w:r>
        <w:t xml:space="preserve"> </w:t>
      </w:r>
      <w:r>
        <w:rPr>
          <w:rStyle w:val="VerbatimChar"/>
        </w:rPr>
        <w:t xml:space="preserve">1:10</w:t>
      </w:r>
      <w:r>
        <w:t xml:space="preserve">. That is, the number to start</w:t>
      </w:r>
      <w:r>
        <w:t xml:space="preserve"> </w:t>
      </w:r>
      <w:r>
        <w:t xml:space="preserve">from (</w:t>
      </w:r>
      <w:r>
        <w:rPr>
          <w:rStyle w:val="VerbatimChar"/>
        </w:rPr>
        <w:t xml:space="preserve">1</w:t>
      </w:r>
      <w:r>
        <w:t xml:space="preserve">), a colon (</w:t>
      </w:r>
      <w:r>
        <w:rPr>
          <w:rStyle w:val="VerbatimChar"/>
        </w:rPr>
        <w:t xml:space="preserve">:</w:t>
      </w:r>
      <w:r>
        <w:t xml:space="preserve">), and then the number to end with (</w:t>
      </w:r>
      <w:r>
        <w:rPr>
          <w:rStyle w:val="VerbatimChar"/>
        </w:rPr>
        <w:t xml:space="preserve">10</w:t>
      </w:r>
      <w:r>
        <w:t xml:space="preserve">).</w:t>
      </w:r>
    </w:p>
    <w:p>
      <w:pPr>
        <w:pStyle w:val="BodyText"/>
      </w:pPr>
      <w:r>
        <w:t xml:space="preserve">Copy and paste these examples to see the output:</w:t>
      </w:r>
    </w:p>
    <w:p>
      <w:pPr>
        <w:pStyle w:val="SourceCode"/>
      </w:pPr>
      <w:r>
        <w:rPr>
          <w:rStyle w:val="DecValTok"/>
        </w:rPr>
        <w:t xml:space="preserve">1</w:t>
      </w:r>
      <w:r>
        <w:rPr>
          <w:rStyle w:val="OperatorTok"/>
        </w:rPr>
        <w:t xml:space="preserve">:</w:t>
      </w:r>
      <w:r>
        <w:rPr>
          <w:rStyle w:val="DecValTok"/>
        </w:rPr>
        <w:t xml:space="preserve">10</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br w:type="textWrapping"/>
      </w:r>
      <w:r>
        <w:rPr>
          <w:rStyle w:val="DecValTok"/>
        </w:rPr>
        <w:t xml:space="preserve">20</w:t>
      </w:r>
      <w:r>
        <w:rPr>
          <w:rStyle w:val="OperatorTok"/>
        </w:rPr>
        <w:t xml:space="preserve">:</w:t>
      </w:r>
      <w:r>
        <w:rPr>
          <w:rStyle w:val="DecValTok"/>
        </w:rPr>
        <w:t xml:space="preserve">30</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22</w:t>
      </w:r>
      <w:r>
        <w:rPr>
          <w:rStyle w:val="NormalTok"/>
        </w:rPr>
        <w:t xml:space="preserve"> </w:t>
      </w:r>
      <w:r>
        <w:rPr>
          <w:rStyle w:val="DecValTok"/>
        </w:rPr>
        <w:t xml:space="preserve">23</w:t>
      </w:r>
      <w:r>
        <w:rPr>
          <w:rStyle w:val="NormalTok"/>
        </w:rPr>
        <w:t xml:space="preserve"> </w:t>
      </w:r>
      <w:r>
        <w:rPr>
          <w:rStyle w:val="DecValTok"/>
        </w:rPr>
        <w:t xml:space="preserve">24</w:t>
      </w:r>
      <w:r>
        <w:rPr>
          <w:rStyle w:val="NormalTok"/>
        </w:rPr>
        <w:t xml:space="preserve"> </w:t>
      </w:r>
      <w:r>
        <w:rPr>
          <w:rStyle w:val="DecValTok"/>
        </w:rPr>
        <w:t xml:space="preserve">25</w:t>
      </w:r>
      <w:r>
        <w:rPr>
          <w:rStyle w:val="NormalTok"/>
        </w:rPr>
        <w:t xml:space="preserve"> </w:t>
      </w:r>
      <w:r>
        <w:rPr>
          <w:rStyle w:val="DecValTok"/>
        </w:rPr>
        <w:t xml:space="preserve">26</w:t>
      </w:r>
      <w:r>
        <w:rPr>
          <w:rStyle w:val="NormalTok"/>
        </w:rPr>
        <w:t xml:space="preserve"> </w:t>
      </w:r>
      <w:r>
        <w:rPr>
          <w:rStyle w:val="DecValTok"/>
        </w:rPr>
        <w:t xml:space="preserve">27</w:t>
      </w:r>
      <w:r>
        <w:rPr>
          <w:rStyle w:val="NormalTok"/>
        </w:rPr>
        <w:t xml:space="preserve"> </w:t>
      </w:r>
      <w:r>
        <w:rPr>
          <w:rStyle w:val="DecValTok"/>
        </w:rPr>
        <w:t xml:space="preserve">28</w:t>
      </w:r>
      <w:r>
        <w:rPr>
          <w:rStyle w:val="NormalTok"/>
        </w:rPr>
        <w:t xml:space="preserve"> </w:t>
      </w:r>
      <w:r>
        <w:rPr>
          <w:rStyle w:val="DecValTok"/>
        </w:rPr>
        <w:t xml:space="preserve">29</w:t>
      </w:r>
      <w:r>
        <w:rPr>
          <w:rStyle w:val="NormalTok"/>
        </w:rPr>
        <w:t xml:space="preserve"> </w:t>
      </w:r>
      <w:r>
        <w:rPr>
          <w:rStyle w:val="DecValTok"/>
        </w:rPr>
        <w:t xml:space="preserve">30</w:t>
      </w:r>
    </w:p>
    <w:p>
      <w:pPr>
        <w:pStyle w:val="FirstParagraph"/>
      </w:pPr>
      <w:r>
        <w:rPr>
          <w:b/>
        </w:rPr>
        <w:t xml:space="preserve">Explanation</w:t>
      </w:r>
      <w:r>
        <w:t xml:space="preserve">: The output shows that R has created a sequence of whole numbers between the start</w:t>
      </w:r>
      <w:r>
        <w:t xml:space="preserve"> </w:t>
      </w:r>
      <w:r>
        <w:t xml:space="preserve">and finish number.</w:t>
      </w:r>
    </w:p>
    <w:p>
      <w:pPr>
        <w:pStyle w:val="BodyText"/>
      </w:pPr>
      <w:r>
        <w:t xml:space="preserve">To get a sequence with only even numbers, we can use the</w:t>
      </w:r>
      <w:r>
        <w:t xml:space="preserve"> </w:t>
      </w:r>
      <w:r>
        <w:rPr>
          <w:rStyle w:val="VerbatimChar"/>
        </w:rPr>
        <w:t xml:space="preserve">seq</w:t>
      </w:r>
      <w:r>
        <w:t xml:space="preserve"> </w:t>
      </w:r>
      <w:r>
        <w:t xml:space="preserve">function, and set the</w:t>
      </w:r>
      <w:r>
        <w:t xml:space="preserve"> </w:t>
      </w:r>
      <w:r>
        <w:rPr>
          <w:rStyle w:val="VerbatimChar"/>
        </w:rPr>
        <w:t xml:space="preserve">by</w:t>
      </w:r>
      <w:r>
        <w:t xml:space="preserve"> </w:t>
      </w:r>
      <w:r>
        <w:t xml:space="preserve">argument</w:t>
      </w:r>
      <w:r>
        <w:t xml:space="preserve"> </w:t>
      </w:r>
      <w:r>
        <w:t xml:space="preserve">to 2:</w:t>
      </w:r>
    </w:p>
    <w:p>
      <w:pPr>
        <w:pStyle w:val="SourceCode"/>
      </w:pPr>
      <w:r>
        <w:rPr>
          <w:rStyle w:val="KeywordTok"/>
        </w:rPr>
        <w:t xml:space="preserve">seq</w:t>
      </w:r>
      <w:r>
        <w:rPr>
          <w:rStyle w:val="NormalTok"/>
        </w:rPr>
        <w:t xml:space="preserve">(</w:t>
      </w:r>
      <w:r>
        <w:rPr>
          <w:rStyle w:val="DataTypeTok"/>
        </w:rPr>
        <w:t xml:space="preserve">from=</w:t>
      </w:r>
      <w:r>
        <w:rPr>
          <w:rStyle w:val="DecValTok"/>
        </w:rPr>
        <w:t xml:space="preserve">2</w:t>
      </w:r>
      <w:r>
        <w:rPr>
          <w:rStyle w:val="NormalTok"/>
        </w:rPr>
        <w:t xml:space="preserve">, </w:t>
      </w:r>
      <w:r>
        <w:rPr>
          <w:rStyle w:val="DataTypeTok"/>
        </w:rPr>
        <w:t xml:space="preserve">to=</w:t>
      </w:r>
      <w:r>
        <w:rPr>
          <w:rStyle w:val="DecValTok"/>
        </w:rPr>
        <w:t xml:space="preserve">10</w:t>
      </w:r>
      <w:r>
        <w:rPr>
          <w:rStyle w:val="NormalTok"/>
        </w:rPr>
        <w:t xml:space="preserve">, </w:t>
      </w:r>
      <w:r>
        <w:rPr>
          <w:rStyle w:val="DataTypeTok"/>
        </w:rPr>
        <w:t xml:space="preserve">by=</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10</w:t>
      </w:r>
    </w:p>
    <w:p>
      <w:pPr>
        <w:pStyle w:val="FirstParagraph"/>
      </w:pPr>
      <w:r>
        <w:t xml:space="preserve">You can set</w:t>
      </w:r>
      <w:r>
        <w:t xml:space="preserve"> </w:t>
      </w:r>
      <w:r>
        <w:rPr>
          <w:rStyle w:val="VerbatimChar"/>
        </w:rPr>
        <w:t xml:space="preserve">by</w:t>
      </w:r>
      <w:r>
        <w:t xml:space="preserve"> </w:t>
      </w:r>
      <w:r>
        <w:t xml:space="preserve">to any number, including a decimal:</w:t>
      </w:r>
    </w:p>
    <w:p>
      <w:pPr>
        <w:pStyle w:val="SourceCode"/>
      </w:pP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27</w:t>
      </w:r>
      <w:r>
        <w:rPr>
          <w:rStyle w:val="NormalTok"/>
        </w:rPr>
        <w:t xml:space="preserve">, </w:t>
      </w:r>
      <w:r>
        <w:rPr>
          <w:rStyle w:val="DataTypeTok"/>
        </w:rPr>
        <w:t xml:space="preserve">by=</w:t>
      </w:r>
      <w:r>
        <w:rPr>
          <w:rStyle w:val="DecValTok"/>
        </w:rPr>
        <w:t xml:space="preserve">3</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21</w:t>
      </w:r>
      <w:r>
        <w:rPr>
          <w:rStyle w:val="NormalTok"/>
        </w:rPr>
        <w:t xml:space="preserve"> </w:t>
      </w:r>
      <w:r>
        <w:rPr>
          <w:rStyle w:val="DecValTok"/>
        </w:rPr>
        <w:t xml:space="preserve">24</w:t>
      </w:r>
      <w:r>
        <w:rPr>
          <w:rStyle w:val="NormalTok"/>
        </w:rPr>
        <w:t xml:space="preserve"> </w:t>
      </w:r>
      <w:r>
        <w:rPr>
          <w:rStyle w:val="DecValTok"/>
        </w:rPr>
        <w:t xml:space="preserve">27</w:t>
      </w:r>
      <w:r>
        <w:br w:type="textWrapping"/>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w:t>
      </w:r>
      <w:r>
        <w:rPr>
          <w:rStyle w:val="FloatTok"/>
        </w:rPr>
        <w:t xml:space="preserve">0.2</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FloatTok"/>
        </w:rPr>
        <w:t xml:space="preserve">0.0</w:t>
      </w:r>
      <w:r>
        <w:rPr>
          <w:rStyle w:val="NormalTok"/>
        </w:rPr>
        <w:t xml:space="preserve"> </w:t>
      </w:r>
      <w:r>
        <w:rPr>
          <w:rStyle w:val="FloatTok"/>
        </w:rPr>
        <w:t xml:space="preserve">0.2</w:t>
      </w:r>
      <w:r>
        <w:rPr>
          <w:rStyle w:val="NormalTok"/>
        </w:rPr>
        <w:t xml:space="preserve"> </w:t>
      </w:r>
      <w:r>
        <w:rPr>
          <w:rStyle w:val="FloatTok"/>
        </w:rPr>
        <w:t xml:space="preserve">0.4</w:t>
      </w:r>
      <w:r>
        <w:rPr>
          <w:rStyle w:val="NormalTok"/>
        </w:rPr>
        <w:t xml:space="preserve"> </w:t>
      </w:r>
      <w:r>
        <w:rPr>
          <w:rStyle w:val="FloatTok"/>
        </w:rPr>
        <w:t xml:space="preserve">0.6</w:t>
      </w:r>
      <w:r>
        <w:rPr>
          <w:rStyle w:val="NormalTok"/>
        </w:rPr>
        <w:t xml:space="preserve"> </w:t>
      </w:r>
      <w:r>
        <w:rPr>
          <w:rStyle w:val="FloatTok"/>
        </w:rPr>
        <w:t xml:space="preserve">0.8</w:t>
      </w:r>
      <w:r>
        <w:rPr>
          <w:rStyle w:val="NormalTok"/>
        </w:rPr>
        <w:t xml:space="preserve"> </w:t>
      </w:r>
      <w:r>
        <w:rPr>
          <w:rStyle w:val="FloatTok"/>
        </w:rPr>
        <w:t xml:space="preserve">1.0</w:t>
      </w:r>
    </w:p>
    <w:p>
      <w:pPr>
        <w:pStyle w:val="FirstParagraph"/>
      </w:pPr>
      <w:r>
        <w:t xml:space="preserve">If your sequence doesn’t have a simple pattern, you can also write out the numbers by hand using the</w:t>
      </w:r>
      <w:r>
        <w:t xml:space="preserve"> </w:t>
      </w:r>
      <w:r>
        <w:rPr>
          <w:rStyle w:val="VerbatimChar"/>
        </w:rPr>
        <w:t xml:space="preserve">c(..)</w:t>
      </w:r>
      <w:r>
        <w:t xml:space="preserve"> </w:t>
      </w:r>
      <w:r>
        <w:t xml:space="preserve">command:</w:t>
      </w:r>
    </w:p>
    <w:p>
      <w:pPr>
        <w:pStyle w:val="SourceCode"/>
      </w:pP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40</w:t>
      </w:r>
      <w:r>
        <w:rPr>
          <w:rStyle w:val="NormalTok"/>
        </w:rPr>
        <w:t xml:space="preserve">,</w:t>
      </w:r>
      <w:r>
        <w:rPr>
          <w:rStyle w:val="DecValTok"/>
        </w:rPr>
        <w:t xml:space="preserve">92</w:t>
      </w:r>
      <w:r>
        <w:rPr>
          <w:rStyle w:val="NormalTok"/>
        </w:rPr>
        <w:t xml:space="preserve">,</w:t>
      </w:r>
      <w:r>
        <w:rPr>
          <w:rStyle w:val="DecValTok"/>
        </w:rPr>
        <w:t xml:space="preserve">188</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40</w:t>
      </w:r>
      <w:r>
        <w:rPr>
          <w:rStyle w:val="NormalTok"/>
        </w:rPr>
        <w:t xml:space="preserve">  </w:t>
      </w:r>
      <w:r>
        <w:rPr>
          <w:rStyle w:val="DecValTok"/>
        </w:rPr>
        <w:t xml:space="preserve">92</w:t>
      </w:r>
      <w:r>
        <w:rPr>
          <w:rStyle w:val="NormalTok"/>
        </w:rPr>
        <w:t xml:space="preserve"> </w:t>
      </w:r>
      <w:r>
        <w:rPr>
          <w:rStyle w:val="DecValTok"/>
        </w:rPr>
        <w:t xml:space="preserve">188</w:t>
      </w:r>
    </w:p>
    <w:p>
      <w:pPr>
        <w:pStyle w:val="FirstParagraph"/>
      </w:pPr>
      <w:r>
        <w:rPr>
          <w:b/>
        </w:rPr>
        <w:t xml:space="preserve">Explanation</w:t>
      </w:r>
      <w:r>
        <w:t xml:space="preserve">:</w:t>
      </w:r>
      <w:r>
        <w:t xml:space="preserve"> </w:t>
      </w:r>
      <w:r>
        <w:rPr>
          <w:rStyle w:val="VerbatimChar"/>
        </w:rPr>
        <w:t xml:space="preserve">c(...)</w:t>
      </w:r>
      <w:r>
        <w:t xml:space="preserve"> </w:t>
      </w:r>
      <w:r>
        <w:t xml:space="preserve">is short for</w:t>
      </w:r>
      <w:r>
        <w:t xml:space="preserve"> </w:t>
      </w:r>
      <w:r>
        <w:rPr>
          <w:rStyle w:val="VerbatimChar"/>
        </w:rPr>
        <w:t xml:space="preserve">combine</w:t>
      </w:r>
      <w:r>
        <w:t xml:space="preserve">, so this command combines the numbers 1, 40, 92,</w:t>
      </w:r>
      <w:r>
        <w:t xml:space="preserve"> </w:t>
      </w:r>
      <w:r>
        <w:t xml:space="preserve">188 into a new sequence. This is sometimes called a</w:t>
      </w:r>
      <w:r>
        <w:t xml:space="preserve"> </w:t>
      </w:r>
      <w:r>
        <w:rPr>
          <w:b/>
        </w:rPr>
        <w:t xml:space="preserve">vector</w:t>
      </w:r>
      <w:r>
        <w:t xml:space="preserve"> </w:t>
      </w:r>
      <w:r>
        <w:t xml:space="preserve">in R-speak.</w:t>
      </w:r>
    </w:p>
    <w:p>
      <w:pPr>
        <w:pStyle w:val="BodyText"/>
      </w:pPr>
      <w:r>
        <w:t xml:space="preserve">Make some sequences which include:</w:t>
      </w:r>
    </w:p>
    <w:p>
      <w:pPr>
        <w:pStyle w:val="Compact"/>
        <w:numPr>
          <w:numId w:val="1046"/>
          <w:ilvl w:val="0"/>
        </w:numPr>
      </w:pPr>
      <w:r>
        <w:t xml:space="preserve">Even numbers from 10 to 20</w:t>
      </w:r>
    </w:p>
    <w:p>
      <w:pPr>
        <w:pStyle w:val="Compact"/>
        <w:numPr>
          <w:numId w:val="1046"/>
          <w:ilvl w:val="0"/>
        </w:numPr>
      </w:pPr>
      <w:r>
        <w:t xml:space="preserve">Numbers in the 8 times table less than 200</w:t>
      </w:r>
    </w:p>
    <w:p>
      <w:pPr>
        <w:pStyle w:val="Compact"/>
        <w:numPr>
          <w:numId w:val="1046"/>
          <w:ilvl w:val="0"/>
        </w:numPr>
      </w:pPr>
      <w:r>
        <w:t xml:space="preserve">20 evenly spaced numbers between zero and 1 (including zero and 1)</w:t>
      </w:r>
    </w:p>
    <w:p>
      <w:pPr>
        <w:pStyle w:val="Compact"/>
        <w:numPr>
          <w:numId w:val="1046"/>
          <w:ilvl w:val="0"/>
        </w:numPr>
      </w:pPr>
      <w:r>
        <w:t xml:space="preserve">The words</w:t>
      </w:r>
      <w:r>
        <w:t xml:space="preserve"> </w:t>
      </w:r>
      <w:r>
        <w:t xml:space="preserve">“</w:t>
      </w:r>
      <w:r>
        <w:t xml:space="preserve">Wibble</w:t>
      </w:r>
      <w:r>
        <w:t xml:space="preserve">”</w:t>
      </w:r>
      <w:r>
        <w:t xml:space="preserve">,</w:t>
      </w:r>
      <w:r>
        <w:t xml:space="preserve"> </w:t>
      </w:r>
      <w:r>
        <w:t xml:space="preserve">“</w:t>
      </w:r>
      <w:r>
        <w:t xml:space="preserve">Wobble</w:t>
      </w:r>
      <w:r>
        <w:t xml:space="preserve">”</w:t>
      </w:r>
      <w:r>
        <w:t xml:space="preserve"> </w:t>
      </w:r>
      <w:r>
        <w:t xml:space="preserve">and</w:t>
      </w:r>
      <w:r>
        <w:t xml:space="preserve"> </w:t>
      </w:r>
      <w:r>
        <w:t xml:space="preserve">“</w:t>
      </w:r>
      <w:r>
        <w:t xml:space="preserve">Bobble</w:t>
      </w:r>
      <w:r>
        <w:t xml:space="preserve">”</w:t>
      </w:r>
    </w:p>
    <w:p>
      <w:pPr>
        <w:pStyle w:val="Compact"/>
      </w:pPr>
      <w:r>
        <w:t xml:space="preserve">Show answers</w:t>
      </w:r>
    </w:p>
    <w:p>
      <w:pPr>
        <w:pStyle w:val="BodyText"/>
      </w:pPr>
      <w:r>
        <w:t xml:space="preserve">We can use</w:t>
      </w:r>
      <w:r>
        <w:t xml:space="preserve"> </w:t>
      </w:r>
      <w:r>
        <w:rPr>
          <w:rStyle w:val="VerbatimChar"/>
        </w:rPr>
        <w:t xml:space="preserve">seq</w:t>
      </w:r>
      <w:r>
        <w:t xml:space="preserve"> </w:t>
      </w:r>
      <w:r>
        <w:t xml:space="preserve">for numbers:</w:t>
      </w:r>
    </w:p>
    <w:p>
      <w:pPr>
        <w:pStyle w:val="SourceCode"/>
      </w:pPr>
      <w:r>
        <w:rPr>
          <w:rStyle w:val="KeywordTok"/>
        </w:rPr>
        <w:t xml:space="preserve">seq</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rPr>
          <w:rStyle w:val="DataTypeTok"/>
        </w:rPr>
        <w:t xml:space="preserve">by=</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12</w:t>
      </w:r>
      <w:r>
        <w:rPr>
          <w:rStyle w:val="NormalTok"/>
        </w:rPr>
        <w:t xml:space="preserve"> </w:t>
      </w:r>
      <w:r>
        <w:rPr>
          <w:rStyle w:val="DecValTok"/>
        </w:rPr>
        <w:t xml:space="preserve">14</w:t>
      </w:r>
      <w:r>
        <w:rPr>
          <w:rStyle w:val="NormalTok"/>
        </w:rPr>
        <w:t xml:space="preserve"> </w:t>
      </w:r>
      <w:r>
        <w:rPr>
          <w:rStyle w:val="DecValTok"/>
        </w:rPr>
        <w:t xml:space="preserve">16</w:t>
      </w:r>
      <w:r>
        <w:rPr>
          <w:rStyle w:val="NormalTok"/>
        </w:rPr>
        <w:t xml:space="preserve"> </w:t>
      </w:r>
      <w:r>
        <w:rPr>
          <w:rStyle w:val="DecValTok"/>
        </w:rPr>
        <w:t xml:space="preserve">18</w:t>
      </w:r>
      <w:r>
        <w:rPr>
          <w:rStyle w:val="NormalTok"/>
        </w:rPr>
        <w:t xml:space="preserve"> </w:t>
      </w:r>
      <w:r>
        <w:rPr>
          <w:rStyle w:val="DecValTok"/>
        </w:rPr>
        <w:t xml:space="preserve">20</w:t>
      </w:r>
      <w:r>
        <w:br w:type="textWrapping"/>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200</w:t>
      </w:r>
      <w:r>
        <w:rPr>
          <w:rStyle w:val="NormalTok"/>
        </w:rPr>
        <w:t xml:space="preserve">, </w:t>
      </w:r>
      <w:r>
        <w:rPr>
          <w:rStyle w:val="DecValTok"/>
        </w:rPr>
        <w:t xml:space="preserve">8</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24</w:t>
      </w:r>
      <w:r>
        <w:rPr>
          <w:rStyle w:val="NormalTok"/>
        </w:rPr>
        <w:t xml:space="preserve">  </w:t>
      </w:r>
      <w:r>
        <w:rPr>
          <w:rStyle w:val="DecValTok"/>
        </w:rPr>
        <w:t xml:space="preserve">32</w:t>
      </w:r>
      <w:r>
        <w:rPr>
          <w:rStyle w:val="NormalTok"/>
        </w:rPr>
        <w:t xml:space="preserve">  </w:t>
      </w:r>
      <w:r>
        <w:rPr>
          <w:rStyle w:val="DecValTok"/>
        </w:rPr>
        <w:t xml:space="preserve">40</w:t>
      </w:r>
      <w:r>
        <w:rPr>
          <w:rStyle w:val="NormalTok"/>
        </w:rPr>
        <w:t xml:space="preserve">  </w:t>
      </w:r>
      <w:r>
        <w:rPr>
          <w:rStyle w:val="DecValTok"/>
        </w:rPr>
        <w:t xml:space="preserve">48</w:t>
      </w:r>
      <w:r>
        <w:rPr>
          <w:rStyle w:val="NormalTok"/>
        </w:rPr>
        <w:t xml:space="preserve">  </w:t>
      </w:r>
      <w:r>
        <w:rPr>
          <w:rStyle w:val="DecValTok"/>
        </w:rPr>
        <w:t xml:space="preserve">56</w:t>
      </w:r>
      <w:r>
        <w:rPr>
          <w:rStyle w:val="NormalTok"/>
        </w:rPr>
        <w:t xml:space="preserve">  </w:t>
      </w:r>
      <w:r>
        <w:rPr>
          <w:rStyle w:val="DecValTok"/>
        </w:rPr>
        <w:t xml:space="preserve">64</w:t>
      </w:r>
      <w:r>
        <w:rPr>
          <w:rStyle w:val="NormalTok"/>
        </w:rPr>
        <w:t xml:space="preserve">  </w:t>
      </w:r>
      <w:r>
        <w:rPr>
          <w:rStyle w:val="DecValTok"/>
        </w:rPr>
        <w:t xml:space="preserve">72</w:t>
      </w:r>
      <w:r>
        <w:rPr>
          <w:rStyle w:val="NormalTok"/>
        </w:rPr>
        <w:t xml:space="preserve">  </w:t>
      </w:r>
      <w:r>
        <w:rPr>
          <w:rStyle w:val="DecValTok"/>
        </w:rPr>
        <w:t xml:space="preserve">80</w:t>
      </w:r>
      <w:r>
        <w:rPr>
          <w:rStyle w:val="NormalTok"/>
        </w:rPr>
        <w:t xml:space="preserve">  </w:t>
      </w:r>
      <w:r>
        <w:rPr>
          <w:rStyle w:val="DecValTok"/>
        </w:rPr>
        <w:t xml:space="preserve">88</w:t>
      </w:r>
      <w:r>
        <w:rPr>
          <w:rStyle w:val="NormalTok"/>
        </w:rPr>
        <w:t xml:space="preserve">  </w:t>
      </w:r>
      <w:r>
        <w:rPr>
          <w:rStyle w:val="DecValTok"/>
        </w:rPr>
        <w:t xml:space="preserve">96</w:t>
      </w:r>
      <w:r>
        <w:rPr>
          <w:rStyle w:val="NormalTok"/>
        </w:rPr>
        <w:t xml:space="preserve"> </w:t>
      </w:r>
      <w:r>
        <w:rPr>
          <w:rStyle w:val="DecValTok"/>
        </w:rPr>
        <w:t xml:space="preserve">104</w:t>
      </w:r>
      <w:r>
        <w:rPr>
          <w:rStyle w:val="NormalTok"/>
        </w:rPr>
        <w:t xml:space="preserve"> </w:t>
      </w:r>
      <w:r>
        <w:rPr>
          <w:rStyle w:val="DecValTok"/>
        </w:rPr>
        <w:t xml:space="preserve">112</w:t>
      </w:r>
      <w:r>
        <w:rPr>
          <w:rStyle w:val="NormalTok"/>
        </w:rPr>
        <w:t xml:space="preserve"> </w:t>
      </w:r>
      <w:r>
        <w:rPr>
          <w:rStyle w:val="DecValTok"/>
        </w:rPr>
        <w:t xml:space="preserve">120</w:t>
      </w:r>
      <w:r>
        <w:rPr>
          <w:rStyle w:val="NormalTok"/>
        </w:rPr>
        <w:t xml:space="preserve"> </w:t>
      </w:r>
      <w:r>
        <w:rPr>
          <w:rStyle w:val="DecValTok"/>
        </w:rPr>
        <w:t xml:space="preserve">128</w:t>
      </w:r>
      <w:r>
        <w:br w:type="textWrapping"/>
      </w:r>
      <w:r>
        <w:rPr>
          <w:rStyle w:val="OperatorTok"/>
        </w:rPr>
        <w:t xml:space="preserve">&gt;</w:t>
      </w:r>
      <w:r>
        <w:rPr>
          <w:rStyle w:val="StringTok"/>
        </w:rPr>
        <w:t xml:space="preserve"> </w:t>
      </w:r>
      <w:r>
        <w:rPr>
          <w:rStyle w:val="NormalTok"/>
        </w:rPr>
        <w:t xml:space="preserve">[</w:t>
      </w:r>
      <w:r>
        <w:rPr>
          <w:rStyle w:val="DecValTok"/>
        </w:rPr>
        <w:t xml:space="preserve">18</w:t>
      </w:r>
      <w:r>
        <w:rPr>
          <w:rStyle w:val="NormalTok"/>
        </w:rPr>
        <w:t xml:space="preserve">] </w:t>
      </w:r>
      <w:r>
        <w:rPr>
          <w:rStyle w:val="DecValTok"/>
        </w:rPr>
        <w:t xml:space="preserve">136</w:t>
      </w:r>
      <w:r>
        <w:rPr>
          <w:rStyle w:val="NormalTok"/>
        </w:rPr>
        <w:t xml:space="preserve"> </w:t>
      </w:r>
      <w:r>
        <w:rPr>
          <w:rStyle w:val="DecValTok"/>
        </w:rPr>
        <w:t xml:space="preserve">144</w:t>
      </w:r>
      <w:r>
        <w:rPr>
          <w:rStyle w:val="NormalTok"/>
        </w:rPr>
        <w:t xml:space="preserve"> </w:t>
      </w:r>
      <w:r>
        <w:rPr>
          <w:rStyle w:val="DecValTok"/>
        </w:rPr>
        <w:t xml:space="preserve">152</w:t>
      </w:r>
      <w:r>
        <w:rPr>
          <w:rStyle w:val="NormalTok"/>
        </w:rPr>
        <w:t xml:space="preserve"> </w:t>
      </w:r>
      <w:r>
        <w:rPr>
          <w:rStyle w:val="DecValTok"/>
        </w:rPr>
        <w:t xml:space="preserve">160</w:t>
      </w:r>
      <w:r>
        <w:rPr>
          <w:rStyle w:val="NormalTok"/>
        </w:rPr>
        <w:t xml:space="preserve"> </w:t>
      </w:r>
      <w:r>
        <w:rPr>
          <w:rStyle w:val="DecValTok"/>
        </w:rPr>
        <w:t xml:space="preserve">168</w:t>
      </w:r>
      <w:r>
        <w:rPr>
          <w:rStyle w:val="NormalTok"/>
        </w:rPr>
        <w:t xml:space="preserve"> </w:t>
      </w:r>
      <w:r>
        <w:rPr>
          <w:rStyle w:val="DecValTok"/>
        </w:rPr>
        <w:t xml:space="preserve">176</w:t>
      </w:r>
      <w:r>
        <w:rPr>
          <w:rStyle w:val="NormalTok"/>
        </w:rPr>
        <w:t xml:space="preserve"> </w:t>
      </w:r>
      <w:r>
        <w:rPr>
          <w:rStyle w:val="DecValTok"/>
        </w:rPr>
        <w:t xml:space="preserve">184</w:t>
      </w:r>
      <w:r>
        <w:rPr>
          <w:rStyle w:val="NormalTok"/>
        </w:rPr>
        <w:t xml:space="preserve"> </w:t>
      </w:r>
      <w:r>
        <w:rPr>
          <w:rStyle w:val="DecValTok"/>
        </w:rPr>
        <w:t xml:space="preserve">192</w:t>
      </w:r>
      <w:r>
        <w:rPr>
          <w:rStyle w:val="NormalTok"/>
        </w:rPr>
        <w:t xml:space="preserve"> </w:t>
      </w:r>
      <w:r>
        <w:rPr>
          <w:rStyle w:val="DecValTok"/>
        </w:rPr>
        <w:t xml:space="preserve">200</w:t>
      </w:r>
      <w:r>
        <w:br w:type="textWrapping"/>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by=</w:t>
      </w:r>
      <w:r>
        <w:rPr>
          <w:rStyle w:val="DecValTok"/>
        </w:rPr>
        <w:t xml:space="preserve">1</w:t>
      </w:r>
      <w:r>
        <w:rPr>
          <w:rStyle w:val="OperatorTok"/>
        </w:rPr>
        <w:t xml:space="preserve">/</w:t>
      </w:r>
      <w:r>
        <w:rPr>
          <w:rStyle w:val="DecValTok"/>
        </w:rPr>
        <w:t xml:space="preserve">19</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FloatTok"/>
        </w:rPr>
        <w:t xml:space="preserve">0.00000000</w:t>
      </w:r>
      <w:r>
        <w:rPr>
          <w:rStyle w:val="NormalTok"/>
        </w:rPr>
        <w:t xml:space="preserve"> </w:t>
      </w:r>
      <w:r>
        <w:rPr>
          <w:rStyle w:val="FloatTok"/>
        </w:rPr>
        <w:t xml:space="preserve">0.05263158</w:t>
      </w:r>
      <w:r>
        <w:rPr>
          <w:rStyle w:val="NormalTok"/>
        </w:rPr>
        <w:t xml:space="preserve"> </w:t>
      </w:r>
      <w:r>
        <w:rPr>
          <w:rStyle w:val="FloatTok"/>
        </w:rPr>
        <w:t xml:space="preserve">0.10526316</w:t>
      </w:r>
      <w:r>
        <w:rPr>
          <w:rStyle w:val="NormalTok"/>
        </w:rPr>
        <w:t xml:space="preserve"> </w:t>
      </w:r>
      <w:r>
        <w:rPr>
          <w:rStyle w:val="FloatTok"/>
        </w:rPr>
        <w:t xml:space="preserve">0.15789474</w:t>
      </w:r>
      <w:r>
        <w:rPr>
          <w:rStyle w:val="NormalTok"/>
        </w:rPr>
        <w:t xml:space="preserve"> </w:t>
      </w:r>
      <w:r>
        <w:rPr>
          <w:rStyle w:val="FloatTok"/>
        </w:rPr>
        <w:t xml:space="preserve">0.21052632</w:t>
      </w:r>
      <w:r>
        <w:rPr>
          <w:rStyle w:val="NormalTok"/>
        </w:rPr>
        <w:t xml:space="preserve"> </w:t>
      </w:r>
      <w:r>
        <w:rPr>
          <w:rStyle w:val="FloatTok"/>
        </w:rPr>
        <w:t xml:space="preserve">0.26315789</w:t>
      </w:r>
      <w:r>
        <w:br w:type="textWrapping"/>
      </w:r>
      <w:r>
        <w:rPr>
          <w:rStyle w:val="OperatorTok"/>
        </w:rPr>
        <w:t xml:space="preserve">&gt;</w:t>
      </w:r>
      <w:r>
        <w:rPr>
          <w:rStyle w:val="StringTok"/>
        </w:rPr>
        <w:t xml:space="preserve">  </w:t>
      </w:r>
      <w:r>
        <w:rPr>
          <w:rStyle w:val="NormalTok"/>
        </w:rPr>
        <w:t xml:space="preserve">[</w:t>
      </w:r>
      <w:r>
        <w:rPr>
          <w:rStyle w:val="DecValTok"/>
        </w:rPr>
        <w:t xml:space="preserve">7</w:t>
      </w:r>
      <w:r>
        <w:rPr>
          <w:rStyle w:val="NormalTok"/>
        </w:rPr>
        <w:t xml:space="preserve">] </w:t>
      </w:r>
      <w:r>
        <w:rPr>
          <w:rStyle w:val="FloatTok"/>
        </w:rPr>
        <w:t xml:space="preserve">0.31578947</w:t>
      </w:r>
      <w:r>
        <w:rPr>
          <w:rStyle w:val="NormalTok"/>
        </w:rPr>
        <w:t xml:space="preserve"> </w:t>
      </w:r>
      <w:r>
        <w:rPr>
          <w:rStyle w:val="FloatTok"/>
        </w:rPr>
        <w:t xml:space="preserve">0.36842105</w:t>
      </w:r>
      <w:r>
        <w:rPr>
          <w:rStyle w:val="NormalTok"/>
        </w:rPr>
        <w:t xml:space="preserve"> </w:t>
      </w:r>
      <w:r>
        <w:rPr>
          <w:rStyle w:val="FloatTok"/>
        </w:rPr>
        <w:t xml:space="preserve">0.42105263</w:t>
      </w:r>
      <w:r>
        <w:rPr>
          <w:rStyle w:val="NormalTok"/>
        </w:rPr>
        <w:t xml:space="preserve"> </w:t>
      </w:r>
      <w:r>
        <w:rPr>
          <w:rStyle w:val="FloatTok"/>
        </w:rPr>
        <w:t xml:space="preserve">0.47368421</w:t>
      </w:r>
      <w:r>
        <w:rPr>
          <w:rStyle w:val="NormalTok"/>
        </w:rPr>
        <w:t xml:space="preserve"> </w:t>
      </w:r>
      <w:r>
        <w:rPr>
          <w:rStyle w:val="FloatTok"/>
        </w:rPr>
        <w:t xml:space="preserve">0.52631579</w:t>
      </w:r>
      <w:r>
        <w:rPr>
          <w:rStyle w:val="NormalTok"/>
        </w:rPr>
        <w:t xml:space="preserve"> </w:t>
      </w:r>
      <w:r>
        <w:rPr>
          <w:rStyle w:val="FloatTok"/>
        </w:rPr>
        <w:t xml:space="preserve">0.57894737</w:t>
      </w:r>
      <w:r>
        <w:br w:type="textWrapping"/>
      </w:r>
      <w:r>
        <w:rPr>
          <w:rStyle w:val="OperatorTok"/>
        </w:rPr>
        <w:t xml:space="preserve">&gt;</w:t>
      </w:r>
      <w:r>
        <w:rPr>
          <w:rStyle w:val="StringTok"/>
        </w:rPr>
        <w:t xml:space="preserve"> </w:t>
      </w:r>
      <w:r>
        <w:rPr>
          <w:rStyle w:val="NormalTok"/>
        </w:rPr>
        <w:t xml:space="preserve">[</w:t>
      </w:r>
      <w:r>
        <w:rPr>
          <w:rStyle w:val="DecValTok"/>
        </w:rPr>
        <w:t xml:space="preserve">13</w:t>
      </w:r>
      <w:r>
        <w:rPr>
          <w:rStyle w:val="NormalTok"/>
        </w:rPr>
        <w:t xml:space="preserve">] </w:t>
      </w:r>
      <w:r>
        <w:rPr>
          <w:rStyle w:val="FloatTok"/>
        </w:rPr>
        <w:t xml:space="preserve">0.63157895</w:t>
      </w:r>
      <w:r>
        <w:rPr>
          <w:rStyle w:val="NormalTok"/>
        </w:rPr>
        <w:t xml:space="preserve"> </w:t>
      </w:r>
      <w:r>
        <w:rPr>
          <w:rStyle w:val="FloatTok"/>
        </w:rPr>
        <w:t xml:space="preserve">0.68421053</w:t>
      </w:r>
      <w:r>
        <w:rPr>
          <w:rStyle w:val="NormalTok"/>
        </w:rPr>
        <w:t xml:space="preserve"> </w:t>
      </w:r>
      <w:r>
        <w:rPr>
          <w:rStyle w:val="FloatTok"/>
        </w:rPr>
        <w:t xml:space="preserve">0.73684211</w:t>
      </w:r>
      <w:r>
        <w:rPr>
          <w:rStyle w:val="NormalTok"/>
        </w:rPr>
        <w:t xml:space="preserve"> </w:t>
      </w:r>
      <w:r>
        <w:rPr>
          <w:rStyle w:val="FloatTok"/>
        </w:rPr>
        <w:t xml:space="preserve">0.78947368</w:t>
      </w:r>
      <w:r>
        <w:rPr>
          <w:rStyle w:val="NormalTok"/>
        </w:rPr>
        <w:t xml:space="preserve"> </w:t>
      </w:r>
      <w:r>
        <w:rPr>
          <w:rStyle w:val="FloatTok"/>
        </w:rPr>
        <w:t xml:space="preserve">0.84210526</w:t>
      </w:r>
      <w:r>
        <w:rPr>
          <w:rStyle w:val="NormalTok"/>
        </w:rPr>
        <w:t xml:space="preserve"> </w:t>
      </w:r>
      <w:r>
        <w:rPr>
          <w:rStyle w:val="FloatTok"/>
        </w:rPr>
        <w:t xml:space="preserve">0.89473684</w:t>
      </w:r>
      <w:r>
        <w:br w:type="textWrapping"/>
      </w:r>
      <w:r>
        <w:rPr>
          <w:rStyle w:val="OperatorTok"/>
        </w:rPr>
        <w:t xml:space="preserve">&gt;</w:t>
      </w:r>
      <w:r>
        <w:rPr>
          <w:rStyle w:val="StringTok"/>
        </w:rPr>
        <w:t xml:space="preserve"> </w:t>
      </w:r>
      <w:r>
        <w:rPr>
          <w:rStyle w:val="NormalTok"/>
        </w:rPr>
        <w:t xml:space="preserve">[</w:t>
      </w:r>
      <w:r>
        <w:rPr>
          <w:rStyle w:val="DecValTok"/>
        </w:rPr>
        <w:t xml:space="preserve">19</w:t>
      </w:r>
      <w:r>
        <w:rPr>
          <w:rStyle w:val="NormalTok"/>
        </w:rPr>
        <w:t xml:space="preserve">] </w:t>
      </w:r>
      <w:r>
        <w:rPr>
          <w:rStyle w:val="FloatTok"/>
        </w:rPr>
        <w:t xml:space="preserve">0.94736842</w:t>
      </w:r>
      <w:r>
        <w:rPr>
          <w:rStyle w:val="NormalTok"/>
        </w:rPr>
        <w:t xml:space="preserve"> </w:t>
      </w:r>
      <w:r>
        <w:rPr>
          <w:rStyle w:val="FloatTok"/>
        </w:rPr>
        <w:t xml:space="preserve">1.00000000</w:t>
      </w:r>
    </w:p>
    <w:p>
      <w:pPr>
        <w:pStyle w:val="FirstParagraph"/>
      </w:pPr>
      <w:r>
        <w:t xml:space="preserve">But we need to use c() for lists of words:</w:t>
      </w:r>
    </w:p>
    <w:p>
      <w:pPr>
        <w:pStyle w:val="SourceCode"/>
      </w:pPr>
      <w:r>
        <w:rPr>
          <w:rStyle w:val="KeywordTok"/>
        </w:rPr>
        <w:t xml:space="preserve">c</w:t>
      </w:r>
      <w:r>
        <w:rPr>
          <w:rStyle w:val="NormalTok"/>
        </w:rPr>
        <w:t xml:space="preserve">(</w:t>
      </w:r>
      <w:r>
        <w:rPr>
          <w:rStyle w:val="StringTok"/>
        </w:rPr>
        <w:t xml:space="preserve">"Wibble"</w:t>
      </w:r>
      <w:r>
        <w:rPr>
          <w:rStyle w:val="NormalTok"/>
        </w:rPr>
        <w:t xml:space="preserve">, </w:t>
      </w:r>
      <w:r>
        <w:rPr>
          <w:rStyle w:val="StringTok"/>
        </w:rPr>
        <w:t xml:space="preserve">"Wobble"</w:t>
      </w:r>
      <w:r>
        <w:rPr>
          <w:rStyle w:val="NormalTok"/>
        </w:rPr>
        <w:t xml:space="preserve">, </w:t>
      </w:r>
      <w:r>
        <w:rPr>
          <w:rStyle w:val="StringTok"/>
        </w:rPr>
        <w:t xml:space="preserve">"Bobble"</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StringTok"/>
        </w:rPr>
        <w:t xml:space="preserve">"Wibble"</w:t>
      </w:r>
      <w:r>
        <w:rPr>
          <w:rStyle w:val="NormalTok"/>
        </w:rPr>
        <w:t xml:space="preserve"> </w:t>
      </w:r>
      <w:r>
        <w:rPr>
          <w:rStyle w:val="StringTok"/>
        </w:rPr>
        <w:t xml:space="preserve">"Wobble"</w:t>
      </w:r>
      <w:r>
        <w:rPr>
          <w:rStyle w:val="NormalTok"/>
        </w:rPr>
        <w:t xml:space="preserve"> </w:t>
      </w:r>
      <w:r>
        <w:rPr>
          <w:rStyle w:val="StringTok"/>
        </w:rPr>
        <w:t xml:space="preserve">"Bobble"</w:t>
      </w:r>
    </w:p>
    <w:p>
      <w:pPr>
        <w:pStyle w:val="Heading3"/>
      </w:pPr>
      <w:bookmarkStart w:id="154" w:name="expand-grid"/>
      <w:r>
        <w:t xml:space="preserve">Combinations of sequences</w:t>
      </w:r>
      <w:bookmarkEnd w:id="154"/>
    </w:p>
    <w:p>
      <w:pPr>
        <w:pStyle w:val="FirstParagraph"/>
      </w:pPr>
      <w:r>
        <w:t xml:space="preserve">In designing experiments we often want to create combinations of different categories which</w:t>
      </w:r>
      <w:r>
        <w:t xml:space="preserve"> </w:t>
      </w:r>
      <w:r>
        <w:t xml:space="preserve">represent conditions or stimuli.</w:t>
      </w:r>
    </w:p>
    <w:p>
      <w:pPr>
        <w:pStyle w:val="BodyText"/>
      </w:pPr>
      <w:r>
        <w:t xml:space="preserve">Imagine a hypothetical study with a test phase where participants are presented with multiple words,</w:t>
      </w:r>
      <w:r>
        <w:t xml:space="preserve"> </w:t>
      </w:r>
      <w:r>
        <w:t xml:space="preserve">in either red or green text, and shown at either the bottom or top of the computer screen.</w:t>
      </w:r>
    </w:p>
    <w:p>
      <w:pPr>
        <w:pStyle w:val="BodyText"/>
      </w:pPr>
      <w:r>
        <w:t xml:space="preserve">The combinations look something like this:</w:t>
      </w:r>
    </w:p>
    <w:tbl>
      <w:tblPr>
        <w:tblStyle w:val="Table"/>
        <w:tblW w:type="pct" w:w="2986.111111111111"/>
        <w:tblLook w:firstRow="1"/>
      </w:tblPr>
      <w:tblGrid>
        <w:gridCol w:w="1320"/>
        <w:gridCol w:w="990"/>
        <w:gridCol w:w="1210"/>
        <w:gridCol w:w="1210"/>
      </w:tblGrid>
      <w:tr>
        <w:trPr>
          <w:cnfStyle w:firstRow="1"/>
        </w:trPr>
        <w:tc>
          <w:tcPr>
            <w:tcBorders>
              <w:bottom w:val="single"/>
            </w:tcBorders>
            <w:vAlign w:val="bottom"/>
          </w:tcPr>
          <w:p>
            <w:pPr>
              <w:pStyle w:val="Compact"/>
              <w:jc w:val="center"/>
            </w:pPr>
            <w:r>
              <w:t xml:space="preserve">condition</w:t>
            </w:r>
          </w:p>
        </w:tc>
        <w:tc>
          <w:tcPr>
            <w:tcBorders>
              <w:bottom w:val="single"/>
            </w:tcBorders>
            <w:vAlign w:val="bottom"/>
          </w:tcPr>
          <w:p>
            <w:pPr>
              <w:pStyle w:val="Compact"/>
              <w:jc w:val="center"/>
            </w:pPr>
            <w:r>
              <w:t xml:space="preserve">colour</w:t>
            </w:r>
          </w:p>
        </w:tc>
        <w:tc>
          <w:tcPr>
            <w:tcBorders>
              <w:bottom w:val="single"/>
            </w:tcBorders>
            <w:vAlign w:val="bottom"/>
          </w:tcPr>
          <w:p>
            <w:pPr>
              <w:pStyle w:val="Compact"/>
              <w:jc w:val="center"/>
            </w:pPr>
            <w:r>
              <w:t xml:space="preserve">position</w:t>
            </w:r>
          </w:p>
        </w:tc>
        <w:tc>
          <w:tcPr>
            <w:tcBorders>
              <w:bottom w:val="single"/>
            </w:tcBorders>
            <w:vAlign w:val="bottom"/>
          </w:tcPr>
          <w:p>
            <w:pPr>
              <w:pStyle w:val="Compact"/>
              <w:jc w:val="center"/>
            </w:pPr>
            <w:r>
              <w:t xml:space="preserve">word</w:t>
            </w:r>
          </w:p>
        </w:tc>
      </w:tr>
      <w:tr>
        <w:tc>
          <w:p>
            <w:pPr>
              <w:pStyle w:val="Compact"/>
              <w:jc w:val="center"/>
            </w:pPr>
            <w:r>
              <w:t xml:space="preserve">1</w:t>
            </w:r>
          </w:p>
        </w:tc>
        <w:tc>
          <w:p>
            <w:pPr>
              <w:pStyle w:val="Compact"/>
              <w:jc w:val="center"/>
            </w:pPr>
            <w:r>
              <w:t xml:space="preserve">Red</w:t>
            </w:r>
          </w:p>
        </w:tc>
        <w:tc>
          <w:p>
            <w:pPr>
              <w:pStyle w:val="Compact"/>
              <w:jc w:val="center"/>
            </w:pPr>
            <w:r>
              <w:t xml:space="preserve">Top</w:t>
            </w:r>
          </w:p>
        </w:tc>
        <w:tc>
          <w:p>
            <w:pPr>
              <w:pStyle w:val="Compact"/>
              <w:jc w:val="center"/>
            </w:pPr>
            <w:r>
              <w:t xml:space="preserve">Nobble</w:t>
            </w:r>
          </w:p>
        </w:tc>
      </w:tr>
      <w:tr>
        <w:tc>
          <w:p>
            <w:pPr>
              <w:pStyle w:val="Compact"/>
              <w:jc w:val="center"/>
            </w:pPr>
            <w:r>
              <w:t xml:space="preserve">2</w:t>
            </w:r>
          </w:p>
        </w:tc>
        <w:tc>
          <w:p>
            <w:pPr>
              <w:pStyle w:val="Compact"/>
              <w:jc w:val="center"/>
            </w:pPr>
            <w:r>
              <w:t xml:space="preserve">Green</w:t>
            </w:r>
          </w:p>
        </w:tc>
        <w:tc>
          <w:p>
            <w:pPr>
              <w:pStyle w:val="Compact"/>
              <w:jc w:val="center"/>
            </w:pPr>
            <w:r>
              <w:t xml:space="preserve">Top</w:t>
            </w:r>
          </w:p>
        </w:tc>
        <w:tc>
          <w:p>
            <w:pPr>
              <w:pStyle w:val="Compact"/>
              <w:jc w:val="center"/>
            </w:pPr>
            <w:r>
              <w:t xml:space="preserve">Nobble</w:t>
            </w:r>
          </w:p>
        </w:tc>
      </w:tr>
      <w:tr>
        <w:tc>
          <w:p>
            <w:pPr>
              <w:pStyle w:val="Compact"/>
              <w:jc w:val="center"/>
            </w:pPr>
            <w:r>
              <w:t xml:space="preserve">3</w:t>
            </w:r>
          </w:p>
        </w:tc>
        <w:tc>
          <w:p>
            <w:pPr>
              <w:pStyle w:val="Compact"/>
              <w:jc w:val="center"/>
            </w:pPr>
            <w:r>
              <w:t xml:space="preserve">Red</w:t>
            </w:r>
          </w:p>
        </w:tc>
        <w:tc>
          <w:p>
            <w:pPr>
              <w:pStyle w:val="Compact"/>
              <w:jc w:val="center"/>
            </w:pPr>
            <w:r>
              <w:t xml:space="preserve">Bottom</w:t>
            </w:r>
          </w:p>
        </w:tc>
        <w:tc>
          <w:p>
            <w:pPr>
              <w:pStyle w:val="Compact"/>
              <w:jc w:val="center"/>
            </w:pPr>
            <w:r>
              <w:t xml:space="preserve">Nobble</w:t>
            </w:r>
          </w:p>
        </w:tc>
      </w:tr>
      <w:tr>
        <w:tc>
          <w:p>
            <w:pPr>
              <w:pStyle w:val="Compact"/>
              <w:jc w:val="center"/>
            </w:pPr>
            <w:r>
              <w:t xml:space="preserve">4</w:t>
            </w:r>
          </w:p>
        </w:tc>
        <w:tc>
          <w:p>
            <w:pPr>
              <w:pStyle w:val="Compact"/>
              <w:jc w:val="center"/>
            </w:pPr>
            <w:r>
              <w:t xml:space="preserve">Green</w:t>
            </w:r>
          </w:p>
        </w:tc>
        <w:tc>
          <w:p>
            <w:pPr>
              <w:pStyle w:val="Compact"/>
              <w:jc w:val="center"/>
            </w:pPr>
            <w:r>
              <w:t xml:space="preserve">Bottom</w:t>
            </w:r>
          </w:p>
        </w:tc>
        <w:tc>
          <w:p>
            <w:pPr>
              <w:pStyle w:val="Compact"/>
              <w:jc w:val="center"/>
            </w:pPr>
            <w:r>
              <w:t xml:space="preserve">Nobble</w:t>
            </w:r>
          </w:p>
        </w:tc>
      </w:tr>
      <w:tr>
        <w:tc>
          <w:p>
            <w:pPr>
              <w:pStyle w:val="Compact"/>
              <w:jc w:val="center"/>
            </w:pPr>
            <w:r>
              <w:t xml:space="preserve">5</w:t>
            </w:r>
          </w:p>
        </w:tc>
        <w:tc>
          <w:p>
            <w:pPr>
              <w:pStyle w:val="Compact"/>
              <w:jc w:val="center"/>
            </w:pPr>
            <w:r>
              <w:t xml:space="preserve">Red</w:t>
            </w:r>
          </w:p>
        </w:tc>
        <w:tc>
          <w:p>
            <w:pPr>
              <w:pStyle w:val="Compact"/>
              <w:jc w:val="center"/>
            </w:pPr>
            <w:r>
              <w:t xml:space="preserve">Top</w:t>
            </w:r>
          </w:p>
        </w:tc>
        <w:tc>
          <w:p>
            <w:pPr>
              <w:pStyle w:val="Compact"/>
              <w:jc w:val="center"/>
            </w:pPr>
            <w:r>
              <w:t xml:space="preserve">Wobble</w:t>
            </w:r>
          </w:p>
        </w:tc>
      </w:tr>
      <w:tr>
        <w:tc>
          <w:p>
            <w:pPr>
              <w:pStyle w:val="Compact"/>
              <w:jc w:val="center"/>
            </w:pPr>
            <w:r>
              <w:t xml:space="preserve">6</w:t>
            </w:r>
          </w:p>
        </w:tc>
        <w:tc>
          <w:p>
            <w:pPr>
              <w:pStyle w:val="Compact"/>
              <w:jc w:val="center"/>
            </w:pPr>
            <w:r>
              <w:t xml:space="preserve">Green</w:t>
            </w:r>
          </w:p>
        </w:tc>
        <w:tc>
          <w:p>
            <w:pPr>
              <w:pStyle w:val="Compact"/>
              <w:jc w:val="center"/>
            </w:pPr>
            <w:r>
              <w:t xml:space="preserve">Top</w:t>
            </w:r>
          </w:p>
        </w:tc>
        <w:tc>
          <w:p>
            <w:pPr>
              <w:pStyle w:val="Compact"/>
              <w:jc w:val="center"/>
            </w:pPr>
            <w:r>
              <w:t xml:space="preserve">Wobble</w:t>
            </w:r>
          </w:p>
        </w:tc>
      </w:tr>
      <w:tr>
        <w:tc>
          <w:p>
            <w:pPr>
              <w:pStyle w:val="Compact"/>
              <w:jc w:val="center"/>
            </w:pPr>
            <w:r>
              <w:t xml:space="preserve">7</w:t>
            </w:r>
          </w:p>
        </w:tc>
        <w:tc>
          <w:p>
            <w:pPr>
              <w:pStyle w:val="Compact"/>
              <w:jc w:val="center"/>
            </w:pPr>
            <w:r>
              <w:t xml:space="preserve">Red</w:t>
            </w:r>
          </w:p>
        </w:tc>
        <w:tc>
          <w:p>
            <w:pPr>
              <w:pStyle w:val="Compact"/>
              <w:jc w:val="center"/>
            </w:pPr>
            <w:r>
              <w:t xml:space="preserve">Bottom</w:t>
            </w:r>
          </w:p>
        </w:tc>
        <w:tc>
          <w:p>
            <w:pPr>
              <w:pStyle w:val="Compact"/>
              <w:jc w:val="center"/>
            </w:pPr>
            <w:r>
              <w:t xml:space="preserve">Wobble</w:t>
            </w:r>
          </w:p>
        </w:tc>
      </w:tr>
      <w:tr>
        <w:tc>
          <w:p>
            <w:pPr>
              <w:pStyle w:val="Compact"/>
              <w:jc w:val="center"/>
            </w:pPr>
            <w:r>
              <w:t xml:space="preserve">8</w:t>
            </w:r>
          </w:p>
        </w:tc>
        <w:tc>
          <w:p>
            <w:pPr>
              <w:pStyle w:val="Compact"/>
              <w:jc w:val="center"/>
            </w:pPr>
            <w:r>
              <w:t xml:space="preserve">Green</w:t>
            </w:r>
          </w:p>
        </w:tc>
        <w:tc>
          <w:p>
            <w:pPr>
              <w:pStyle w:val="Compact"/>
              <w:jc w:val="center"/>
            </w:pPr>
            <w:r>
              <w:t xml:space="preserve">Bottom</w:t>
            </w:r>
          </w:p>
        </w:tc>
        <w:tc>
          <w:p>
            <w:pPr>
              <w:pStyle w:val="Compact"/>
              <w:jc w:val="center"/>
            </w:pPr>
            <w:r>
              <w:t xml:space="preserve">Wobble</w:t>
            </w:r>
          </w:p>
        </w:tc>
      </w:tr>
      <w:tr>
        <w:tc>
          <w:p>
            <w:pPr>
              <w:pStyle w:val="Compact"/>
              <w:jc w:val="center"/>
            </w:pPr>
            <w:r>
              <w:t xml:space="preserve">9</w:t>
            </w:r>
          </w:p>
        </w:tc>
        <w:tc>
          <w:p>
            <w:pPr>
              <w:pStyle w:val="Compact"/>
              <w:jc w:val="center"/>
            </w:pPr>
            <w:r>
              <w:t xml:space="preserve">Red</w:t>
            </w:r>
          </w:p>
        </w:tc>
        <w:tc>
          <w:p>
            <w:pPr>
              <w:pStyle w:val="Compact"/>
              <w:jc w:val="center"/>
            </w:pPr>
            <w:r>
              <w:t xml:space="preserve">Top</w:t>
            </w:r>
          </w:p>
        </w:tc>
        <w:tc>
          <w:p>
            <w:pPr>
              <w:pStyle w:val="Compact"/>
              <w:jc w:val="center"/>
            </w:pPr>
            <w:r>
              <w:t xml:space="preserve">Hobble</w:t>
            </w:r>
          </w:p>
        </w:tc>
      </w:tr>
      <w:tr>
        <w:tc>
          <w:p>
            <w:pPr>
              <w:pStyle w:val="Compact"/>
              <w:jc w:val="center"/>
            </w:pPr>
            <w:r>
              <w:t xml:space="preserve">10</w:t>
            </w:r>
          </w:p>
        </w:tc>
        <w:tc>
          <w:p>
            <w:pPr>
              <w:pStyle w:val="Compact"/>
              <w:jc w:val="center"/>
            </w:pPr>
            <w:r>
              <w:t xml:space="preserve">Green</w:t>
            </w:r>
          </w:p>
        </w:tc>
        <w:tc>
          <w:p>
            <w:pPr>
              <w:pStyle w:val="Compact"/>
              <w:jc w:val="center"/>
            </w:pPr>
            <w:r>
              <w:t xml:space="preserve">Top</w:t>
            </w:r>
          </w:p>
        </w:tc>
        <w:tc>
          <w:p>
            <w:pPr>
              <w:pStyle w:val="Compact"/>
              <w:jc w:val="center"/>
            </w:pPr>
            <w:r>
              <w:t xml:space="preserve">Hobble</w:t>
            </w:r>
          </w:p>
        </w:tc>
      </w:tr>
      <w:tr>
        <w:tc>
          <w:p>
            <w:pPr>
              <w:pStyle w:val="Compact"/>
              <w:jc w:val="center"/>
            </w:pPr>
            <w:r>
              <w:t xml:space="preserve">11</w:t>
            </w:r>
          </w:p>
        </w:tc>
        <w:tc>
          <w:p>
            <w:pPr>
              <w:pStyle w:val="Compact"/>
              <w:jc w:val="center"/>
            </w:pPr>
            <w:r>
              <w:t xml:space="preserve">Red</w:t>
            </w:r>
          </w:p>
        </w:tc>
        <w:tc>
          <w:p>
            <w:pPr>
              <w:pStyle w:val="Compact"/>
              <w:jc w:val="center"/>
            </w:pPr>
            <w:r>
              <w:t xml:space="preserve">Bottom</w:t>
            </w:r>
          </w:p>
        </w:tc>
        <w:tc>
          <w:p>
            <w:pPr>
              <w:pStyle w:val="Compact"/>
              <w:jc w:val="center"/>
            </w:pPr>
            <w:r>
              <w:t xml:space="preserve">Hobble</w:t>
            </w:r>
          </w:p>
        </w:tc>
      </w:tr>
      <w:tr>
        <w:tc>
          <w:p>
            <w:pPr>
              <w:pStyle w:val="Compact"/>
              <w:jc w:val="center"/>
            </w:pPr>
            <w:r>
              <w:t xml:space="preserve">12</w:t>
            </w:r>
          </w:p>
        </w:tc>
        <w:tc>
          <w:p>
            <w:pPr>
              <w:pStyle w:val="Compact"/>
              <w:jc w:val="center"/>
            </w:pPr>
            <w:r>
              <w:t xml:space="preserve">Green</w:t>
            </w:r>
          </w:p>
        </w:tc>
        <w:tc>
          <w:p>
            <w:pPr>
              <w:pStyle w:val="Compact"/>
              <w:jc w:val="center"/>
            </w:pPr>
            <w:r>
              <w:t xml:space="preserve">Bottom</w:t>
            </w:r>
          </w:p>
        </w:tc>
        <w:tc>
          <w:p>
            <w:pPr>
              <w:pStyle w:val="Compact"/>
              <w:jc w:val="center"/>
            </w:pPr>
            <w:r>
              <w:t xml:space="preserve">Hobble</w:t>
            </w:r>
          </w:p>
        </w:tc>
      </w:tr>
    </w:tbl>
    <w:p>
      <w:pPr>
        <w:pStyle w:val="BodyText"/>
      </w:pPr>
      <w:r>
        <w:t xml:space="preserve">R provides quick ways of creating combinations of variables, using a command called</w:t>
      </w:r>
      <w:r>
        <w:t xml:space="preserve"> </w:t>
      </w:r>
      <w:r>
        <w:rPr>
          <w:rStyle w:val="VerbatimChar"/>
        </w:rPr>
        <w:t xml:space="preserve">expand.grid</w:t>
      </w:r>
      <w:r>
        <w:t xml:space="preserve">.</w:t>
      </w:r>
    </w:p>
    <w:p>
      <w:pPr>
        <w:pStyle w:val="BodyText"/>
      </w:pPr>
      <w:r>
        <w:t xml:space="preserve">First, we need to create a sequence of each of the possible values for our categories:</w:t>
      </w:r>
    </w:p>
    <w:p>
      <w:pPr>
        <w:pStyle w:val="SourceCode"/>
      </w:pPr>
      <w:r>
        <w:rPr>
          <w:rStyle w:val="NormalTok"/>
        </w:rPr>
        <w:t xml:space="preserve">colours =</w:t>
      </w:r>
      <w:r>
        <w:rPr>
          <w:rStyle w:val="String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"Green"</w:t>
      </w:r>
      <w:r>
        <w:rPr>
          <w:rStyle w:val="NormalTok"/>
        </w:rPr>
        <w:t xml:space="preserve">)</w:t>
      </w:r>
      <w:r>
        <w:br w:type="textWrapping"/>
      </w:r>
      <w:r>
        <w:rPr>
          <w:rStyle w:val="NormalTok"/>
        </w:rPr>
        <w:t xml:space="preserve">positions =</w:t>
      </w:r>
      <w:r>
        <w:rPr>
          <w:rStyle w:val="StringTok"/>
        </w:rPr>
        <w:t xml:space="preserve"> </w:t>
      </w:r>
      <w:r>
        <w:rPr>
          <w:rStyle w:val="KeywordTok"/>
        </w:rPr>
        <w:t xml:space="preserve">c</w:t>
      </w:r>
      <w:r>
        <w:rPr>
          <w:rStyle w:val="NormalTok"/>
        </w:rPr>
        <w:t xml:space="preserve">(</w:t>
      </w:r>
      <w:r>
        <w:rPr>
          <w:rStyle w:val="StringTok"/>
        </w:rPr>
        <w:t xml:space="preserve">"Top"</w:t>
      </w:r>
      <w:r>
        <w:rPr>
          <w:rStyle w:val="NormalTok"/>
        </w:rPr>
        <w:t xml:space="preserve">, </w:t>
      </w:r>
      <w:r>
        <w:rPr>
          <w:rStyle w:val="StringTok"/>
        </w:rPr>
        <w:t xml:space="preserve">"Bottom"</w:t>
      </w:r>
      <w:r>
        <w:rPr>
          <w:rStyle w:val="NormalTok"/>
        </w:rPr>
        <w:t xml:space="preserve">)</w:t>
      </w:r>
      <w:r>
        <w:br w:type="textWrapping"/>
      </w:r>
      <w:r>
        <w:rPr>
          <w:rStyle w:val="NormalTok"/>
        </w:rPr>
        <w:t xml:space="preserve">words =</w:t>
      </w:r>
      <w:r>
        <w:rPr>
          <w:rStyle w:val="StringTok"/>
        </w:rPr>
        <w:t xml:space="preserve"> </w:t>
      </w:r>
      <w:r>
        <w:rPr>
          <w:rStyle w:val="KeywordTok"/>
        </w:rPr>
        <w:t xml:space="preserve">c</w:t>
      </w:r>
      <w:r>
        <w:rPr>
          <w:rStyle w:val="NormalTok"/>
        </w:rPr>
        <w:t xml:space="preserve">(</w:t>
      </w:r>
      <w:r>
        <w:rPr>
          <w:rStyle w:val="StringTok"/>
        </w:rPr>
        <w:t xml:space="preserve">"Nobble"</w:t>
      </w:r>
      <w:r>
        <w:rPr>
          <w:rStyle w:val="NormalTok"/>
        </w:rPr>
        <w:t xml:space="preserve">, </w:t>
      </w:r>
      <w:r>
        <w:rPr>
          <w:rStyle w:val="StringTok"/>
        </w:rPr>
        <w:t xml:space="preserve">"Wobble"</w:t>
      </w:r>
      <w:r>
        <w:rPr>
          <w:rStyle w:val="NormalTok"/>
        </w:rPr>
        <w:t xml:space="preserve">, </w:t>
      </w:r>
      <w:r>
        <w:rPr>
          <w:rStyle w:val="StringTok"/>
        </w:rPr>
        <w:t xml:space="preserve">"Hobble"</w:t>
      </w:r>
      <w:r>
        <w:rPr>
          <w:rStyle w:val="NormalTok"/>
        </w:rPr>
        <w:t xml:space="preserve">)</w:t>
      </w:r>
    </w:p>
    <w:p>
      <w:pPr>
        <w:pStyle w:val="FirstParagraph"/>
      </w:pPr>
      <w:r>
        <w:t xml:space="preserve">Then we can use</w:t>
      </w:r>
      <w:r>
        <w:t xml:space="preserve"> </w:t>
      </w:r>
      <w:r>
        <w:rPr>
          <w:rStyle w:val="VerbatimChar"/>
        </w:rPr>
        <w:t xml:space="preserve">expand.grid</w:t>
      </w:r>
      <w:r>
        <w:t xml:space="preserve"> </w:t>
      </w:r>
      <w:r>
        <w:t xml:space="preserve">to give us all the possible combinations of these:</w:t>
      </w:r>
    </w:p>
    <w:p>
      <w:pPr>
        <w:pStyle w:val="SourceCode"/>
      </w:pPr>
      <w:r>
        <w:rPr>
          <w:rStyle w:val="KeywordTok"/>
        </w:rPr>
        <w:t xml:space="preserve">expand.grid</w:t>
      </w:r>
      <w:r>
        <w:rPr>
          <w:rStyle w:val="NormalTok"/>
        </w:rPr>
        <w:t xml:space="preserve">(</w:t>
      </w:r>
      <w:r>
        <w:rPr>
          <w:rStyle w:val="DataTypeTok"/>
        </w:rPr>
        <w:t xml:space="preserve">colour=</w:t>
      </w:r>
      <w:r>
        <w:rPr>
          <w:rStyle w:val="NormalTok"/>
        </w:rPr>
        <w:t xml:space="preserve">colours, </w:t>
      </w:r>
      <w:r>
        <w:rPr>
          <w:rStyle w:val="DataTypeTok"/>
        </w:rPr>
        <w:t xml:space="preserve">position=</w:t>
      </w:r>
      <w:r>
        <w:rPr>
          <w:rStyle w:val="NormalTok"/>
        </w:rPr>
        <w:t xml:space="preserve">positions, </w:t>
      </w:r>
      <w:r>
        <w:rPr>
          <w:rStyle w:val="DataTypeTok"/>
        </w:rPr>
        <w:t xml:space="preserve">words =</w:t>
      </w:r>
      <w:r>
        <w:rPr>
          <w:rStyle w:val="NormalTok"/>
        </w:rPr>
        <w:t xml:space="preserve"> words)</w:t>
      </w:r>
      <w:r>
        <w:br w:type="textWrapping"/>
      </w:r>
      <w:r>
        <w:rPr>
          <w:rStyle w:val="OperatorTok"/>
        </w:rPr>
        <w:t xml:space="preserve">&gt;</w:t>
      </w:r>
      <w:r>
        <w:rPr>
          <w:rStyle w:val="StringTok"/>
        </w:rPr>
        <w:t xml:space="preserve">    </w:t>
      </w:r>
      <w:r>
        <w:rPr>
          <w:rStyle w:val="NormalTok"/>
        </w:rPr>
        <w:t xml:space="preserve">colour position  words</w:t>
      </w:r>
      <w:r>
        <w:br w:type="textWrapping"/>
      </w:r>
      <w:r>
        <w:rPr>
          <w:rStyle w:val="OperatorTok"/>
        </w:rPr>
        <w:t xml:space="preserve">&gt;</w:t>
      </w:r>
      <w:r>
        <w:rPr>
          <w:rStyle w:val="StringTok"/>
        </w:rPr>
        <w:t xml:space="preserve"> </w:t>
      </w:r>
      <w:r>
        <w:rPr>
          <w:rStyle w:val="DecValTok"/>
        </w:rPr>
        <w:t xml:space="preserve">1</w:t>
      </w:r>
      <w:r>
        <w:rPr>
          <w:rStyle w:val="NormalTok"/>
        </w:rPr>
        <w:t xml:space="preserve">     Red      Top Nobble</w:t>
      </w:r>
      <w:r>
        <w:br w:type="textWrapping"/>
      </w:r>
      <w:r>
        <w:rPr>
          <w:rStyle w:val="OperatorTok"/>
        </w:rPr>
        <w:t xml:space="preserve">&gt;</w:t>
      </w:r>
      <w:r>
        <w:rPr>
          <w:rStyle w:val="StringTok"/>
        </w:rPr>
        <w:t xml:space="preserve"> </w:t>
      </w:r>
      <w:r>
        <w:rPr>
          <w:rStyle w:val="DecValTok"/>
        </w:rPr>
        <w:t xml:space="preserve">2</w:t>
      </w:r>
      <w:r>
        <w:rPr>
          <w:rStyle w:val="NormalTok"/>
        </w:rPr>
        <w:t xml:space="preserve">   Green      Top Nobble</w:t>
      </w:r>
      <w:r>
        <w:br w:type="textWrapping"/>
      </w:r>
      <w:r>
        <w:rPr>
          <w:rStyle w:val="OperatorTok"/>
        </w:rPr>
        <w:t xml:space="preserve">&gt;</w:t>
      </w:r>
      <w:r>
        <w:rPr>
          <w:rStyle w:val="StringTok"/>
        </w:rPr>
        <w:t xml:space="preserve"> </w:t>
      </w:r>
      <w:r>
        <w:rPr>
          <w:rStyle w:val="DecValTok"/>
        </w:rPr>
        <w:t xml:space="preserve">3</w:t>
      </w:r>
      <w:r>
        <w:rPr>
          <w:rStyle w:val="NormalTok"/>
        </w:rPr>
        <w:t xml:space="preserve">     Red   Bottom Nobble</w:t>
      </w:r>
      <w:r>
        <w:br w:type="textWrapping"/>
      </w:r>
      <w:r>
        <w:rPr>
          <w:rStyle w:val="OperatorTok"/>
        </w:rPr>
        <w:t xml:space="preserve">&gt;</w:t>
      </w:r>
      <w:r>
        <w:rPr>
          <w:rStyle w:val="StringTok"/>
        </w:rPr>
        <w:t xml:space="preserve"> </w:t>
      </w:r>
      <w:r>
        <w:rPr>
          <w:rStyle w:val="DecValTok"/>
        </w:rPr>
        <w:t xml:space="preserve">4</w:t>
      </w:r>
      <w:r>
        <w:rPr>
          <w:rStyle w:val="NormalTok"/>
        </w:rPr>
        <w:t xml:space="preserve">   Green   Bottom Nobble</w:t>
      </w:r>
      <w:r>
        <w:br w:type="textWrapping"/>
      </w:r>
      <w:r>
        <w:rPr>
          <w:rStyle w:val="OperatorTok"/>
        </w:rPr>
        <w:t xml:space="preserve">&gt;</w:t>
      </w:r>
      <w:r>
        <w:rPr>
          <w:rStyle w:val="StringTok"/>
        </w:rPr>
        <w:t xml:space="preserve"> </w:t>
      </w:r>
      <w:r>
        <w:rPr>
          <w:rStyle w:val="DecValTok"/>
        </w:rPr>
        <w:t xml:space="preserve">5</w:t>
      </w:r>
      <w:r>
        <w:rPr>
          <w:rStyle w:val="NormalTok"/>
        </w:rPr>
        <w:t xml:space="preserve">     Red      Top Wobble</w:t>
      </w:r>
      <w:r>
        <w:br w:type="textWrapping"/>
      </w:r>
      <w:r>
        <w:rPr>
          <w:rStyle w:val="OperatorTok"/>
        </w:rPr>
        <w:t xml:space="preserve">&gt;</w:t>
      </w:r>
      <w:r>
        <w:rPr>
          <w:rStyle w:val="StringTok"/>
        </w:rPr>
        <w:t xml:space="preserve"> </w:t>
      </w:r>
      <w:r>
        <w:rPr>
          <w:rStyle w:val="DecValTok"/>
        </w:rPr>
        <w:t xml:space="preserve">6</w:t>
      </w:r>
      <w:r>
        <w:rPr>
          <w:rStyle w:val="NormalTok"/>
        </w:rPr>
        <w:t xml:space="preserve">   Green      Top Wobble</w:t>
      </w:r>
      <w:r>
        <w:br w:type="textWrapping"/>
      </w:r>
      <w:r>
        <w:rPr>
          <w:rStyle w:val="OperatorTok"/>
        </w:rPr>
        <w:t xml:space="preserve">&gt;</w:t>
      </w:r>
      <w:r>
        <w:rPr>
          <w:rStyle w:val="StringTok"/>
        </w:rPr>
        <w:t xml:space="preserve"> </w:t>
      </w:r>
      <w:r>
        <w:rPr>
          <w:rStyle w:val="DecValTok"/>
        </w:rPr>
        <w:t xml:space="preserve">7</w:t>
      </w:r>
      <w:r>
        <w:rPr>
          <w:rStyle w:val="NormalTok"/>
        </w:rPr>
        <w:t xml:space="preserve">     Red   Bottom Wobble</w:t>
      </w:r>
      <w:r>
        <w:br w:type="textWrapping"/>
      </w:r>
      <w:r>
        <w:rPr>
          <w:rStyle w:val="OperatorTok"/>
        </w:rPr>
        <w:t xml:space="preserve">&gt;</w:t>
      </w:r>
      <w:r>
        <w:rPr>
          <w:rStyle w:val="StringTok"/>
        </w:rPr>
        <w:t xml:space="preserve"> </w:t>
      </w:r>
      <w:r>
        <w:rPr>
          <w:rStyle w:val="DecValTok"/>
        </w:rPr>
        <w:t xml:space="preserve">8</w:t>
      </w:r>
      <w:r>
        <w:rPr>
          <w:rStyle w:val="NormalTok"/>
        </w:rPr>
        <w:t xml:space="preserve">   Green   Bottom Wobble</w:t>
      </w:r>
      <w:r>
        <w:br w:type="textWrapping"/>
      </w:r>
      <w:r>
        <w:rPr>
          <w:rStyle w:val="OperatorTok"/>
        </w:rPr>
        <w:t xml:space="preserve">&gt;</w:t>
      </w:r>
      <w:r>
        <w:rPr>
          <w:rStyle w:val="StringTok"/>
        </w:rPr>
        <w:t xml:space="preserve"> </w:t>
      </w:r>
      <w:r>
        <w:rPr>
          <w:rStyle w:val="DecValTok"/>
        </w:rPr>
        <w:t xml:space="preserve">9</w:t>
      </w:r>
      <w:r>
        <w:rPr>
          <w:rStyle w:val="NormalTok"/>
        </w:rPr>
        <w:t xml:space="preserve">     Red      Top Hobble</w:t>
      </w:r>
      <w:r>
        <w:br w:type="textWrapping"/>
      </w:r>
      <w:r>
        <w:rPr>
          <w:rStyle w:val="OperatorTok"/>
        </w:rPr>
        <w:t xml:space="preserve">&gt;</w:t>
      </w:r>
      <w:r>
        <w:rPr>
          <w:rStyle w:val="StringTok"/>
        </w:rPr>
        <w:t xml:space="preserve"> </w:t>
      </w:r>
      <w:r>
        <w:rPr>
          <w:rStyle w:val="DecValTok"/>
        </w:rPr>
        <w:t xml:space="preserve">10</w:t>
      </w:r>
      <w:r>
        <w:rPr>
          <w:rStyle w:val="NormalTok"/>
        </w:rPr>
        <w:t xml:space="preserve">  Green      Top Hobble</w:t>
      </w:r>
      <w:r>
        <w:br w:type="textWrapping"/>
      </w:r>
      <w:r>
        <w:rPr>
          <w:rStyle w:val="OperatorTok"/>
        </w:rPr>
        <w:t xml:space="preserve">&gt;</w:t>
      </w:r>
      <w:r>
        <w:rPr>
          <w:rStyle w:val="StringTok"/>
        </w:rPr>
        <w:t xml:space="preserve"> </w:t>
      </w:r>
      <w:r>
        <w:rPr>
          <w:rStyle w:val="DecValTok"/>
        </w:rPr>
        <w:t xml:space="preserve">11</w:t>
      </w:r>
      <w:r>
        <w:rPr>
          <w:rStyle w:val="NormalTok"/>
        </w:rPr>
        <w:t xml:space="preserve">    Red   Bottom Hobble</w:t>
      </w:r>
      <w:r>
        <w:br w:type="textWrapping"/>
      </w:r>
      <w:r>
        <w:rPr>
          <w:rStyle w:val="OperatorTok"/>
        </w:rPr>
        <w:t xml:space="preserve">&gt;</w:t>
      </w:r>
      <w:r>
        <w:rPr>
          <w:rStyle w:val="StringTok"/>
        </w:rPr>
        <w:t xml:space="preserve"> </w:t>
      </w:r>
      <w:r>
        <w:rPr>
          <w:rStyle w:val="DecValTok"/>
        </w:rPr>
        <w:t xml:space="preserve">12</w:t>
      </w:r>
      <w:r>
        <w:rPr>
          <w:rStyle w:val="NormalTok"/>
        </w:rPr>
        <w:t xml:space="preserve">  Green   Bottom Hobble</w:t>
      </w:r>
    </w:p>
    <w:p>
      <w:pPr>
        <w:pStyle w:val="FirstParagraph"/>
      </w:pPr>
      <w:r>
        <w:rPr>
          <w:b/>
        </w:rPr>
        <w:t xml:space="preserve">Explanation</w:t>
      </w:r>
      <w:r>
        <w:t xml:space="preserve">: The</w:t>
      </w:r>
      <w:r>
        <w:t xml:space="preserve"> </w:t>
      </w:r>
      <w:r>
        <w:rPr>
          <w:rStyle w:val="VerbatimChar"/>
        </w:rPr>
        <w:t xml:space="preserve">expand.grid</w:t>
      </w:r>
      <w:r>
        <w:t xml:space="preserve"> </w:t>
      </w:r>
      <w:r>
        <w:t xml:space="preserve">function has taken the items in the three input sequences</w:t>
      </w:r>
      <w:r>
        <w:t xml:space="preserve"> </w:t>
      </w:r>
      <w:r>
        <w:t xml:space="preserve">(colours, positions and words) and created a dataframe which contains all the possible combinations. We could save these to a file if we wanted to use them as part of our experiment.</w:t>
      </w:r>
    </w:p>
    <w:p>
      <w:pPr>
        <w:pStyle w:val="Heading4"/>
      </w:pPr>
      <w:bookmarkStart w:id="155" w:name="task-create-some-experimental-designs-of-your-own"/>
      <w:r>
        <w:t xml:space="preserve">Task: create some experimental designs of your own</w:t>
      </w:r>
      <w:bookmarkEnd w:id="155"/>
    </w:p>
    <w:p>
      <w:pPr>
        <w:numPr>
          <w:numId w:val="1047"/>
          <w:ilvl w:val="0"/>
        </w:numPr>
      </w:pPr>
      <w:r>
        <w:t xml:space="preserve">Reproduce the experiment design above by copying and pasting</w:t>
      </w:r>
    </w:p>
    <w:p>
      <w:pPr>
        <w:numPr>
          <w:numId w:val="1047"/>
          <w:ilvl w:val="0"/>
        </w:numPr>
      </w:pPr>
      <w:r>
        <w:t xml:space="preserve">Adapt the commands to allow for an experiment where the word position could be either top,</w:t>
      </w:r>
      <w:r>
        <w:t xml:space="preserve"> </w:t>
      </w:r>
      <w:r>
        <w:t xml:space="preserve">bottom, left or right. How many different conditions would there be in this case?</w:t>
      </w:r>
    </w:p>
    <w:p>
      <w:pPr>
        <w:pStyle w:val="FirstParagraph"/>
      </w:pPr>
      <w:r>
        <w:t xml:space="preserve">As an optional stretch task:</w:t>
      </w:r>
    </w:p>
    <w:p>
      <w:pPr>
        <w:pStyle w:val="Compact"/>
        <w:numPr>
          <w:numId w:val="1048"/>
          <w:ilvl w:val="0"/>
        </w:numPr>
      </w:pPr>
      <w:r>
        <w:t xml:space="preserve">How would you create a design where the order of presentation of each word is also balanced? That</w:t>
      </w:r>
      <w:r>
        <w:t xml:space="preserve"> </w:t>
      </w:r>
      <w:r>
        <w:t xml:space="preserve">is, where it’s equally likely to see Nobble, Wobble or Bobble in the first, second or third</w:t>
      </w:r>
      <w:r>
        <w:t xml:space="preserve"> </w:t>
      </w:r>
      <w:r>
        <w:t xml:space="preserve">trial?</w:t>
      </w:r>
    </w:p>
    <w:p>
      <w:pPr>
        <w:pStyle w:val="Heading3"/>
      </w:pPr>
      <w:bookmarkStart w:id="156" w:name="random-samples"/>
      <w:r>
        <w:t xml:space="preserve">Random samples</w:t>
      </w:r>
      <w:bookmarkEnd w:id="156"/>
    </w:p>
    <w:p>
      <w:pPr>
        <w:pStyle w:val="FirstParagraph"/>
      </w:pPr>
      <w:r>
        <w:t xml:space="preserve">In our example, each of the experimental conditions is allocated between-participants, which (as</w:t>
      </w:r>
      <w:r>
        <w:t xml:space="preserve"> </w:t>
      </w:r>
      <w:r>
        <w:t xml:space="preserve">you’ll learn elsewhere in the programme) means we need recruit quite a large number of participants.</w:t>
      </w:r>
      <w:r>
        <w:t xml:space="preserve"> </w:t>
      </w:r>
      <w:r>
        <w:t xml:space="preserve">In this case we can imagine we might need at least 250 participants.</w:t>
      </w:r>
    </w:p>
    <w:p>
      <w:pPr>
        <w:pStyle w:val="BodyText"/>
      </w:pPr>
      <w:r>
        <w:t xml:space="preserve">Allocating participants to condition is another boring task R can help with. The trick is to combine</w:t>
      </w:r>
      <w:r>
        <w:t xml:space="preserve"> </w:t>
      </w:r>
      <w:r>
        <w:t xml:space="preserve">sequences with randomness and random sampling.</w:t>
      </w:r>
    </w:p>
    <w:p>
      <w:pPr>
        <w:pStyle w:val="BodyText"/>
      </w:pPr>
      <w:r>
        <w:t xml:space="preserve">For example, we might create a sequence of the numbers from 1:10:</w:t>
      </w:r>
    </w:p>
    <w:p>
      <w:pPr>
        <w:pStyle w:val="SourceCode"/>
      </w:pPr>
      <w:r>
        <w:rPr>
          <w:rStyle w:val="DecValTok"/>
        </w:rPr>
        <w:t xml:space="preserve">1</w:t>
      </w:r>
      <w:r>
        <w:rPr>
          <w:rStyle w:val="OperatorTok"/>
        </w:rPr>
        <w:t xml:space="preserve">:</w:t>
      </w:r>
      <w:r>
        <w:rPr>
          <w:rStyle w:val="DecValTok"/>
        </w:rPr>
        <w:t xml:space="preserve">10</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p>
    <w:p>
      <w:pPr>
        <w:pStyle w:val="FirstParagraph"/>
      </w:pPr>
      <w:r>
        <w:t xml:space="preserve">The</w:t>
      </w:r>
      <w:r>
        <w:t xml:space="preserve"> </w:t>
      </w:r>
      <w:r>
        <w:rPr>
          <w:rStyle w:val="VerbatimChar"/>
        </w:rPr>
        <w:t xml:space="preserve">sample</w:t>
      </w:r>
      <w:r>
        <w:t xml:space="preserve"> </w:t>
      </w:r>
      <w:r>
        <w:t xml:space="preserve">function lets us take a random sample from this sequence:</w:t>
      </w:r>
    </w:p>
    <w:p>
      <w:pPr>
        <w:pStyle w:val="SourceCode"/>
      </w:pP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8</w:t>
      </w:r>
    </w:p>
    <w:p>
      <w:pPr>
        <w:pStyle w:val="FirstParagraph"/>
      </w:pPr>
      <w:r>
        <w:rPr>
          <w:b/>
        </w:rPr>
        <w:t xml:space="preserve">Explanation</w:t>
      </w:r>
      <w:r>
        <w:t xml:space="preserve"> </w:t>
      </w:r>
      <w:r>
        <w:rPr>
          <w:rStyle w:val="VerbatimChar"/>
        </w:rPr>
        <w:t xml:space="preserve">sample</w:t>
      </w:r>
      <w:r>
        <w:t xml:space="preserve"> </w:t>
      </w:r>
      <w:r>
        <w:t xml:space="preserve">has shuffled the input sequence and gives us the original numbers (1…12)</w:t>
      </w:r>
      <w:r>
        <w:t xml:space="preserve"> </w:t>
      </w:r>
      <w:r>
        <w:t xml:space="preserve">in a random order.</w:t>
      </w:r>
    </w:p>
    <w:p>
      <w:r>
        <w:pict>
          <v:rect style="width:0;height:1.5pt" o:hralign="center" o:hrstd="t" o:hr="t"/>
        </w:pict>
      </w:r>
    </w:p>
    <w:p>
      <w:pPr>
        <w:pStyle w:val="FirstParagraph"/>
      </w:pPr>
      <w:r>
        <w:t xml:space="preserve">If we want to take a larger sample, longer than the input sequence, we have to add the text</w:t>
      </w:r>
      <w:r>
        <w:t xml:space="preserve"> </w:t>
      </w:r>
      <w:r>
        <w:rPr>
          <w:rStyle w:val="VerbatimChar"/>
        </w:rPr>
        <w:t xml:space="preserve">replace=TRUE</w:t>
      </w:r>
      <w:r>
        <w:t xml:space="preserve">:</w:t>
      </w:r>
    </w:p>
    <w:p>
      <w:pPr>
        <w:pStyle w:val="SourceCode"/>
      </w:pP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 =</w:t>
      </w:r>
      <w:r>
        <w:rPr>
          <w:rStyle w:val="NormalTok"/>
        </w:rPr>
        <w:t xml:space="preserve"> </w:t>
      </w:r>
      <w:r>
        <w:rPr>
          <w:rStyle w:val="DecValTok"/>
        </w:rPr>
        <w:t xml:space="preserve">20</w:t>
      </w:r>
      <w:r>
        <w:rPr>
          <w:rStyle w:val="NormalTok"/>
        </w:rPr>
        <w:t xml:space="preserve">, </w:t>
      </w:r>
      <w:r>
        <w:rPr>
          <w:rStyle w:val="DataTypeTok"/>
        </w:rPr>
        <w:t xml:space="preserve">replace=</w:t>
      </w:r>
      <w:r>
        <w:rPr>
          <w:rStyle w:val="OtherTok"/>
        </w:rPr>
        <w:t xml:space="preserve">TRUE</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9</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p>
    <w:p>
      <w:pPr>
        <w:pStyle w:val="FirstParagraph"/>
      </w:pPr>
      <w:r>
        <w:rPr>
          <w:b/>
        </w:rPr>
        <w:t xml:space="preserve">Explanation</w:t>
      </w:r>
      <w:r>
        <w:t xml:space="preserve">: Using</w:t>
      </w:r>
      <w:r>
        <w:t xml:space="preserve"> </w:t>
      </w:r>
      <w:r>
        <w:rPr>
          <w:rStyle w:val="VerbatimChar"/>
        </w:rPr>
        <w:t xml:space="preserve">replace=TRUE</w:t>
      </w:r>
      <w:r>
        <w:t xml:space="preserve"> </w:t>
      </w:r>
      <w:r>
        <w:t xml:space="preserve">is like picking a number from a hat, but then putting the</w:t>
      </w:r>
      <w:r>
        <w:t xml:space="preserve"> </w:t>
      </w:r>
      <w:r>
        <w:t xml:space="preserve">chosen number back into the hat so it can be picked again. This allows us to make longer random</w:t>
      </w:r>
      <w:r>
        <w:t xml:space="preserve"> </w:t>
      </w:r>
      <w:r>
        <w:t xml:space="preserve">sequences where numbers in the initial sequence are repeated.</w:t>
      </w:r>
    </w:p>
    <w:p>
      <w:pPr>
        <w:pStyle w:val="Heading3"/>
      </w:pPr>
      <w:bookmarkStart w:id="157" w:name="in-use-randomising-participants-to-conditionsgroups"/>
      <w:r>
        <w:t xml:space="preserve">In-use: Randomising participants to conditions/groups</w:t>
      </w:r>
      <w:bookmarkEnd w:id="157"/>
    </w:p>
    <w:p>
      <w:pPr>
        <w:pStyle w:val="FirstParagraph"/>
      </w:pPr>
      <w:r>
        <w:t xml:space="preserve">If we combine our experimental design from above with this idea of randomness we can randomise</w:t>
      </w:r>
      <w:r>
        <w:t xml:space="preserve"> </w:t>
      </w:r>
      <w:r>
        <w:t xml:space="preserve">participants to conditions in our experiment.</w:t>
      </w:r>
    </w:p>
    <w:p>
      <w:pPr>
        <w:pStyle w:val="BodyText"/>
      </w:pPr>
      <w:r>
        <w:t xml:space="preserve">If we look again at our design we can see there are 12 possible combinations:</w:t>
      </w:r>
    </w:p>
    <w:p>
      <w:pPr>
        <w:pStyle w:val="SourceCode"/>
      </w:pPr>
      <w:r>
        <w:rPr>
          <w:rStyle w:val="KeywordTok"/>
        </w:rPr>
        <w:t xml:space="preserve">expand.grid</w:t>
      </w:r>
      <w:r>
        <w:rPr>
          <w:rStyle w:val="NormalTok"/>
        </w:rPr>
        <w:t xml:space="preserve">(</w:t>
      </w:r>
      <w:r>
        <w:rPr>
          <w:rStyle w:val="DataTypeTok"/>
        </w:rPr>
        <w:t xml:space="preserve">colour=</w:t>
      </w:r>
      <w:r>
        <w:rPr>
          <w:rStyle w:val="NormalTok"/>
        </w:rPr>
        <w:t xml:space="preserve">colours, </w:t>
      </w:r>
      <w:r>
        <w:rPr>
          <w:rStyle w:val="DataTypeTok"/>
        </w:rPr>
        <w:t xml:space="preserve">position=</w:t>
      </w:r>
      <w:r>
        <w:rPr>
          <w:rStyle w:val="NormalTok"/>
        </w:rPr>
        <w:t xml:space="preserve">positions, </w:t>
      </w:r>
      <w:r>
        <w:rPr>
          <w:rStyle w:val="DataTypeTok"/>
        </w:rPr>
        <w:t xml:space="preserve">words =</w:t>
      </w:r>
      <w:r>
        <w:rPr>
          <w:rStyle w:val="NormalTok"/>
        </w:rPr>
        <w:t xml:space="preserve"> words)</w:t>
      </w:r>
      <w:r>
        <w:br w:type="textWrapping"/>
      </w:r>
      <w:r>
        <w:rPr>
          <w:rStyle w:val="OperatorTok"/>
        </w:rPr>
        <w:t xml:space="preserve">&gt;</w:t>
      </w:r>
      <w:r>
        <w:rPr>
          <w:rStyle w:val="StringTok"/>
        </w:rPr>
        <w:t xml:space="preserve">    </w:t>
      </w:r>
      <w:r>
        <w:rPr>
          <w:rStyle w:val="NormalTok"/>
        </w:rPr>
        <w:t xml:space="preserve">colour position  words</w:t>
      </w:r>
      <w:r>
        <w:br w:type="textWrapping"/>
      </w:r>
      <w:r>
        <w:rPr>
          <w:rStyle w:val="OperatorTok"/>
        </w:rPr>
        <w:t xml:space="preserve">&gt;</w:t>
      </w:r>
      <w:r>
        <w:rPr>
          <w:rStyle w:val="StringTok"/>
        </w:rPr>
        <w:t xml:space="preserve"> </w:t>
      </w:r>
      <w:r>
        <w:rPr>
          <w:rStyle w:val="DecValTok"/>
        </w:rPr>
        <w:t xml:space="preserve">1</w:t>
      </w:r>
      <w:r>
        <w:rPr>
          <w:rStyle w:val="NormalTok"/>
        </w:rPr>
        <w:t xml:space="preserve">     Red      Top Nobble</w:t>
      </w:r>
      <w:r>
        <w:br w:type="textWrapping"/>
      </w:r>
      <w:r>
        <w:rPr>
          <w:rStyle w:val="OperatorTok"/>
        </w:rPr>
        <w:t xml:space="preserve">&gt;</w:t>
      </w:r>
      <w:r>
        <w:rPr>
          <w:rStyle w:val="StringTok"/>
        </w:rPr>
        <w:t xml:space="preserve"> </w:t>
      </w:r>
      <w:r>
        <w:rPr>
          <w:rStyle w:val="DecValTok"/>
        </w:rPr>
        <w:t xml:space="preserve">2</w:t>
      </w:r>
      <w:r>
        <w:rPr>
          <w:rStyle w:val="NormalTok"/>
        </w:rPr>
        <w:t xml:space="preserve">   Green      Top Nobble</w:t>
      </w:r>
      <w:r>
        <w:br w:type="textWrapping"/>
      </w:r>
      <w:r>
        <w:rPr>
          <w:rStyle w:val="OperatorTok"/>
        </w:rPr>
        <w:t xml:space="preserve">&gt;</w:t>
      </w:r>
      <w:r>
        <w:rPr>
          <w:rStyle w:val="StringTok"/>
        </w:rPr>
        <w:t xml:space="preserve"> </w:t>
      </w:r>
      <w:r>
        <w:rPr>
          <w:rStyle w:val="DecValTok"/>
        </w:rPr>
        <w:t xml:space="preserve">3</w:t>
      </w:r>
      <w:r>
        <w:rPr>
          <w:rStyle w:val="NormalTok"/>
        </w:rPr>
        <w:t xml:space="preserve">     Red   Bottom Nobble</w:t>
      </w:r>
      <w:r>
        <w:br w:type="textWrapping"/>
      </w:r>
      <w:r>
        <w:rPr>
          <w:rStyle w:val="OperatorTok"/>
        </w:rPr>
        <w:t xml:space="preserve">&gt;</w:t>
      </w:r>
      <w:r>
        <w:rPr>
          <w:rStyle w:val="StringTok"/>
        </w:rPr>
        <w:t xml:space="preserve"> </w:t>
      </w:r>
      <w:r>
        <w:rPr>
          <w:rStyle w:val="DecValTok"/>
        </w:rPr>
        <w:t xml:space="preserve">4</w:t>
      </w:r>
      <w:r>
        <w:rPr>
          <w:rStyle w:val="NormalTok"/>
        </w:rPr>
        <w:t xml:space="preserve">   Green   Bottom Nobble</w:t>
      </w:r>
      <w:r>
        <w:br w:type="textWrapping"/>
      </w:r>
      <w:r>
        <w:rPr>
          <w:rStyle w:val="OperatorTok"/>
        </w:rPr>
        <w:t xml:space="preserve">&gt;</w:t>
      </w:r>
      <w:r>
        <w:rPr>
          <w:rStyle w:val="StringTok"/>
        </w:rPr>
        <w:t xml:space="preserve"> </w:t>
      </w:r>
      <w:r>
        <w:rPr>
          <w:rStyle w:val="DecValTok"/>
        </w:rPr>
        <w:t xml:space="preserve">5</w:t>
      </w:r>
      <w:r>
        <w:rPr>
          <w:rStyle w:val="NormalTok"/>
        </w:rPr>
        <w:t xml:space="preserve">     Red      Top Wobble</w:t>
      </w:r>
      <w:r>
        <w:br w:type="textWrapping"/>
      </w:r>
      <w:r>
        <w:rPr>
          <w:rStyle w:val="OperatorTok"/>
        </w:rPr>
        <w:t xml:space="preserve">&gt;</w:t>
      </w:r>
      <w:r>
        <w:rPr>
          <w:rStyle w:val="StringTok"/>
        </w:rPr>
        <w:t xml:space="preserve"> </w:t>
      </w:r>
      <w:r>
        <w:rPr>
          <w:rStyle w:val="DecValTok"/>
        </w:rPr>
        <w:t xml:space="preserve">6</w:t>
      </w:r>
      <w:r>
        <w:rPr>
          <w:rStyle w:val="NormalTok"/>
        </w:rPr>
        <w:t xml:space="preserve">   Green      Top Wobble</w:t>
      </w:r>
      <w:r>
        <w:br w:type="textWrapping"/>
      </w:r>
      <w:r>
        <w:rPr>
          <w:rStyle w:val="OperatorTok"/>
        </w:rPr>
        <w:t xml:space="preserve">&gt;</w:t>
      </w:r>
      <w:r>
        <w:rPr>
          <w:rStyle w:val="StringTok"/>
        </w:rPr>
        <w:t xml:space="preserve"> </w:t>
      </w:r>
      <w:r>
        <w:rPr>
          <w:rStyle w:val="DecValTok"/>
        </w:rPr>
        <w:t xml:space="preserve">7</w:t>
      </w:r>
      <w:r>
        <w:rPr>
          <w:rStyle w:val="NormalTok"/>
        </w:rPr>
        <w:t xml:space="preserve">     Red   Bottom Wobble</w:t>
      </w:r>
      <w:r>
        <w:br w:type="textWrapping"/>
      </w:r>
      <w:r>
        <w:rPr>
          <w:rStyle w:val="OperatorTok"/>
        </w:rPr>
        <w:t xml:space="preserve">&gt;</w:t>
      </w:r>
      <w:r>
        <w:rPr>
          <w:rStyle w:val="StringTok"/>
        </w:rPr>
        <w:t xml:space="preserve"> </w:t>
      </w:r>
      <w:r>
        <w:rPr>
          <w:rStyle w:val="DecValTok"/>
        </w:rPr>
        <w:t xml:space="preserve">8</w:t>
      </w:r>
      <w:r>
        <w:rPr>
          <w:rStyle w:val="NormalTok"/>
        </w:rPr>
        <w:t xml:space="preserve">   Green   Bottom Wobble</w:t>
      </w:r>
      <w:r>
        <w:br w:type="textWrapping"/>
      </w:r>
      <w:r>
        <w:rPr>
          <w:rStyle w:val="OperatorTok"/>
        </w:rPr>
        <w:t xml:space="preserve">&gt;</w:t>
      </w:r>
      <w:r>
        <w:rPr>
          <w:rStyle w:val="StringTok"/>
        </w:rPr>
        <w:t xml:space="preserve"> </w:t>
      </w:r>
      <w:r>
        <w:rPr>
          <w:rStyle w:val="DecValTok"/>
        </w:rPr>
        <w:t xml:space="preserve">9</w:t>
      </w:r>
      <w:r>
        <w:rPr>
          <w:rStyle w:val="NormalTok"/>
        </w:rPr>
        <w:t xml:space="preserve">     Red      Top Hobble</w:t>
      </w:r>
      <w:r>
        <w:br w:type="textWrapping"/>
      </w:r>
      <w:r>
        <w:rPr>
          <w:rStyle w:val="OperatorTok"/>
        </w:rPr>
        <w:t xml:space="preserve">&gt;</w:t>
      </w:r>
      <w:r>
        <w:rPr>
          <w:rStyle w:val="StringTok"/>
        </w:rPr>
        <w:t xml:space="preserve"> </w:t>
      </w:r>
      <w:r>
        <w:rPr>
          <w:rStyle w:val="DecValTok"/>
        </w:rPr>
        <w:t xml:space="preserve">10</w:t>
      </w:r>
      <w:r>
        <w:rPr>
          <w:rStyle w:val="NormalTok"/>
        </w:rPr>
        <w:t xml:space="preserve">  Green      Top Hobble</w:t>
      </w:r>
      <w:r>
        <w:br w:type="textWrapping"/>
      </w:r>
      <w:r>
        <w:rPr>
          <w:rStyle w:val="OperatorTok"/>
        </w:rPr>
        <w:t xml:space="preserve">&gt;</w:t>
      </w:r>
      <w:r>
        <w:rPr>
          <w:rStyle w:val="StringTok"/>
        </w:rPr>
        <w:t xml:space="preserve"> </w:t>
      </w:r>
      <w:r>
        <w:rPr>
          <w:rStyle w:val="DecValTok"/>
        </w:rPr>
        <w:t xml:space="preserve">11</w:t>
      </w:r>
      <w:r>
        <w:rPr>
          <w:rStyle w:val="NormalTok"/>
        </w:rPr>
        <w:t xml:space="preserve">    Red   Bottom Hobble</w:t>
      </w:r>
      <w:r>
        <w:br w:type="textWrapping"/>
      </w:r>
      <w:r>
        <w:rPr>
          <w:rStyle w:val="OperatorTok"/>
        </w:rPr>
        <w:t xml:space="preserve">&gt;</w:t>
      </w:r>
      <w:r>
        <w:rPr>
          <w:rStyle w:val="StringTok"/>
        </w:rPr>
        <w:t xml:space="preserve"> </w:t>
      </w:r>
      <w:r>
        <w:rPr>
          <w:rStyle w:val="DecValTok"/>
        </w:rPr>
        <w:t xml:space="preserve">12</w:t>
      </w:r>
      <w:r>
        <w:rPr>
          <w:rStyle w:val="NormalTok"/>
        </w:rPr>
        <w:t xml:space="preserve">  Green   Bottom Hobble</w:t>
      </w:r>
    </w:p>
    <w:p>
      <w:pPr>
        <w:pStyle w:val="FirstParagraph"/>
      </w:pPr>
      <w:r>
        <w:t xml:space="preserve">We can use</w:t>
      </w:r>
      <w:r>
        <w:t xml:space="preserve"> </w:t>
      </w:r>
      <w:r>
        <w:rPr>
          <w:rStyle w:val="VerbatimChar"/>
        </w:rPr>
        <w:t xml:space="preserve">sample</w:t>
      </w:r>
      <w:r>
        <w:t xml:space="preserve"> </w:t>
      </w:r>
      <w:r>
        <w:t xml:space="preserve">to make sure we allocate participants randomly to conditions, as they are</w:t>
      </w:r>
      <w:r>
        <w:t xml:space="preserve"> </w:t>
      </w:r>
      <w:r>
        <w:t xml:space="preserve">recruited:</w:t>
      </w:r>
    </w:p>
    <w:p>
      <w:pPr>
        <w:pStyle w:val="SourceCode"/>
      </w:pP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12</w:t>
      </w:r>
      <w:r>
        <w:rPr>
          <w:rStyle w:val="NormalTok"/>
        </w:rPr>
        <w:t xml:space="preserve">, </w:t>
      </w:r>
      <w:r>
        <w:rPr>
          <w:rStyle w:val="DataTypeTok"/>
        </w:rPr>
        <w:t xml:space="preserve">size=</w:t>
      </w:r>
      <w:r>
        <w:rPr>
          <w:rStyle w:val="DecValTok"/>
        </w:rPr>
        <w:t xml:space="preserve">250</w:t>
      </w:r>
      <w:r>
        <w:rPr>
          <w:rStyle w:val="NormalTok"/>
        </w:rPr>
        <w:t xml:space="preserve">, </w:t>
      </w:r>
      <w:r>
        <w:rPr>
          <w:rStyle w:val="DataTypeTok"/>
        </w:rPr>
        <w:t xml:space="preserve">replace=</w:t>
      </w:r>
      <w:r>
        <w:rPr>
          <w:rStyle w:val="OtherTok"/>
        </w:rPr>
        <w:t xml:space="preserve">TRUE</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9</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5</w:t>
      </w:r>
      <w:r>
        <w:br w:type="textWrapping"/>
      </w:r>
      <w:r>
        <w:rPr>
          <w:rStyle w:val="OperatorTok"/>
        </w:rPr>
        <w:t xml:space="preserve">&gt;</w:t>
      </w:r>
      <w:r>
        <w:rPr>
          <w:rStyle w:val="StringTok"/>
        </w:rPr>
        <w:t xml:space="preserve">  </w:t>
      </w:r>
      <w:r>
        <w:rPr>
          <w:rStyle w:val="NormalTok"/>
        </w:rPr>
        <w:t xml:space="preserve">[</w:t>
      </w:r>
      <w:r>
        <w:rPr>
          <w:rStyle w:val="DecValTok"/>
        </w:rPr>
        <w:t xml:space="preserve">24</w:t>
      </w:r>
      <w:r>
        <w:rPr>
          <w:rStyle w:val="NormalTok"/>
        </w:rPr>
        <w:t xml:space="preserve">] </w:t>
      </w:r>
      <w:r>
        <w:rPr>
          <w:rStyle w:val="DecValTok"/>
        </w:rPr>
        <w:t xml:space="preserve">10</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9</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12</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10</w:t>
      </w:r>
      <w:r>
        <w:br w:type="textWrapping"/>
      </w:r>
      <w:r>
        <w:rPr>
          <w:rStyle w:val="OperatorTok"/>
        </w:rPr>
        <w:t xml:space="preserve">&gt;</w:t>
      </w:r>
      <w:r>
        <w:rPr>
          <w:rStyle w:val="StringTok"/>
        </w:rPr>
        <w:t xml:space="preserve">  </w:t>
      </w:r>
      <w:r>
        <w:rPr>
          <w:rStyle w:val="NormalTok"/>
        </w:rPr>
        <w:t xml:space="preserve">[</w:t>
      </w:r>
      <w:r>
        <w:rPr>
          <w:rStyle w:val="DecValTok"/>
        </w:rPr>
        <w:t xml:space="preserve">47</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4</w:t>
      </w:r>
      <w:r>
        <w:br w:type="textWrapping"/>
      </w:r>
      <w:r>
        <w:rPr>
          <w:rStyle w:val="OperatorTok"/>
        </w:rPr>
        <w:t xml:space="preserve">&gt;</w:t>
      </w:r>
      <w:r>
        <w:rPr>
          <w:rStyle w:val="StringTok"/>
        </w:rPr>
        <w:t xml:space="preserve">  </w:t>
      </w:r>
      <w:r>
        <w:rPr>
          <w:rStyle w:val="NormalTok"/>
        </w:rPr>
        <w:t xml:space="preserve">[</w:t>
      </w:r>
      <w:r>
        <w:rPr>
          <w:rStyle w:val="DecValTok"/>
        </w:rPr>
        <w:t xml:space="preserve">70</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8</w:t>
      </w:r>
      <w:r>
        <w:br w:type="textWrapping"/>
      </w:r>
      <w:r>
        <w:rPr>
          <w:rStyle w:val="OperatorTok"/>
        </w:rPr>
        <w:t xml:space="preserve">&gt;</w:t>
      </w:r>
      <w:r>
        <w:rPr>
          <w:rStyle w:val="StringTok"/>
        </w:rPr>
        <w:t xml:space="preserve">  </w:t>
      </w:r>
      <w:r>
        <w:rPr>
          <w:rStyle w:val="NormalTok"/>
        </w:rPr>
        <w:t xml:space="preserve">[</w:t>
      </w:r>
      <w:r>
        <w:rPr>
          <w:rStyle w:val="DecValTok"/>
        </w:rPr>
        <w:t xml:space="preserve">93</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2</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12</w:t>
      </w:r>
      <w:r>
        <w:br w:type="textWrapping"/>
      </w:r>
      <w:r>
        <w:rPr>
          <w:rStyle w:val="OperatorTok"/>
        </w:rPr>
        <w:t xml:space="preserve">&gt;</w:t>
      </w:r>
      <w:r>
        <w:rPr>
          <w:rStyle w:val="StringTok"/>
        </w:rPr>
        <w:t xml:space="preserve"> </w:t>
      </w:r>
      <w:r>
        <w:rPr>
          <w:rStyle w:val="NormalTok"/>
        </w:rPr>
        <w:t xml:space="preserve">[</w:t>
      </w:r>
      <w:r>
        <w:rPr>
          <w:rStyle w:val="DecValTok"/>
        </w:rPr>
        <w:t xml:space="preserve">116</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  </w:t>
      </w:r>
      <w:r>
        <w:rPr>
          <w:rStyle w:val="DecValTok"/>
        </w:rPr>
        <w:t xml:space="preserve">7</w:t>
      </w:r>
      <w:r>
        <w:rPr>
          <w:rStyle w:val="NormalTok"/>
        </w:rPr>
        <w:t xml:space="preserve">  </w:t>
      </w:r>
      <w:r>
        <w:rPr>
          <w:rStyle w:val="DecValTok"/>
        </w:rPr>
        <w:t xml:space="preserve">4</w:t>
      </w:r>
      <w:r>
        <w:rPr>
          <w:rStyle w:val="NormalTok"/>
        </w:rPr>
        <w:t xml:space="preserve"> </w:t>
      </w:r>
      <w:r>
        <w:rPr>
          <w:rStyle w:val="DecValTok"/>
        </w:rPr>
        <w:t xml:space="preserve">11</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br w:type="textWrapping"/>
      </w:r>
      <w:r>
        <w:rPr>
          <w:rStyle w:val="OperatorTok"/>
        </w:rPr>
        <w:t xml:space="preserve">&gt;</w:t>
      </w:r>
      <w:r>
        <w:rPr>
          <w:rStyle w:val="StringTok"/>
        </w:rPr>
        <w:t xml:space="preserve"> </w:t>
      </w:r>
      <w:r>
        <w:rPr>
          <w:rStyle w:val="NormalTok"/>
        </w:rPr>
        <w:t xml:space="preserve">[</w:t>
      </w:r>
      <w:r>
        <w:rPr>
          <w:rStyle w:val="DecValTok"/>
        </w:rPr>
        <w:t xml:space="preserve">139</w:t>
      </w:r>
      <w:r>
        <w:rPr>
          <w:rStyle w:val="NormalTok"/>
        </w:rPr>
        <w:t xml:space="preserve">] </w:t>
      </w:r>
      <w:r>
        <w:rPr>
          <w:rStyle w:val="DecValTok"/>
        </w:rPr>
        <w:t xml:space="preserve">11</w:t>
      </w:r>
      <w:r>
        <w:rPr>
          <w:rStyle w:val="NormalTok"/>
        </w:rPr>
        <w:t xml:space="preserve"> </w:t>
      </w:r>
      <w:r>
        <w:rPr>
          <w:rStyle w:val="DecValTok"/>
        </w:rPr>
        <w:t xml:space="preserve">10</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  </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11</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3</w:t>
      </w:r>
      <w:r>
        <w:br w:type="textWrapping"/>
      </w:r>
      <w:r>
        <w:rPr>
          <w:rStyle w:val="OperatorTok"/>
        </w:rPr>
        <w:t xml:space="preserve">&gt;</w:t>
      </w:r>
      <w:r>
        <w:rPr>
          <w:rStyle w:val="StringTok"/>
        </w:rPr>
        <w:t xml:space="preserve"> </w:t>
      </w:r>
      <w:r>
        <w:rPr>
          <w:rStyle w:val="NormalTok"/>
        </w:rPr>
        <w:t xml:space="preserve">[</w:t>
      </w:r>
      <w:r>
        <w:rPr>
          <w:rStyle w:val="DecValTok"/>
        </w:rPr>
        <w:t xml:space="preserve">162</w:t>
      </w:r>
      <w:r>
        <w:rPr>
          <w:rStyle w:val="NormalTok"/>
        </w:rPr>
        <w:t xml:space="preserve">] </w:t>
      </w:r>
      <w:r>
        <w:rPr>
          <w:rStyle w:val="DecValTok"/>
        </w:rPr>
        <w:t xml:space="preserve">12</w:t>
      </w:r>
      <w:r>
        <w:rPr>
          <w:rStyle w:val="NormalTok"/>
        </w:rPr>
        <w:t xml:space="preserve"> </w:t>
      </w:r>
      <w:r>
        <w:rPr>
          <w:rStyle w:val="DecValTok"/>
        </w:rPr>
        <w:t xml:space="preserve">11</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12</w:t>
      </w:r>
      <w:r>
        <w:rPr>
          <w:rStyle w:val="NormalTok"/>
        </w:rPr>
        <w:t xml:space="preserve">  </w:t>
      </w:r>
      <w:r>
        <w:rPr>
          <w:rStyle w:val="DecValTok"/>
        </w:rPr>
        <w:t xml:space="preserve">2</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11</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7</w:t>
      </w:r>
      <w:r>
        <w:br w:type="textWrapping"/>
      </w:r>
      <w:r>
        <w:rPr>
          <w:rStyle w:val="OperatorTok"/>
        </w:rPr>
        <w:t xml:space="preserve">&gt;</w:t>
      </w:r>
      <w:r>
        <w:rPr>
          <w:rStyle w:val="StringTok"/>
        </w:rPr>
        <w:t xml:space="preserve"> </w:t>
      </w:r>
      <w:r>
        <w:rPr>
          <w:rStyle w:val="NormalTok"/>
        </w:rPr>
        <w:t xml:space="preserve">[</w:t>
      </w:r>
      <w:r>
        <w:rPr>
          <w:rStyle w:val="DecValTok"/>
        </w:rPr>
        <w:t xml:space="preserve">185</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11</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9</w:t>
      </w:r>
      <w:r>
        <w:rPr>
          <w:rStyle w:val="NormalTok"/>
        </w:rPr>
        <w:t xml:space="preserve"> </w:t>
      </w:r>
      <w:r>
        <w:rPr>
          <w:rStyle w:val="DecValTok"/>
        </w:rPr>
        <w:t xml:space="preserve">11</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1</w:t>
      </w:r>
      <w:r>
        <w:rPr>
          <w:rStyle w:val="NormalTok"/>
        </w:rPr>
        <w:t xml:space="preserve">  </w:t>
      </w:r>
      <w:r>
        <w:rPr>
          <w:rStyle w:val="DecValTok"/>
        </w:rPr>
        <w:t xml:space="preserve">9</w:t>
      </w:r>
      <w:r>
        <w:rPr>
          <w:rStyle w:val="NormalTok"/>
        </w:rPr>
        <w:t xml:space="preserve">  </w:t>
      </w:r>
      <w:r>
        <w:rPr>
          <w:rStyle w:val="DecValTok"/>
        </w:rPr>
        <w:t xml:space="preserve">5</w:t>
      </w:r>
      <w:r>
        <w:br w:type="textWrapping"/>
      </w:r>
      <w:r>
        <w:rPr>
          <w:rStyle w:val="OperatorTok"/>
        </w:rPr>
        <w:t xml:space="preserve">&gt;</w:t>
      </w:r>
      <w:r>
        <w:rPr>
          <w:rStyle w:val="StringTok"/>
        </w:rPr>
        <w:t xml:space="preserve"> </w:t>
      </w:r>
      <w:r>
        <w:rPr>
          <w:rStyle w:val="NormalTok"/>
        </w:rPr>
        <w:t xml:space="preserve">[</w:t>
      </w:r>
      <w:r>
        <w:rPr>
          <w:rStyle w:val="DecValTok"/>
        </w:rPr>
        <w:t xml:space="preserve">208</w:t>
      </w:r>
      <w:r>
        <w:rPr>
          <w:rStyle w:val="NormalTok"/>
        </w:rPr>
        <w:t xml:space="preserve">] </w:t>
      </w:r>
      <w:r>
        <w:rPr>
          <w:rStyle w:val="DecValTok"/>
        </w:rPr>
        <w:t xml:space="preserve">11</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w:t>
      </w:r>
      <w:r>
        <w:rPr>
          <w:rStyle w:val="NormalTok"/>
        </w:rPr>
        <w:t xml:space="preserve"> </w:t>
      </w:r>
      <w:r>
        <w:rPr>
          <w:rStyle w:val="DecValTok"/>
        </w:rPr>
        <w:t xml:space="preserve">12</w:t>
      </w:r>
      <w:r>
        <w:rPr>
          <w:rStyle w:val="NormalTok"/>
        </w:rPr>
        <w:t xml:space="preserve"> </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8</w:t>
      </w:r>
      <w:r>
        <w:rPr>
          <w:rStyle w:val="NormalTok"/>
        </w:rPr>
        <w:t xml:space="preserve"> </w:t>
      </w:r>
      <w:r>
        <w:rPr>
          <w:rStyle w:val="DecValTok"/>
        </w:rPr>
        <w:t xml:space="preserve">12</w:t>
      </w:r>
      <w:r>
        <w:br w:type="textWrapping"/>
      </w:r>
      <w:r>
        <w:rPr>
          <w:rStyle w:val="OperatorTok"/>
        </w:rPr>
        <w:t xml:space="preserve">&gt;</w:t>
      </w:r>
      <w:r>
        <w:rPr>
          <w:rStyle w:val="StringTok"/>
        </w:rPr>
        <w:t xml:space="preserve"> </w:t>
      </w:r>
      <w:r>
        <w:rPr>
          <w:rStyle w:val="NormalTok"/>
        </w:rPr>
        <w:t xml:space="preserve">[</w:t>
      </w:r>
      <w:r>
        <w:rPr>
          <w:rStyle w:val="DecValTok"/>
        </w:rPr>
        <w:t xml:space="preserve">231</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11</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11</w:t>
      </w:r>
      <w:r>
        <w:rPr>
          <w:rStyle w:val="NormalTok"/>
        </w:rPr>
        <w:t xml:space="preserve">  </w:t>
      </w:r>
      <w:r>
        <w:rPr>
          <w:rStyle w:val="DecValTok"/>
        </w:rPr>
        <w:t xml:space="preserve">3</w:t>
      </w:r>
      <w:r>
        <w:rPr>
          <w:rStyle w:val="NormalTok"/>
        </w:rPr>
        <w:t xml:space="preserve"> </w:t>
      </w:r>
      <w:r>
        <w:rPr>
          <w:rStyle w:val="DecValTok"/>
        </w:rPr>
        <w:t xml:space="preserve">11</w:t>
      </w:r>
      <w:r>
        <w:rPr>
          <w:rStyle w:val="NormalTok"/>
        </w:rPr>
        <w:t xml:space="preserve">  </w:t>
      </w:r>
      <w:r>
        <w:rPr>
          <w:rStyle w:val="DecValTok"/>
        </w:rPr>
        <w:t xml:space="preserve">1</w:t>
      </w:r>
      <w:r>
        <w:rPr>
          <w:rStyle w:val="NormalTok"/>
        </w:rPr>
        <w:t xml:space="preserve"> </w:t>
      </w:r>
      <w:r>
        <w:rPr>
          <w:rStyle w:val="DecValTok"/>
        </w:rPr>
        <w:t xml:space="preserve">11</w:t>
      </w:r>
      <w:r>
        <w:rPr>
          <w:rStyle w:val="NormalTok"/>
        </w:rPr>
        <w:t xml:space="preserve">  </w:t>
      </w:r>
      <w:r>
        <w:rPr>
          <w:rStyle w:val="DecValTok"/>
        </w:rPr>
        <w:t xml:space="preserve">1</w:t>
      </w:r>
      <w:r>
        <w:rPr>
          <w:rStyle w:val="NormalTok"/>
        </w:rPr>
        <w:t xml:space="preserve"> </w:t>
      </w:r>
      <w:r>
        <w:rPr>
          <w:rStyle w:val="DecValTok"/>
        </w:rPr>
        <w:t xml:space="preserve">12</w:t>
      </w:r>
      <w:r>
        <w:rPr>
          <w:rStyle w:val="NormalTok"/>
        </w:rPr>
        <w:t xml:space="preserve">  </w:t>
      </w:r>
      <w:r>
        <w:rPr>
          <w:rStyle w:val="DecValTok"/>
        </w:rPr>
        <w:t xml:space="preserve">5</w:t>
      </w:r>
    </w:p>
    <w:p>
      <w:pPr>
        <w:pStyle w:val="FirstParagraph"/>
      </w:pPr>
      <w:r>
        <w:t xml:space="preserve">So, we would allocate participants to their condition in this order as they are recruited.</w:t>
      </w:r>
    </w:p>
    <w:p>
      <w:pPr>
        <w:pStyle w:val="BodyText"/>
      </w:pPr>
      <w:r>
        <w:t xml:space="preserve">Alternatively, we could simply run this every time a new participant showed up:</w:t>
      </w:r>
    </w:p>
    <w:p>
      <w:pPr>
        <w:pStyle w:val="SourceCode"/>
      </w:pPr>
      <w:r>
        <w:rPr>
          <w:rStyle w:val="NormalTok"/>
        </w:rPr>
        <w:t xml:space="preserve">(new_allocation &lt;-</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12</w:t>
      </w:r>
      <w:r>
        <w:rPr>
          <w:rStyle w:val="NormalTok"/>
        </w:rPr>
        <w:t xml:space="preserve">, </w:t>
      </w:r>
      <w:r>
        <w:rPr>
          <w:rStyle w:val="DataTypeTok"/>
        </w:rPr>
        <w:t xml:space="preserve">size=</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NormalTok"/>
        </w:rPr>
        <w:t xml:space="preserve">[</w:t>
      </w:r>
      <w:r>
        <w:rPr>
          <w:rStyle w:val="DecValTok"/>
        </w:rPr>
        <w:t xml:space="preserve">1</w:t>
      </w:r>
      <w:r>
        <w:rPr>
          <w:rStyle w:val="NormalTok"/>
        </w:rPr>
        <w:t xml:space="preserve">] </w:t>
      </w:r>
      <w:r>
        <w:rPr>
          <w:rStyle w:val="DecValTok"/>
        </w:rPr>
        <w:t xml:space="preserve">11</w:t>
      </w:r>
    </w:p>
    <w:p>
      <w:pPr>
        <w:pStyle w:val="Heading4"/>
      </w:pPr>
      <w:bookmarkStart w:id="158" w:name="task-randomise-your-own-participants"/>
      <w:r>
        <w:t xml:space="preserve">Task: Randomise your own participants</w:t>
      </w:r>
      <w:bookmarkEnd w:id="158"/>
    </w:p>
    <w:p>
      <w:pPr>
        <w:numPr>
          <w:numId w:val="1049"/>
          <w:ilvl w:val="0"/>
        </w:numPr>
      </w:pPr>
      <w:r>
        <w:t xml:space="preserve">Re-use the design you created above, and randomise 5 participants to conditions within it.</w:t>
      </w:r>
    </w:p>
    <w:p>
      <w:pPr>
        <w:numPr>
          <w:numId w:val="1049"/>
          <w:ilvl w:val="0"/>
        </w:numPr>
      </w:pPr>
      <w:r>
        <w:t xml:space="preserve">Try and create a design which might work for your own study (either this year, based on your UG</w:t>
      </w:r>
      <w:r>
        <w:t xml:space="preserve"> </w:t>
      </w:r>
      <w:r>
        <w:t xml:space="preserve">project, or on any other study you might like to run).</w:t>
      </w:r>
    </w:p>
    <w:p>
      <w:pPr>
        <w:pStyle w:val="FirstParagraph"/>
      </w:pPr>
      <w:r>
        <w:t xml:space="preserve">As an optional stretch task:</w:t>
      </w:r>
    </w:p>
    <w:p>
      <w:pPr>
        <w:pStyle w:val="Compact"/>
        <w:numPr>
          <w:numId w:val="1050"/>
          <w:ilvl w:val="0"/>
        </w:numPr>
      </w:pPr>
      <w:hyperlink w:anchor="sample_n">
        <w:r>
          <w:rPr>
            <w:rStyle w:val="Hyperlink"/>
          </w:rPr>
          <w:t xml:space="preserve">Read this extension, which shows how to sample from datasets as well as sequences</w:t>
        </w:r>
      </w:hyperlink>
    </w:p>
    <w:p>
      <w:pPr>
        <w:pStyle w:val="Heading2"/>
      </w:pPr>
      <w:bookmarkStart w:id="159" w:name="more-reading-data"/>
      <w:r>
        <w:t xml:space="preserve">Reading data</w:t>
      </w:r>
      <w:bookmarkEnd w:id="159"/>
    </w:p>
    <w:p>
      <w:pPr>
        <w:pStyle w:val="FirstParagraph"/>
      </w:pPr>
      <w:r>
        <w:t xml:space="preserve">So far, we have read data from</w:t>
      </w:r>
      <w:r>
        <w:t xml:space="preserve"> </w:t>
      </w:r>
      <w:hyperlink r:id="rId160">
        <w:r>
          <w:rPr>
            <w:rStyle w:val="Hyperlink"/>
          </w:rPr>
          <w:t xml:space="preserve">CSV</w:t>
        </w:r>
      </w:hyperlink>
      <w:r>
        <w:t xml:space="preserve"> </w:t>
      </w:r>
      <w:r>
        <w:t xml:space="preserve">files. In this section we show how to import some other</w:t>
      </w:r>
      <w:r>
        <w:t xml:space="preserve"> </w:t>
      </w:r>
      <w:r>
        <w:t xml:space="preserve">common types.</w:t>
      </w:r>
    </w:p>
    <w:p>
      <w:pPr>
        <w:pStyle w:val="Heading3"/>
      </w:pPr>
      <w:bookmarkStart w:id="161" w:name="read-data-from-url"/>
      <w:r>
        <w:t xml:space="preserve">Reading CSV data directly from a URL (place on the web)</w:t>
      </w:r>
      <w:bookmarkEnd w:id="161"/>
    </w:p>
    <w:p>
      <w:pPr>
        <w:pStyle w:val="FirstParagraph"/>
      </w:pPr>
      <w:r>
        <w:t xml:space="preserve">When you find data on the web it can save time to read it straight into R, without worrying about</w:t>
      </w:r>
      <w:r>
        <w:t xml:space="preserve"> </w:t>
      </w:r>
      <w:r>
        <w:t xml:space="preserve">downloading and uploading the files. If we do this, it’s good to save a copy of the data in case the</w:t>
      </w:r>
      <w:r>
        <w:t xml:space="preserve"> </w:t>
      </w:r>
      <w:r>
        <w:t xml:space="preserve">website disappears or the file is taken down.</w:t>
      </w:r>
    </w:p>
    <w:p>
      <w:pPr>
        <w:pStyle w:val="BodyText"/>
      </w:pPr>
      <w:r>
        <w:t xml:space="preserve">For example,</w:t>
      </w:r>
      <w:r>
        <w:t xml:space="preserve"> </w:t>
      </w:r>
      <w:hyperlink w:anchor="loading-data">
        <w:r>
          <w:rPr>
            <w:rStyle w:val="Hyperlink"/>
          </w:rPr>
          <w:t xml:space="preserve">we previously</w:t>
        </w:r>
      </w:hyperlink>
      <w:r>
        <w:t xml:space="preserve"> </w:t>
      </w:r>
      <w:r>
        <w:t xml:space="preserve">downloaded data from</w:t>
      </w:r>
      <w:r>
        <w:t xml:space="preserve"> </w:t>
      </w:r>
      <w:hyperlink r:id="rId107">
        <w:r>
          <w:rPr>
            <w:rStyle w:val="Hyperlink"/>
          </w:rPr>
          <w:t xml:space="preserve">http://www.willslab.org.uk/cps2.csv</w:t>
        </w:r>
      </w:hyperlink>
      <w:r>
        <w:t xml:space="preserve"> </w:t>
      </w:r>
      <w:r>
        <w:t xml:space="preserve">and then used</w:t>
      </w:r>
      <w:r>
        <w:t xml:space="preserve"> </w:t>
      </w:r>
      <w:r>
        <w:rPr>
          <w:rStyle w:val="VerbatimChar"/>
        </w:rPr>
        <w:t xml:space="preserve">read_csv()</w:t>
      </w:r>
      <w:r>
        <w:t xml:space="preserve"> </w:t>
      </w:r>
      <w:r>
        <w:t xml:space="preserve">on this downloaded copy. We can</w:t>
      </w:r>
      <w:r>
        <w:t xml:space="preserve"> </w:t>
      </w:r>
      <w:r>
        <w:t xml:space="preserve">skip a few steps by loading it directly by writing:</w:t>
      </w:r>
    </w:p>
    <w:p>
      <w:pPr>
        <w:pStyle w:val="SourceCode"/>
      </w:pPr>
      <w:r>
        <w:rPr>
          <w:rStyle w:val="NormalTok"/>
        </w:rPr>
        <w:t xml:space="preserve">datafromtheweb &lt;-</w:t>
      </w:r>
      <w:r>
        <w:rPr>
          <w:rStyle w:val="StringTok"/>
        </w:rPr>
        <w:t xml:space="preserve"> </w:t>
      </w:r>
      <w:r>
        <w:rPr>
          <w:rStyle w:val="KeywordTok"/>
        </w:rPr>
        <w:t xml:space="preserve">read_csv</w:t>
      </w:r>
      <w:r>
        <w:rPr>
          <w:rStyle w:val="NormalTok"/>
        </w:rPr>
        <w:t xml:space="preserve">(</w:t>
      </w:r>
      <w:r>
        <w:rPr>
          <w:rStyle w:val="StringTok"/>
        </w:rPr>
        <w:t xml:space="preserve">'http://www.willslab.org.uk/cps2.csv'</w:t>
      </w:r>
      <w:r>
        <w:rPr>
          <w:rStyle w:val="NormalTok"/>
        </w:rPr>
        <w:t xml:space="preserve">)</w:t>
      </w:r>
    </w:p>
    <w:p>
      <w:pPr>
        <w:pStyle w:val="FirstParagraph"/>
      </w:pPr>
      <w:r>
        <w:rPr>
          <w:b/>
        </w:rPr>
        <w:t xml:space="preserve">Explanation</w:t>
      </w:r>
      <w:r>
        <w:t xml:space="preserve">: By providing</w:t>
      </w:r>
      <w:r>
        <w:t xml:space="preserve"> </w:t>
      </w:r>
      <w:r>
        <w:rPr>
          <w:rStyle w:val="VerbatimChar"/>
        </w:rPr>
        <w:t xml:space="preserve">read_csv()</w:t>
      </w:r>
      <w:r>
        <w:t xml:space="preserve"> </w:t>
      </w:r>
      <w:r>
        <w:t xml:space="preserve">with a URL (a web address) R has automatically imported</w:t>
      </w:r>
      <w:r>
        <w:t xml:space="preserve"> </w:t>
      </w:r>
      <w:r>
        <w:t xml:space="preserve">the data from</w:t>
      </w:r>
      <w:r>
        <w:t xml:space="preserve"> </w:t>
      </w:r>
      <w:hyperlink r:id="rId107">
        <w:r>
          <w:rPr>
            <w:rStyle w:val="Hyperlink"/>
          </w:rPr>
          <w:t xml:space="preserve">http://www.willslab.org.uk/cps2.csv</w:t>
        </w:r>
      </w:hyperlink>
      <w:r>
        <w:t xml:space="preserve">, and saved it to a new variable called</w:t>
      </w:r>
      <w:r>
        <w:t xml:space="preserve"> </w:t>
      </w:r>
      <w:r>
        <w:rPr>
          <w:rStyle w:val="VerbatimChar"/>
        </w:rPr>
        <w:t xml:space="preserve">datafromtheweb</w:t>
      </w:r>
      <w:r>
        <w:t xml:space="preserve">.</w:t>
      </w:r>
    </w:p>
    <w:p>
      <w:r>
        <w:pict>
          <v:rect style="width:0;height:1.5pt" o:hralign="center" o:hrstd="t" o:hr="t"/>
        </w:pict>
      </w:r>
    </w:p>
    <w:p>
      <w:pPr>
        <w:pStyle w:val="FirstParagraph"/>
      </w:pPr>
      <w:r>
        <w:t xml:space="preserve">We might also want to save a copy of the data, in case the website disappears in future. In my code,</w:t>
      </w:r>
      <w:r>
        <w:t xml:space="preserve"> </w:t>
      </w:r>
      <w:r>
        <w:t xml:space="preserve">I would typically write:</w:t>
      </w:r>
    </w:p>
    <w:p>
      <w:pPr>
        <w:pStyle w:val="SourceCode"/>
      </w:pPr>
      <w:r>
        <w:rPr>
          <w:rStyle w:val="CommentTok"/>
        </w:rPr>
        <w:t xml:space="preserve"># datafromtheweb &lt;- read_csv('http://www.willslab.org.uk/cps2.csv')</w:t>
      </w:r>
      <w:r>
        <w:br w:type="textWrapping"/>
      </w:r>
      <w:r>
        <w:rPr>
          <w:rStyle w:val="CommentTok"/>
        </w:rPr>
        <w:t xml:space="preserve"># write_csv(datafromtheweb, 'cps2.csv')</w:t>
      </w:r>
      <w:r>
        <w:br w:type="textWrapping"/>
      </w:r>
      <w:r>
        <w:rPr>
          <w:rStyle w:val="NormalTok"/>
        </w:rPr>
        <w:t xml:space="preserve">datafromtheweb &lt;-</w:t>
      </w:r>
      <w:r>
        <w:rPr>
          <w:rStyle w:val="StringTok"/>
        </w:rPr>
        <w:t xml:space="preserve"> </w:t>
      </w:r>
      <w:r>
        <w:rPr>
          <w:rStyle w:val="KeywordTok"/>
        </w:rPr>
        <w:t xml:space="preserve">read_csv</w:t>
      </w:r>
      <w:r>
        <w:rPr>
          <w:rStyle w:val="NormalTok"/>
        </w:rPr>
        <w:t xml:space="preserve">(</w:t>
      </w:r>
      <w:r>
        <w:rPr>
          <w:rStyle w:val="StringTok"/>
        </w:rPr>
        <w:t xml:space="preserve">'cps2.csv'</w:t>
      </w:r>
      <w:r>
        <w:rPr>
          <w:rStyle w:val="NormalTok"/>
        </w:rPr>
        <w:t xml:space="preserve">)</w:t>
      </w:r>
    </w:p>
    <w:p>
      <w:pPr>
        <w:pStyle w:val="Heading5"/>
      </w:pPr>
      <w:bookmarkStart w:id="162" w:name="explanation-of-the-code"/>
      <w:r>
        <w:t xml:space="preserve">Explanation of the code</w:t>
      </w:r>
      <w:bookmarkEnd w:id="162"/>
    </w:p>
    <w:p>
      <w:pPr>
        <w:pStyle w:val="FirstParagraph"/>
      </w:pPr>
      <w:r>
        <w:t xml:space="preserve">There are three lines in the code block above:</w:t>
      </w:r>
    </w:p>
    <w:p>
      <w:pPr>
        <w:pStyle w:val="Compact"/>
        <w:numPr>
          <w:numId w:val="1051"/>
          <w:ilvl w:val="0"/>
        </w:numPr>
      </w:pPr>
      <w:r>
        <w:t xml:space="preserve">The first two lines start with a</w:t>
      </w:r>
      <w:r>
        <w:t xml:space="preserve"> </w:t>
      </w:r>
      <w:r>
        <w:rPr>
          <w:rStyle w:val="VerbatimChar"/>
        </w:rPr>
        <w:t xml:space="preserve">#</w:t>
      </w:r>
      <w:r>
        <w:t xml:space="preserve"> </w:t>
      </w:r>
      <w:r>
        <w:t xml:space="preserve">(pronounced hash). This means R</w:t>
      </w:r>
      <w:r>
        <w:t xml:space="preserve"> </w:t>
      </w:r>
      <w:r>
        <w:rPr>
          <w:b/>
        </w:rPr>
        <w:t xml:space="preserve">won’t</w:t>
      </w:r>
      <w:r>
        <w:t xml:space="preserve"> </w:t>
      </w:r>
      <w:r>
        <w:t xml:space="preserve">run the line of</w:t>
      </w:r>
      <w:r>
        <w:t xml:space="preserve"> </w:t>
      </w:r>
      <w:r>
        <w:t xml:space="preserve">code. It is included only as a comment - for your reference in future.</w:t>
      </w:r>
    </w:p>
    <w:p>
      <w:pPr>
        <w:pStyle w:val="Compact"/>
        <w:numPr>
          <w:numId w:val="1051"/>
          <w:ilvl w:val="0"/>
        </w:numPr>
      </w:pPr>
      <w:r>
        <w:t xml:space="preserve">However, if we did run these lines manually (by copying the code to the console without the</w:t>
      </w:r>
      <w:r>
        <w:t xml:space="preserve"> </w:t>
      </w:r>
      <w:r>
        <w:rPr>
          <w:rStyle w:val="VerbatimChar"/>
        </w:rPr>
        <w:t xml:space="preserve">#</w:t>
      </w:r>
      <w:r>
        <w:t xml:space="preserve">), this would download the data from the URL, and then save your own copy in a file in your</w:t>
      </w:r>
      <w:r>
        <w:t xml:space="preserve"> </w:t>
      </w:r>
      <w:r>
        <w:t xml:space="preserve">RStudio project directory.</w:t>
      </w:r>
    </w:p>
    <w:p>
      <w:pPr>
        <w:pStyle w:val="Compact"/>
        <w:numPr>
          <w:numId w:val="1051"/>
          <w:ilvl w:val="0"/>
        </w:numPr>
      </w:pPr>
      <w:r>
        <w:t xml:space="preserve">The third line reads data from</w:t>
      </w:r>
      <w:r>
        <w:t xml:space="preserve"> </w:t>
      </w:r>
      <w:r>
        <w:rPr>
          <w:rStyle w:val="VerbatimChar"/>
        </w:rPr>
        <w:t xml:space="preserve">cps2.csv</w:t>
      </w:r>
      <w:r>
        <w:t xml:space="preserve"> </w:t>
      </w:r>
      <w:r>
        <w:t xml:space="preserve">to a variable called</w:t>
      </w:r>
      <w:r>
        <w:t xml:space="preserve"> </w:t>
      </w:r>
      <w:r>
        <w:rPr>
          <w:rStyle w:val="VerbatimChar"/>
        </w:rPr>
        <w:t xml:space="preserve">datafromtheweb</w:t>
      </w:r>
      <w:r>
        <w:t xml:space="preserve">.</w:t>
      </w:r>
    </w:p>
    <w:p>
      <w:pPr>
        <w:pStyle w:val="FirstParagraph"/>
      </w:pPr>
      <w:r>
        <w:t xml:space="preserve">In practice, if I was working on data available online, I would run the first two lines on one</w:t>
      </w:r>
      <w:r>
        <w:t xml:space="preserve"> </w:t>
      </w:r>
      <w:r>
        <w:t xml:space="preserve">occasion (to save my own copy of the data). The third line is the only thing that is run when we</w:t>
      </w:r>
      <w:r>
        <w:t xml:space="preserve"> </w:t>
      </w:r>
      <w:r>
        <w:t xml:space="preserve">execute the R script, so provided we have saved the data the script will run even when I’m not</w:t>
      </w:r>
      <w:r>
        <w:t xml:space="preserve"> </w:t>
      </w:r>
      <w:r>
        <w:t xml:space="preserve">online.</w:t>
      </w:r>
    </w:p>
    <w:p>
      <w:pPr>
        <w:pStyle w:val="Heading4"/>
      </w:pPr>
      <w:bookmarkStart w:id="163" w:name="task-read-data-from-the-web"/>
      <w:r>
        <w:t xml:space="preserve">Task: Read data from the web</w:t>
      </w:r>
      <w:bookmarkEnd w:id="163"/>
    </w:p>
    <w:p>
      <w:pPr>
        <w:pStyle w:val="Compact"/>
        <w:numPr>
          <w:numId w:val="1052"/>
          <w:ilvl w:val="0"/>
        </w:numPr>
      </w:pPr>
      <w:r>
        <w:t xml:space="preserve">Load the CPS data from Andy Wills’ website, and save it to a file in your Rstudio project</w:t>
      </w:r>
      <w:r>
        <w:t xml:space="preserve"> </w:t>
      </w:r>
      <w:r>
        <w:t xml:space="preserve">directory.</w:t>
      </w:r>
    </w:p>
    <w:p>
      <w:pPr>
        <w:pStyle w:val="FirstParagraph"/>
      </w:pPr>
      <w:r>
        <w:t xml:space="preserve">Optional extension tasks:</w:t>
      </w:r>
    </w:p>
    <w:p>
      <w:pPr>
        <w:numPr>
          <w:numId w:val="1053"/>
          <w:ilvl w:val="0"/>
        </w:numPr>
      </w:pPr>
      <w:r>
        <w:t xml:space="preserve">Find another csv dataset on the web (hint: try searching for</w:t>
      </w:r>
      <w:r>
        <w:t xml:space="preserve"> </w:t>
      </w:r>
      <w:r>
        <w:t xml:space="preserve">“</w:t>
      </w:r>
      <w:r>
        <w:t xml:space="preserve">Plosone .csv dataset</w:t>
      </w:r>
      <w:r>
        <w:t xml:space="preserve">”</w:t>
      </w:r>
      <w:r>
        <w:t xml:space="preserve">) and read it</w:t>
      </w:r>
      <w:r>
        <w:t xml:space="preserve"> </w:t>
      </w:r>
      <w:r>
        <w:t xml:space="preserve">into R.</w:t>
      </w:r>
    </w:p>
    <w:p>
      <w:pPr>
        <w:numPr>
          <w:numId w:val="1053"/>
          <w:ilvl w:val="0"/>
        </w:numPr>
      </w:pPr>
      <w:r>
        <w:t xml:space="preserve">Calculate the mean of a few of the variables in this file.</w:t>
      </w:r>
    </w:p>
    <w:p>
      <w:pPr>
        <w:pStyle w:val="Heading3"/>
      </w:pPr>
      <w:bookmarkStart w:id="164" w:name="reading-spss-files"/>
      <w:r>
        <w:t xml:space="preserve">Reading SPSS files</w:t>
      </w:r>
      <w:bookmarkEnd w:id="164"/>
    </w:p>
    <w:p>
      <w:pPr>
        <w:pStyle w:val="FirstParagraph"/>
      </w:pPr>
      <w:r>
        <w:t xml:space="preserve">If you have old data stored in SPSS files, they are likely to have a</w:t>
      </w:r>
      <w:r>
        <w:t xml:space="preserve"> </w:t>
      </w:r>
      <w:r>
        <w:rPr>
          <w:rStyle w:val="VerbatimChar"/>
        </w:rPr>
        <w:t xml:space="preserve">.sav</w:t>
      </w:r>
      <w:r>
        <w:t xml:space="preserve"> </w:t>
      </w:r>
      <w:r>
        <w:t xml:space="preserve">file extension. These</w:t>
      </w:r>
      <w:r>
        <w:t xml:space="preserve"> </w:t>
      </w:r>
      <w:r>
        <w:t xml:space="preserve">can be read with the</w:t>
      </w:r>
      <w:r>
        <w:t xml:space="preserve"> </w:t>
      </w:r>
      <w:r>
        <w:rPr>
          <w:rStyle w:val="VerbatimChar"/>
        </w:rPr>
        <w:t xml:space="preserve">haven</w:t>
      </w:r>
      <w:r>
        <w:t xml:space="preserve"> </w:t>
      </w:r>
      <w:r>
        <w:t xml:space="preserve">package.</w:t>
      </w:r>
    </w:p>
    <w:p>
      <w:pPr>
        <w:pStyle w:val="BodyText"/>
      </w:pPr>
      <w:r>
        <w:t xml:space="preserve">For example, this paper in PlosOne provides a number of SAV files for the experiments reported:</w:t>
      </w:r>
      <w:r>
        <w:t xml:space="preserve"> </w:t>
      </w:r>
      <w:hyperlink r:id="rId165">
        <w:r>
          <w:rPr>
            <w:rStyle w:val="Hyperlink"/>
          </w:rPr>
          <w:t xml:space="preserve">https://journals.plos.org/plosone/article?id=10.1371/journal.pone.0209900#sec039</w:t>
        </w:r>
      </w:hyperlink>
    </w:p>
    <w:p>
      <w:pPr>
        <w:pStyle w:val="BodyText"/>
      </w:pPr>
      <w:r>
        <w:t xml:space="preserve">To use these files you should:</w:t>
      </w:r>
    </w:p>
    <w:p>
      <w:pPr>
        <w:pStyle w:val="Compact"/>
        <w:numPr>
          <w:numId w:val="1054"/>
          <w:ilvl w:val="0"/>
        </w:numPr>
      </w:pPr>
      <w:r>
        <w:t xml:space="preserve">Download the file you want</w:t>
      </w:r>
    </w:p>
    <w:p>
      <w:pPr>
        <w:pStyle w:val="Compact"/>
        <w:numPr>
          <w:numId w:val="1054"/>
          <w:ilvl w:val="0"/>
        </w:numPr>
      </w:pPr>
      <w:r>
        <w:t xml:space="preserve">Save it with a</w:t>
      </w:r>
      <w:r>
        <w:t xml:space="preserve"> </w:t>
      </w:r>
      <w:r>
        <w:rPr>
          <w:rStyle w:val="VerbatimChar"/>
        </w:rPr>
        <w:t xml:space="preserve">.sav</w:t>
      </w:r>
      <w:r>
        <w:t xml:space="preserve"> </w:t>
      </w:r>
      <w:r>
        <w:t xml:space="preserve">extension</w:t>
      </w:r>
    </w:p>
    <w:p>
      <w:pPr>
        <w:pStyle w:val="Compact"/>
        <w:numPr>
          <w:numId w:val="1054"/>
          <w:ilvl w:val="0"/>
        </w:numPr>
      </w:pPr>
      <w:r>
        <w:t xml:space="preserve">Upload it to RStudio server (use Firefox — not Edge or Explorer).</w:t>
      </w:r>
    </w:p>
    <w:p>
      <w:pPr>
        <w:pStyle w:val="FirstParagraph"/>
      </w:pPr>
      <w:r>
        <w:t xml:space="preserve">You can then load it like this:</w:t>
      </w:r>
    </w:p>
    <w:p>
      <w:pPr>
        <w:pStyle w:val="SourceCode"/>
      </w:pPr>
      <w:r>
        <w:rPr>
          <w:rStyle w:val="KeywordTok"/>
        </w:rPr>
        <w:t xml:space="preserve">library</w:t>
      </w:r>
      <w:r>
        <w:rPr>
          <w:rStyle w:val="NormalTok"/>
        </w:rPr>
        <w:t xml:space="preserve">(haven)</w:t>
      </w:r>
      <w:r>
        <w:br w:type="textWrapping"/>
      </w:r>
      <w:r>
        <w:br w:type="textWrapping"/>
      </w:r>
      <w:r>
        <w:rPr>
          <w:rStyle w:val="NormalTok"/>
        </w:rPr>
        <w:t xml:space="preserve">datafromspss &lt;-</w:t>
      </w:r>
      <w:r>
        <w:rPr>
          <w:rStyle w:val="StringTok"/>
        </w:rPr>
        <w:t xml:space="preserve"> </w:t>
      </w:r>
      <w:r>
        <w:rPr>
          <w:rStyle w:val="KeywordTok"/>
        </w:rPr>
        <w:t xml:space="preserve">read_spss</w:t>
      </w:r>
      <w:r>
        <w:rPr>
          <w:rStyle w:val="NormalTok"/>
        </w:rPr>
        <w:t xml:space="preserve">(</w:t>
      </w:r>
      <w:r>
        <w:rPr>
          <w:rStyle w:val="StringTok"/>
        </w:rPr>
        <w:t xml:space="preserve">'journal.pone.0209900.s001.sav'</w:t>
      </w:r>
      <w:r>
        <w:rPr>
          <w:rStyle w:val="NormalTok"/>
        </w:rPr>
        <w:t xml:space="preserve">)</w:t>
      </w:r>
      <w:r>
        <w:br w:type="textWrapping"/>
      </w:r>
      <w:r>
        <w:rPr>
          <w:rStyle w:val="NormalTok"/>
        </w:rPr>
        <w:t xml:space="preserve">datafromspss </w:t>
      </w:r>
      <w:r>
        <w:rPr>
          <w:rStyle w:val="OperatorTok"/>
        </w:rPr>
        <w:t xml:space="preserve">%&gt;%</w:t>
      </w:r>
      <w:r>
        <w:rPr>
          <w:rStyle w:val="StringTok"/>
        </w:rPr>
        <w:t xml:space="preserve"> </w:t>
      </w:r>
      <w:r>
        <w:rPr>
          <w:rStyle w:val="NormalTok"/>
        </w:rPr>
        <w:t xml:space="preserve">glimpse</w:t>
      </w:r>
      <w:r>
        <w:br w:type="textWrapping"/>
      </w:r>
      <w:r>
        <w:rPr>
          <w:rStyle w:val="OperatorTok"/>
        </w:rPr>
        <w:t xml:space="preserve">&gt;</w:t>
      </w:r>
      <w:r>
        <w:rPr>
          <w:rStyle w:val="StringTok"/>
        </w:rPr>
        <w:t xml:space="preserve"> </w:t>
      </w:r>
      <w:r>
        <w:rPr>
          <w:rStyle w:val="NormalTok"/>
        </w:rPr>
        <w:t xml:space="preserve">Observations</w:t>
      </w:r>
      <w:r>
        <w:rPr>
          <w:rStyle w:val="OperatorTok"/>
        </w:rPr>
        <w:t xml:space="preserve">:</w:t>
      </w:r>
      <w:r>
        <w:rPr>
          <w:rStyle w:val="StringTok"/>
        </w:rPr>
        <w:t xml:space="preserve"> </w:t>
      </w:r>
      <w:r>
        <w:rPr>
          <w:rStyle w:val="DecValTok"/>
        </w:rPr>
        <w:t xml:space="preserve">89</w:t>
      </w:r>
      <w:r>
        <w:br w:type="textWrapping"/>
      </w:r>
      <w:r>
        <w:rPr>
          <w:rStyle w:val="OperatorTok"/>
        </w:rPr>
        <w:t xml:space="preserve">&gt;</w:t>
      </w:r>
      <w:r>
        <w:rPr>
          <w:rStyle w:val="StringTok"/>
        </w:rPr>
        <w:t xml:space="preserve"> </w:t>
      </w:r>
      <w:r>
        <w:rPr>
          <w:rStyle w:val="NormalTok"/>
        </w:rPr>
        <w:t xml:space="preserve">Variables</w:t>
      </w:r>
      <w:r>
        <w:rPr>
          <w:rStyle w:val="OperatorTok"/>
        </w:rPr>
        <w:t xml:space="preserve">:</w:t>
      </w:r>
      <w:r>
        <w:rPr>
          <w:rStyle w:val="StringTok"/>
        </w:rPr>
        <w:t xml:space="preserve"> </w:t>
      </w:r>
      <w:r>
        <w:rPr>
          <w:rStyle w:val="DecValTok"/>
        </w:rPr>
        <w:t xml:space="preserve">29</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Subject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49</w:t>
      </w:r>
      <w:r>
        <w:rPr>
          <w:rStyle w:val="NormalTok"/>
        </w:rPr>
        <w:t xml:space="preserve">, </w:t>
      </w:r>
      <w:r>
        <w:rPr>
          <w:rStyle w:val="DecValTok"/>
        </w:rPr>
        <w:t xml:space="preserve">37</w:t>
      </w:r>
      <w:r>
        <w:rPr>
          <w:rStyle w:val="NormalTok"/>
        </w:rPr>
        <w:t xml:space="preserve">, </w:t>
      </w:r>
      <w:r>
        <w:rPr>
          <w:rStyle w:val="DecValTok"/>
        </w:rPr>
        <w:t xml:space="preserve">1</w:t>
      </w:r>
      <w:r>
        <w:rPr>
          <w:rStyle w:val="NormalTok"/>
        </w:rPr>
        <w:t xml:space="preserve">, </w:t>
      </w:r>
      <w:r>
        <w:rPr>
          <w:rStyle w:val="DecValTok"/>
        </w:rPr>
        <w:t xml:space="preserve">84</w:t>
      </w:r>
      <w:r>
        <w:rPr>
          <w:rStyle w:val="NormalTok"/>
        </w:rPr>
        <w:t xml:space="preserve">, </w:t>
      </w:r>
      <w:r>
        <w:rPr>
          <w:rStyle w:val="DecValTok"/>
        </w:rPr>
        <w:t xml:space="preserve">4</w:t>
      </w:r>
      <w:r>
        <w:rPr>
          <w:rStyle w:val="NormalTok"/>
        </w:rPr>
        <w:t xml:space="preserve">, </w:t>
      </w:r>
      <w:r>
        <w:rPr>
          <w:rStyle w:val="DecValTok"/>
        </w:rPr>
        <w:t xml:space="preserve">85</w:t>
      </w:r>
      <w:r>
        <w:rPr>
          <w:rStyle w:val="NormalTok"/>
        </w:rPr>
        <w:t xml:space="preserve">, </w:t>
      </w:r>
      <w:r>
        <w:rPr>
          <w:rStyle w:val="DecValTok"/>
        </w:rPr>
        <w:t xml:space="preserve">16</w:t>
      </w:r>
      <w:r>
        <w:rPr>
          <w:rStyle w:val="NormalTok"/>
        </w:rPr>
        <w:t xml:space="preserve">, </w:t>
      </w:r>
      <w:r>
        <w:rPr>
          <w:rStyle w:val="DecValTok"/>
        </w:rPr>
        <w:t xml:space="preserve">30</w:t>
      </w:r>
      <w:r>
        <w:rPr>
          <w:rStyle w:val="NormalTok"/>
        </w:rPr>
        <w:t xml:space="preserve">, </w:t>
      </w:r>
      <w:r>
        <w:rPr>
          <w:rStyle w:val="DecValTok"/>
        </w:rPr>
        <w:t xml:space="preserve">55</w:t>
      </w:r>
      <w:r>
        <w:rPr>
          <w:rStyle w:val="NormalTok"/>
        </w:rPr>
        <w:t xml:space="preserve">, </w:t>
      </w:r>
      <w:r>
        <w:rPr>
          <w:rStyle w:val="DecValTok"/>
        </w:rPr>
        <w:t xml:space="preserve">22</w:t>
      </w:r>
      <w:r>
        <w:rPr>
          <w:rStyle w:val="NormalTok"/>
        </w:rPr>
        <w:t xml:space="preserve">, </w:t>
      </w:r>
      <w:r>
        <w:rPr>
          <w:rStyle w:val="DecValTok"/>
        </w:rPr>
        <w:t xml:space="preserve">65</w:t>
      </w:r>
      <w:r>
        <w:rPr>
          <w:rStyle w:val="NormalTok"/>
        </w:rPr>
        <w:t xml:space="preserve">, </w:t>
      </w:r>
      <w:r>
        <w:rPr>
          <w:rStyle w:val="DecValTok"/>
        </w:rPr>
        <w:t xml:space="preserve">59</w:t>
      </w:r>
      <w:r>
        <w:rPr>
          <w:rStyle w:val="NormalTok"/>
        </w:rPr>
        <w:t xml:space="preserve">, </w:t>
      </w:r>
      <w:r>
        <w:rPr>
          <w:rStyle w:val="DecValTok"/>
        </w:rPr>
        <w:t xml:space="preserve">40</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DataTypeTok"/>
        </w:rPr>
        <w:t xml:space="preserve">filter_$</w:t>
      </w:r>
      <w:r>
        <w:rPr>
          <w:rStyle w:val="StringTok"/>
        </w:rPr>
        <w:t xml:space="preserve">`</w:t>
      </w:r>
      <w:r>
        <w:rPr>
          <w:rStyle w:val="NormalTok"/>
        </w:rPr>
        <w:t xml:space="preserve">    </w:t>
      </w:r>
      <w:r>
        <w:rPr>
          <w:rStyle w:val="OperatorTok"/>
        </w:rPr>
        <w:t xml:space="preserve">&lt;</w:t>
      </w:r>
      <w:r>
        <w:rPr>
          <w:rStyle w:val="NormalTok"/>
        </w:rPr>
        <w:t xml:space="preserve">dbl</w:t>
      </w:r>
      <w:r>
        <w:rPr>
          <w:rStyle w:val="OperatorTok"/>
        </w:rPr>
        <w:t xml:space="preserve">+</w:t>
      </w:r>
      <w:r>
        <w:rPr>
          <w:rStyle w:val="NormalTok"/>
        </w:rPr>
        <w:t xml:space="preserve">lbl</w:t>
      </w:r>
      <w:r>
        <w:rPr>
          <w:rStyle w:val="OperatorTok"/>
        </w:rPr>
        <w:t xml:space="preserve">&gt;</w:t>
      </w:r>
      <w:r>
        <w:rPr>
          <w:rStyle w:val="String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1…</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Age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22</w:t>
      </w:r>
      <w:r>
        <w:rPr>
          <w:rStyle w:val="NormalTok"/>
        </w:rPr>
        <w:t xml:space="preserve">, </w:t>
      </w:r>
      <w:r>
        <w:rPr>
          <w:rStyle w:val="DecValTok"/>
        </w:rPr>
        <w:t xml:space="preserve">22</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20</w:t>
      </w:r>
      <w:r>
        <w:rPr>
          <w:rStyle w:val="NormalTok"/>
        </w:rPr>
        <w:t xml:space="preserve">, </w:t>
      </w:r>
      <w:r>
        <w:rPr>
          <w:rStyle w:val="DecValTok"/>
        </w:rPr>
        <w:t xml:space="preserve">23</w:t>
      </w:r>
      <w:r>
        <w:rPr>
          <w:rStyle w:val="NormalTok"/>
        </w:rPr>
        <w:t xml:space="preserve">, </w:t>
      </w:r>
      <w:r>
        <w:rPr>
          <w:rStyle w:val="DecValTok"/>
        </w:rPr>
        <w:t xml:space="preserve">22</w:t>
      </w:r>
      <w:r>
        <w:rPr>
          <w:rStyle w:val="NormalTok"/>
        </w:rPr>
        <w:t xml:space="preserve">, </w:t>
      </w:r>
      <w:r>
        <w:rPr>
          <w:rStyle w:val="DecValTok"/>
        </w:rPr>
        <w:t xml:space="preserve">21</w:t>
      </w:r>
      <w:r>
        <w:rPr>
          <w:rStyle w:val="NormalTok"/>
        </w:rPr>
        <w:t xml:space="preserve">, </w:t>
      </w:r>
      <w:r>
        <w:rPr>
          <w:rStyle w:val="DecValTok"/>
        </w:rPr>
        <w:t xml:space="preserve">21</w:t>
      </w:r>
      <w:r>
        <w:rPr>
          <w:rStyle w:val="NormalTok"/>
        </w:rPr>
        <w:t xml:space="preserve">, </w:t>
      </w:r>
      <w:r>
        <w:rPr>
          <w:rStyle w:val="DecValTok"/>
        </w:rPr>
        <w:t xml:space="preserve">20</w:t>
      </w:r>
      <w:r>
        <w:rPr>
          <w:rStyle w:val="NormalTok"/>
        </w:rPr>
        <w:t xml:space="preserve">, </w:t>
      </w:r>
      <w:r>
        <w:rPr>
          <w:rStyle w:val="DecValTok"/>
        </w:rPr>
        <w:t xml:space="preserve">19</w:t>
      </w:r>
      <w:r>
        <w:rPr>
          <w:rStyle w:val="NormalTok"/>
        </w:rPr>
        <w:t xml:space="preserve">, 19…</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Sex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Education     </w:t>
      </w:r>
      <w:r>
        <w:rPr>
          <w:rStyle w:val="OperatorTok"/>
        </w:rPr>
        <w:t xml:space="preserve">&lt;</w:t>
      </w:r>
      <w:r>
        <w:rPr>
          <w:rStyle w:val="NormalTok"/>
        </w:rPr>
        <w:t xml:space="preserve">chr</w:t>
      </w:r>
      <w:r>
        <w:rPr>
          <w:rStyle w:val="OperatorTok"/>
        </w:rPr>
        <w:t xml:space="preserve">&gt;</w:t>
      </w:r>
      <w:r>
        <w:rPr>
          <w:rStyle w:val="StringTok"/>
        </w:rPr>
        <w:t xml:space="preserve"> "4"</w:t>
      </w:r>
      <w:r>
        <w:rPr>
          <w:rStyle w:val="NormalTok"/>
        </w:rPr>
        <w:t xml:space="preserve">, </w:t>
      </w:r>
      <w:r>
        <w:rPr>
          <w:rStyle w:val="StringTok"/>
        </w:rPr>
        <w:t xml:space="preserve">"2"</w:t>
      </w:r>
      <w:r>
        <w:rPr>
          <w:rStyle w:val="NormalTok"/>
        </w:rPr>
        <w:t xml:space="preserve">, </w:t>
      </w:r>
      <w:r>
        <w:rPr>
          <w:rStyle w:val="StringTok"/>
        </w:rPr>
        <w:t xml:space="preserve">"2"</w:t>
      </w:r>
      <w:r>
        <w:rPr>
          <w:rStyle w:val="NormalTok"/>
        </w:rPr>
        <w:t xml:space="preserve">, </w:t>
      </w:r>
      <w:r>
        <w:rPr>
          <w:rStyle w:val="StringTok"/>
        </w:rPr>
        <w:t xml:space="preserve">"2"</w:t>
      </w:r>
      <w:r>
        <w:rPr>
          <w:rStyle w:val="NormalTok"/>
        </w:rPr>
        <w:t xml:space="preserve">, </w:t>
      </w:r>
      <w:r>
        <w:rPr>
          <w:rStyle w:val="StringTok"/>
        </w:rPr>
        <w:t xml:space="preserve">"2"</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"2"</w:t>
      </w:r>
      <w:r>
        <w:rPr>
          <w:rStyle w:val="NormalTok"/>
        </w:rPr>
        <w:t xml:space="preserve">, </w:t>
      </w:r>
      <w:r>
        <w:rPr>
          <w:rStyle w:val="StringTok"/>
        </w:rPr>
        <w:t xml:space="preserve">"2"</w:t>
      </w:r>
      <w:r>
        <w:rPr>
          <w:rStyle w:val="NormalTok"/>
        </w:rPr>
        <w:t xml:space="preserve">, </w:t>
      </w:r>
      <w:r>
        <w:rPr>
          <w:rStyle w:val="StringTok"/>
        </w:rPr>
        <w:t xml:space="preserve">"2"</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ADMC1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ADMC1hap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ADMC2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ADMC2hap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ADMC3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ADMC3hap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ADMC4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ADMC4hap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ADMC5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ADMC5hap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ADMC6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ADMC6hap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DecValTok"/>
        </w:rPr>
        <w:t xml:space="preserve">9</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ADMC7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ADMC7hap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4</w:t>
      </w:r>
      <w:r>
        <w:rPr>
          <w:rStyle w:val="NormalTok"/>
        </w:rPr>
        <w:t xml:space="preserve">, </w:t>
      </w:r>
      <w:r>
        <w:rPr>
          <w:rStyle w:val="DecValTok"/>
        </w:rPr>
        <w:t xml:space="preserve">9</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ADMC8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ADMC8hap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9</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ADMC9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ADMC9hap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ADMC10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ADMC10hap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9</w:t>
      </w:r>
      <w:r>
        <w:rPr>
          <w:rStyle w:val="NormalTok"/>
        </w:rPr>
        <w:t xml:space="preserve">, </w:t>
      </w:r>
      <w:r>
        <w:rPr>
          <w:rStyle w:val="DecValTok"/>
        </w:rPr>
        <w:t xml:space="preserve">7</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ADMC_mea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3.7</w:t>
      </w:r>
      <w:r>
        <w:rPr>
          <w:rStyle w:val="NormalTok"/>
        </w:rPr>
        <w:t xml:space="preserve">, </w:t>
      </w:r>
      <w:r>
        <w:rPr>
          <w:rStyle w:val="FloatTok"/>
        </w:rPr>
        <w:t xml:space="preserve">4.1</w:t>
      </w:r>
      <w:r>
        <w:rPr>
          <w:rStyle w:val="NormalTok"/>
        </w:rPr>
        <w:t xml:space="preserve">, </w:t>
      </w:r>
      <w:r>
        <w:rPr>
          <w:rStyle w:val="FloatTok"/>
        </w:rPr>
        <w:t xml:space="preserve">5.0</w:t>
      </w:r>
      <w:r>
        <w:rPr>
          <w:rStyle w:val="NormalTok"/>
        </w:rPr>
        <w:t xml:space="preserve">, </w:t>
      </w:r>
      <w:r>
        <w:rPr>
          <w:rStyle w:val="FloatTok"/>
        </w:rPr>
        <w:t xml:space="preserve">4.4</w:t>
      </w:r>
      <w:r>
        <w:rPr>
          <w:rStyle w:val="NormalTok"/>
        </w:rPr>
        <w:t xml:space="preserve">, </w:t>
      </w:r>
      <w:r>
        <w:rPr>
          <w:rStyle w:val="FloatTok"/>
        </w:rPr>
        <w:t xml:space="preserve">3.7</w:t>
      </w:r>
      <w:r>
        <w:rPr>
          <w:rStyle w:val="NormalTok"/>
        </w:rPr>
        <w:t xml:space="preserve">, </w:t>
      </w:r>
      <w:r>
        <w:rPr>
          <w:rStyle w:val="FloatTok"/>
        </w:rPr>
        <w:t xml:space="preserve">3.5</w:t>
      </w:r>
      <w:r>
        <w:rPr>
          <w:rStyle w:val="NormalTok"/>
        </w:rPr>
        <w:t xml:space="preserve">, </w:t>
      </w:r>
      <w:r>
        <w:rPr>
          <w:rStyle w:val="FloatTok"/>
        </w:rPr>
        <w:t xml:space="preserve">4.4</w:t>
      </w:r>
      <w:r>
        <w:rPr>
          <w:rStyle w:val="NormalTok"/>
        </w:rPr>
        <w:t xml:space="preserve">, </w:t>
      </w:r>
      <w:r>
        <w:rPr>
          <w:rStyle w:val="FloatTok"/>
        </w:rPr>
        <w:t xml:space="preserve">3.4</w:t>
      </w:r>
      <w:r>
        <w:rPr>
          <w:rStyle w:val="NormalTok"/>
        </w:rPr>
        <w:t xml:space="preserve">, </w:t>
      </w:r>
      <w:r>
        <w:rPr>
          <w:rStyle w:val="FloatTok"/>
        </w:rPr>
        <w:t xml:space="preserve">3.4</w:t>
      </w:r>
      <w:r>
        <w:rPr>
          <w:rStyle w:val="NormalTok"/>
        </w:rPr>
        <w:t xml:space="preserve">, </w:t>
      </w:r>
      <w:r>
        <w:rPr>
          <w:rStyle w:val="FloatTok"/>
        </w:rPr>
        <w:t xml:space="preserve">3.5</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ZADMC_mea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-0.69119217</w:t>
      </w:r>
      <w:r>
        <w:rPr>
          <w:rStyle w:val="NormalTok"/>
        </w:rPr>
        <w:t xml:space="preserve">, </w:t>
      </w:r>
      <w:r>
        <w:rPr>
          <w:rStyle w:val="FloatTok"/>
        </w:rPr>
        <w:t xml:space="preserve">-0.06507407</w:t>
      </w:r>
      <w:r>
        <w:rPr>
          <w:rStyle w:val="NormalTok"/>
        </w:rPr>
        <w:t xml:space="preserve">, </w:t>
      </w:r>
      <w:r>
        <w:rPr>
          <w:rStyle w:val="FloatTok"/>
        </w:rPr>
        <w:t xml:space="preserve">1.34369165</w:t>
      </w:r>
      <w:r>
        <w:rPr>
          <w:rStyle w:val="NormalTok"/>
        </w:rPr>
        <w:t xml:space="preserve">, </w:t>
      </w:r>
      <w:r>
        <w:rPr>
          <w:rStyle w:val="FloatTok"/>
        </w:rPr>
        <w:t xml:space="preserve">0.40451450</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MeaADMChappy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1.9</w:t>
      </w:r>
      <w:r>
        <w:rPr>
          <w:rStyle w:val="NormalTok"/>
        </w:rPr>
        <w:t xml:space="preserve">, </w:t>
      </w:r>
      <w:r>
        <w:rPr>
          <w:rStyle w:val="FloatTok"/>
        </w:rPr>
        <w:t xml:space="preserve">7.0</w:t>
      </w:r>
      <w:r>
        <w:rPr>
          <w:rStyle w:val="NormalTok"/>
        </w:rPr>
        <w:t xml:space="preserve">, </w:t>
      </w:r>
      <w:r>
        <w:rPr>
          <w:rStyle w:val="FloatTok"/>
        </w:rPr>
        <w:t xml:space="preserve">7.2</w:t>
      </w:r>
      <w:r>
        <w:rPr>
          <w:rStyle w:val="NormalTok"/>
        </w:rPr>
        <w:t xml:space="preserve">, </w:t>
      </w:r>
      <w:r>
        <w:rPr>
          <w:rStyle w:val="FloatTok"/>
        </w:rPr>
        <w:t xml:space="preserve">2.5</w:t>
      </w:r>
      <w:r>
        <w:rPr>
          <w:rStyle w:val="NormalTok"/>
        </w:rPr>
        <w:t xml:space="preserve">, </w:t>
      </w:r>
      <w:r>
        <w:rPr>
          <w:rStyle w:val="FloatTok"/>
        </w:rPr>
        <w:t xml:space="preserve">2.8</w:t>
      </w:r>
      <w:r>
        <w:rPr>
          <w:rStyle w:val="NormalTok"/>
        </w:rPr>
        <w:t xml:space="preserve">, </w:t>
      </w:r>
      <w:r>
        <w:rPr>
          <w:rStyle w:val="FloatTok"/>
        </w:rPr>
        <w:t xml:space="preserve">3.2</w:t>
      </w:r>
      <w:r>
        <w:rPr>
          <w:rStyle w:val="NormalTok"/>
        </w:rPr>
        <w:t xml:space="preserve">, </w:t>
      </w:r>
      <w:r>
        <w:rPr>
          <w:rStyle w:val="FloatTok"/>
        </w:rPr>
        <w:t xml:space="preserve">3.3</w:t>
      </w:r>
      <w:r>
        <w:rPr>
          <w:rStyle w:val="NormalTok"/>
        </w:rPr>
        <w:t xml:space="preserve">, </w:t>
      </w:r>
      <w:r>
        <w:rPr>
          <w:rStyle w:val="FloatTok"/>
        </w:rPr>
        <w:t xml:space="preserve">3.4</w:t>
      </w:r>
      <w:r>
        <w:rPr>
          <w:rStyle w:val="NormalTok"/>
        </w:rPr>
        <w:t xml:space="preserve">, </w:t>
      </w:r>
      <w:r>
        <w:rPr>
          <w:rStyle w:val="FloatTok"/>
        </w:rPr>
        <w:t xml:space="preserve">3.4</w:t>
      </w:r>
      <w:r>
        <w:rPr>
          <w:rStyle w:val="NormalTok"/>
        </w:rPr>
        <w:t xml:space="preserve">, </w:t>
      </w:r>
      <w:r>
        <w:rPr>
          <w:rStyle w:val="FloatTok"/>
        </w:rPr>
        <w:t xml:space="preserve">3.4</w:t>
      </w:r>
      <w:r>
        <w:rPr>
          <w:rStyle w:val="NormalTok"/>
        </w:rPr>
        <w:t xml:space="preserve">, …</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ZMeaADMChappy </w:t>
      </w:r>
      <w:r>
        <w:rPr>
          <w:rStyle w:val="OperatorTok"/>
        </w:rPr>
        <w:t xml:space="preserve">&lt;</w:t>
      </w:r>
      <w:r>
        <w:rPr>
          <w:rStyle w:val="NormalTok"/>
        </w:rPr>
        <w:t xml:space="preserve">dbl</w:t>
      </w:r>
      <w:r>
        <w:rPr>
          <w:rStyle w:val="OperatorTok"/>
        </w:rPr>
        <w:t xml:space="preserve">&gt;</w:t>
      </w:r>
      <w:r>
        <w:rPr>
          <w:rStyle w:val="StringTok"/>
        </w:rPr>
        <w:t xml:space="preserve"> </w:t>
      </w:r>
      <w:r>
        <w:rPr>
          <w:rStyle w:val="FloatTok"/>
        </w:rPr>
        <w:t xml:space="preserve">-2.7878439</w:t>
      </w:r>
      <w:r>
        <w:rPr>
          <w:rStyle w:val="NormalTok"/>
        </w:rPr>
        <w:t xml:space="preserve">, </w:t>
      </w:r>
      <w:r>
        <w:rPr>
          <w:rStyle w:val="FloatTok"/>
        </w:rPr>
        <w:t xml:space="preserve">2.5067266</w:t>
      </w:r>
      <w:r>
        <w:rPr>
          <w:rStyle w:val="NormalTok"/>
        </w:rPr>
        <w:t xml:space="preserve">, </w:t>
      </w:r>
      <w:r>
        <w:rPr>
          <w:rStyle w:val="FloatTok"/>
        </w:rPr>
        <w:t xml:space="preserve">2.7143568</w:t>
      </w:r>
      <w:r>
        <w:rPr>
          <w:rStyle w:val="NormalTok"/>
        </w:rPr>
        <w:t xml:space="preserve">, </w:t>
      </w:r>
      <w:r>
        <w:rPr>
          <w:rStyle w:val="FloatTok"/>
        </w:rPr>
        <w:t xml:space="preserve">-2.1649532</w:t>
      </w:r>
      <w:r>
        <w:rPr>
          <w:rStyle w:val="NormalTok"/>
        </w:rPr>
        <w:t xml:space="preserve">, </w:t>
      </w:r>
      <w:r>
        <w:rPr>
          <w:rStyle w:val="FloatTok"/>
        </w:rPr>
        <w:t xml:space="preserve">-1.8</w:t>
      </w:r>
      <w:r>
        <w:rPr>
          <w:rStyle w:val="NormalTok"/>
        </w:rPr>
        <w:t xml:space="preserve">…</w:t>
      </w:r>
    </w:p>
    <w:p>
      <w:pPr>
        <w:pStyle w:val="FirstParagraph"/>
      </w:pPr>
      <w:r>
        <w:t xml:space="preserve">If your SPSS datafile has labels or other special features enabled then you can</w:t>
      </w:r>
      <w:r>
        <w:t xml:space="preserve"> </w:t>
      </w:r>
      <w:hyperlink r:id="rId166">
        <w:r>
          <w:rPr>
            <w:rStyle w:val="Hyperlink"/>
          </w:rPr>
          <w:t xml:space="preserve">check this guide for details of how to use them</w:t>
        </w:r>
      </w:hyperlink>
      <w:r>
        <w:t xml:space="preserve">.</w:t>
      </w:r>
      <w:r>
        <w:t xml:space="preserve"> </w:t>
      </w:r>
      <w:r>
        <w:t xml:space="preserve">You probably won’t need to though.</w:t>
      </w:r>
    </w:p>
    <w:p>
      <w:pPr>
        <w:pStyle w:val="Heading4"/>
      </w:pPr>
      <w:bookmarkStart w:id="167" w:name="task-reading-spss-data"/>
      <w:r>
        <w:t xml:space="preserve">Task: Reading SPSS data</w:t>
      </w:r>
      <w:bookmarkEnd w:id="167"/>
    </w:p>
    <w:p>
      <w:pPr>
        <w:pStyle w:val="Compact"/>
        <w:numPr>
          <w:numId w:val="1055"/>
          <w:ilvl w:val="0"/>
        </w:numPr>
      </w:pPr>
      <w:r>
        <w:t xml:space="preserve">Load one of the other datasets from this paper:</w:t>
      </w:r>
      <w:r>
        <w:t xml:space="preserve"> </w:t>
      </w:r>
      <w:hyperlink r:id="rId165">
        <w:r>
          <w:rPr>
            <w:rStyle w:val="Hyperlink"/>
          </w:rPr>
          <w:t xml:space="preserve">https://journals.plos.org/plosone/article?id=10.1371/journal.pone.0209900#sec039</w:t>
        </w:r>
      </w:hyperlink>
    </w:p>
    <w:p>
      <w:pPr>
        <w:pStyle w:val="FirstParagraph"/>
      </w:pPr>
      <w:r>
        <w:t xml:space="preserve">Optional extension task:</w:t>
      </w:r>
    </w:p>
    <w:p>
      <w:pPr>
        <w:numPr>
          <w:numId w:val="1056"/>
          <w:ilvl w:val="0"/>
        </w:numPr>
      </w:pPr>
      <w:r>
        <w:t xml:space="preserve">Plot a density graph of one of the variables in one of the datasets. Try adding colour to</w:t>
      </w:r>
      <w:r>
        <w:t xml:space="preserve"> </w:t>
      </w:r>
      <w:r>
        <w:t xml:space="preserve">distinguish another categorical variable (e.g. gender).</w:t>
      </w:r>
    </w:p>
    <w:p>
      <w:pPr>
        <w:numPr>
          <w:numId w:val="1056"/>
          <w:ilvl w:val="0"/>
        </w:numPr>
      </w:pPr>
      <w:r>
        <w:t xml:space="preserve">Add some other comments to your code (using</w:t>
      </w:r>
      <w:r>
        <w:t xml:space="preserve"> </w:t>
      </w:r>
      <w:r>
        <w:rPr>
          <w:rStyle w:val="VerbatimChar"/>
        </w:rPr>
        <w:t xml:space="preserve">#</w:t>
      </w:r>
      <w:r>
        <w:t xml:space="preserve">) to describe what the code does.</w:t>
      </w:r>
    </w:p>
    <w:p>
      <w:pPr>
        <w:numPr>
          <w:numId w:val="1056"/>
          <w:ilvl w:val="0"/>
        </w:numPr>
      </w:pPr>
      <w:r>
        <w:t xml:space="preserve">Read this forum discussion on how to add good comments to your code:</w:t>
      </w:r>
      <w:r>
        <w:t xml:space="preserve"> </w:t>
      </w:r>
      <w:hyperlink r:id="rId168">
        <w:r>
          <w:rPr>
            <w:rStyle w:val="Hyperlink"/>
          </w:rPr>
          <w:t xml:space="preserve">https://www.reddit.com/r/rstats/comments/86cmj1/any_tips_on_best_practices_for_commenting_your/</w:t>
        </w:r>
      </w:hyperlink>
    </w:p>
    <w:p>
      <w:pPr>
        <w:pStyle w:val="Heading3"/>
      </w:pPr>
      <w:bookmarkStart w:id="169" w:name="reading-from-excel"/>
      <w:r>
        <w:t xml:space="preserve">Reading from Excel</w:t>
      </w:r>
      <w:bookmarkEnd w:id="169"/>
    </w:p>
    <w:p>
      <w:pPr>
        <w:pStyle w:val="FirstParagraph"/>
      </w:pPr>
      <w:r>
        <w:t xml:space="preserve">There are two types of Excel documents,</w:t>
      </w:r>
      <w:r>
        <w:t xml:space="preserve"> </w:t>
      </w:r>
      <w:r>
        <w:rPr>
          <w:rStyle w:val="VerbatimChar"/>
        </w:rPr>
        <w:t xml:space="preserve">.xls</w:t>
      </w:r>
      <w:r>
        <w:t xml:space="preserve"> </w:t>
      </w:r>
      <w:r>
        <w:t xml:space="preserve">and the newer</w:t>
      </w:r>
      <w:r>
        <w:t xml:space="preserve"> </w:t>
      </w:r>
      <w:r>
        <w:rPr>
          <w:rStyle w:val="VerbatimChar"/>
        </w:rPr>
        <w:t xml:space="preserve">.xlsx</w:t>
      </w:r>
      <w:r>
        <w:t xml:space="preserve"> </w:t>
      </w:r>
      <w:r>
        <w:t xml:space="preserve">formats. You can read both with</w:t>
      </w:r>
      <w:r>
        <w:t xml:space="preserve"> </w:t>
      </w:r>
      <w:r>
        <w:t xml:space="preserve">the</w:t>
      </w:r>
      <w:r>
        <w:t xml:space="preserve"> </w:t>
      </w:r>
      <w:r>
        <w:rPr>
          <w:rStyle w:val="VerbatimChar"/>
        </w:rPr>
        <w:t xml:space="preserve">readxl</w:t>
      </w:r>
      <w:r>
        <w:t xml:space="preserve"> </w:t>
      </w:r>
      <w:r>
        <w:t xml:space="preserve">package.</w:t>
      </w:r>
    </w:p>
    <w:p>
      <w:pPr>
        <w:pStyle w:val="BodyText"/>
      </w:pPr>
      <w:r>
        <w:t xml:space="preserve">One important thing to note about Excel spreadsheets is that</w:t>
      </w:r>
      <w:r>
        <w:t xml:space="preserve"> </w:t>
      </w:r>
      <w:r>
        <w:rPr>
          <w:b/>
        </w:rPr>
        <w:t xml:space="preserve">each file can contain multiple</w:t>
      </w:r>
      <w:r>
        <w:rPr>
          <w:b/>
        </w:rPr>
        <w:t xml:space="preserve"> </w:t>
      </w:r>
      <w:r>
        <w:rPr>
          <w:b/>
        </w:rPr>
        <w:t xml:space="preserve">‘</w:t>
      </w:r>
      <w:r>
        <w:rPr>
          <w:b/>
        </w:rPr>
        <w:t xml:space="preserve">sheets</w:t>
      </w:r>
      <w:r>
        <w:rPr>
          <w:b/>
        </w:rPr>
        <w:t xml:space="preserve">’</w:t>
      </w:r>
      <w:r>
        <w:t xml:space="preserve">. In R terms, each Excel file can contain multiple dataframes. So we need to specify which</w:t>
      </w:r>
      <w:r>
        <w:t xml:space="preserve"> </w:t>
      </w:r>
      <w:r>
        <w:t xml:space="preserve">sheet we want to import.</w:t>
      </w:r>
    </w:p>
    <w:p>
      <w:pPr>
        <w:pStyle w:val="BodyText"/>
      </w:pPr>
      <w:r>
        <w:t xml:space="preserve">I’ve included an example of an Excel file here:</w:t>
      </w:r>
      <w:r>
        <w:t xml:space="preserve"> </w:t>
      </w:r>
      <w:hyperlink r:id="rId170">
        <w:r>
          <w:rPr>
            <w:rStyle w:val="Hyperlink"/>
          </w:rPr>
          <w:t xml:space="preserve">Excel example</w:t>
        </w:r>
      </w:hyperlink>
    </w:p>
    <w:p>
      <w:pPr>
        <w:pStyle w:val="BodyText"/>
      </w:pPr>
      <w:r>
        <w:t xml:space="preserve">To use the example:</w:t>
      </w:r>
    </w:p>
    <w:p>
      <w:pPr>
        <w:pStyle w:val="Compact"/>
        <w:numPr>
          <w:numId w:val="1057"/>
          <w:ilvl w:val="0"/>
        </w:numPr>
      </w:pPr>
      <w:r>
        <w:t xml:space="preserve">Download the file to your computer (use Firefox, and definitely not Edge)</w:t>
      </w:r>
    </w:p>
    <w:p>
      <w:pPr>
        <w:pStyle w:val="Compact"/>
        <w:numPr>
          <w:numId w:val="1057"/>
          <w:ilvl w:val="0"/>
        </w:numPr>
      </w:pPr>
      <w:r>
        <w:t xml:space="preserve">Upload to RStudio, make sure the file extension is</w:t>
      </w:r>
      <w:r>
        <w:t xml:space="preserve"> </w:t>
      </w:r>
      <w:r>
        <w:rPr>
          <w:rStyle w:val="VerbatimChar"/>
        </w:rPr>
        <w:t xml:space="preserve">xslx</w:t>
      </w:r>
      <w:r>
        <w:t xml:space="preserve"> </w:t>
      </w:r>
      <w:r>
        <w:t xml:space="preserve">or</w:t>
      </w:r>
      <w:r>
        <w:t xml:space="preserve"> </w:t>
      </w:r>
      <w:r>
        <w:rPr>
          <w:rStyle w:val="VerbatimChar"/>
        </w:rPr>
        <w:t xml:space="preserve">xls</w:t>
      </w:r>
    </w:p>
    <w:p>
      <w:pPr>
        <w:pStyle w:val="FirstParagraph"/>
      </w:pPr>
      <w:r>
        <w:t xml:space="preserve">Then:</w:t>
      </w:r>
    </w:p>
    <w:p>
      <w:pPr>
        <w:pStyle w:val="SourceCode"/>
      </w:pPr>
      <w:r>
        <w:rPr>
          <w:rStyle w:val="KeywordTok"/>
        </w:rPr>
        <w:t xml:space="preserve">library</w:t>
      </w:r>
      <w:r>
        <w:rPr>
          <w:rStyle w:val="NormalTok"/>
        </w:rPr>
        <w:t xml:space="preserve">(readxl)</w:t>
      </w:r>
      <w:r>
        <w:br w:type="textWrapping"/>
      </w:r>
      <w:r>
        <w:br w:type="textWrapping"/>
      </w:r>
      <w:r>
        <w:rPr>
          <w:rStyle w:val="CommentTok"/>
        </w:rPr>
        <w:t xml:space="preserve"># make sure the filename here matches yours</w:t>
      </w:r>
      <w:r>
        <w:br w:type="textWrapping"/>
      </w:r>
      <w:r>
        <w:rPr>
          <w:rStyle w:val="NormalTok"/>
        </w:rPr>
        <w:t xml:space="preserve">xldata &lt;-</w:t>
      </w:r>
      <w:r>
        <w:rPr>
          <w:rStyle w:val="StringTok"/>
        </w:rPr>
        <w:t xml:space="preserve"> </w:t>
      </w:r>
      <w:r>
        <w:rPr>
          <w:rStyle w:val="KeywordTok"/>
        </w:rPr>
        <w:t xml:space="preserve">read_excel</w:t>
      </w:r>
      <w:r>
        <w:rPr>
          <w:rStyle w:val="NormalTok"/>
        </w:rPr>
        <w:t xml:space="preserve">(</w:t>
      </w:r>
      <w:r>
        <w:rPr>
          <w:rStyle w:val="StringTok"/>
        </w:rPr>
        <w:t xml:space="preserve">'simple-excel-example.xlsx'</w:t>
      </w:r>
      <w:r>
        <w:rPr>
          <w:rStyle w:val="NormalTok"/>
        </w:rPr>
        <w:t xml:space="preserve">)</w:t>
      </w:r>
      <w:r>
        <w:br w:type="textWrapping"/>
      </w:r>
      <w:r>
        <w:rPr>
          <w:rStyle w:val="NormalTok"/>
        </w:rPr>
        <w:t xml:space="preserve">xldata</w:t>
      </w:r>
      <w:r>
        <w:br w:type="textWrapping"/>
      </w:r>
      <w:r>
        <w:rPr>
          <w:rStyle w:val="OperatorTok"/>
        </w:rPr>
        <w:t xml:space="preserve">&gt;</w:t>
      </w:r>
      <w:r>
        <w:rPr>
          <w:rStyle w:val="StringTok"/>
        </w:rPr>
        <w:t xml:space="preserve"> </w:t>
      </w:r>
      <w:r>
        <w:rPr>
          <w:rStyle w:val="CommentTok"/>
        </w:rPr>
        <w:t xml:space="preserve"># A tibble: 12 x 3</w:t>
      </w:r>
      <w:r>
        <w:br w:type="textWrapping"/>
      </w:r>
      <w:r>
        <w:rPr>
          <w:rStyle w:val="ErrorTok"/>
        </w:rPr>
        <w:t xml:space="preserve">&gt;</w:t>
      </w:r>
      <w:r>
        <w:rPr>
          <w:rStyle w:val="StringTok"/>
        </w:rPr>
        <w:t xml:space="preserve">    </w:t>
      </w:r>
      <w:r>
        <w:rPr>
          <w:rStyle w:val="NormalTok"/>
        </w:rPr>
        <w:t xml:space="preserve">Participant Trial    RT</w:t>
      </w:r>
      <w:r>
        <w:br w:type="textWrapping"/>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rPr>
          <w:rStyle w:val="StringTok"/>
        </w:rPr>
        <w:t xml:space="preserve"> </w:t>
      </w:r>
      <w:r>
        <w:rPr>
          <w:rStyle w:val="ErrorTok"/>
        </w:rPr>
        <w:t xml:space="preserve">&lt;</w:t>
      </w:r>
      <w:r>
        <w:rPr>
          <w:rStyle w:val="NormalTok"/>
        </w:rPr>
        <w:t xml:space="preserve">dbl</w:t>
      </w:r>
      <w:r>
        <w:rPr>
          <w:rStyle w:val="OperatorTok"/>
        </w:rPr>
        <w:t xml:space="preserve">&gt;</w:t>
      </w:r>
      <w:r>
        <w:br w:type="textWrapping"/>
      </w:r>
      <w:r>
        <w:rPr>
          <w:rStyle w:val="ErrorTok"/>
        </w:rPr>
        <w:t xml:space="preserve">&gt;</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44</w:t>
      </w:r>
      <w:r>
        <w:br w:type="textWrapping"/>
      </w:r>
      <w:r>
        <w:rPr>
          <w:rStyle w:val="OperatorTok"/>
        </w:rPr>
        <w:t xml:space="preserve">&gt;</w:t>
      </w:r>
      <w:r>
        <w:rPr>
          <w:rStyle w:val="String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45</w:t>
      </w:r>
      <w:r>
        <w:br w:type="textWrapping"/>
      </w:r>
      <w:r>
        <w:rPr>
          <w:rStyle w:val="OperatorTok"/>
        </w:rPr>
        <w:t xml:space="preserve">&gt;</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33</w:t>
      </w:r>
      <w:r>
        <w:br w:type="textWrapping"/>
      </w:r>
      <w:r>
        <w:rPr>
          <w:rStyle w:val="OperatorTok"/>
        </w:rPr>
        <w:t xml:space="preserve">&gt;</w:t>
      </w:r>
      <w:r>
        <w:rPr>
          <w:rStyle w:val="String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22</w:t>
      </w:r>
      <w:r>
        <w:br w:type="textWrapping"/>
      </w:r>
      <w:r>
        <w:rPr>
          <w:rStyle w:val="OperatorTok"/>
        </w:rPr>
        <w:t xml:space="preserve">&gt;</w:t>
      </w:r>
      <w:r>
        <w:rPr>
          <w:rStyle w:val="String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22</w:t>
      </w:r>
      <w:r>
        <w:br w:type="textWrapping"/>
      </w:r>
      <w:r>
        <w:rPr>
          <w:rStyle w:val="OperatorTok"/>
        </w:rPr>
        <w:t xml:space="preserve">&gt;</w:t>
      </w:r>
      <w:r>
        <w:rPr>
          <w:rStyle w:val="String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23</w:t>
      </w:r>
      <w:r>
        <w:br w:type="textWrapping"/>
      </w:r>
      <w:r>
        <w:rPr>
          <w:rStyle w:val="OperatorTok"/>
        </w:rPr>
        <w:t xml:space="preserve">&gt;</w:t>
      </w:r>
      <w:r>
        <w:rPr>
          <w:rStyle w:val="StringTok"/>
        </w:rPr>
        <w:t xml:space="preserve">  </w:t>
      </w:r>
      <w:r>
        <w:rPr>
          <w:rStyle w:val="DecValTok"/>
        </w:rPr>
        <w:t xml:space="preserve">7</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55</w:t>
      </w:r>
      <w:r>
        <w:br w:type="textWrapping"/>
      </w:r>
      <w:r>
        <w:rPr>
          <w:rStyle w:val="OperatorTok"/>
        </w:rPr>
        <w:t xml:space="preserve">&gt;</w:t>
      </w:r>
      <w:r>
        <w:rPr>
          <w:rStyle w:val="String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56</w:t>
      </w:r>
      <w:r>
        <w:br w:type="textWrapping"/>
      </w:r>
      <w:r>
        <w:rPr>
          <w:rStyle w:val="OperatorTok"/>
        </w:rPr>
        <w:t xml:space="preserve">&gt;</w:t>
      </w:r>
      <w:r>
        <w:rPr>
          <w:rStyle w:val="StringTok"/>
        </w:rPr>
        <w:t xml:space="preserve">  </w:t>
      </w:r>
      <w:r>
        <w:rPr>
          <w:rStyle w:val="DecValTok"/>
        </w:rPr>
        <w:t xml:space="preserve">9</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57</w:t>
      </w:r>
      <w:r>
        <w:br w:type="textWrapping"/>
      </w:r>
      <w:r>
        <w:rPr>
          <w:rStyle w:val="OperatorTok"/>
        </w:rPr>
        <w:t xml:space="preserve">&gt;</w:t>
      </w:r>
      <w:r>
        <w:rPr>
          <w:rStyle w:val="String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99</w:t>
      </w:r>
      <w:r>
        <w:br w:type="textWrapping"/>
      </w:r>
      <w:r>
        <w:rPr>
          <w:rStyle w:val="OperatorTok"/>
        </w:rPr>
        <w:t xml:space="preserve">&gt;</w:t>
      </w:r>
      <w:r>
        <w:rPr>
          <w:rStyle w:val="StringTok"/>
        </w:rPr>
        <w:t xml:space="preserve"> </w:t>
      </w:r>
      <w:r>
        <w:rPr>
          <w:rStyle w:val="DecValTok"/>
        </w:rPr>
        <w:t xml:space="preserve">11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96</w:t>
      </w:r>
      <w:r>
        <w:br w:type="textWrapping"/>
      </w:r>
      <w:r>
        <w:rPr>
          <w:rStyle w:val="OperatorTok"/>
        </w:rPr>
        <w:t xml:space="preserve">&gt;</w:t>
      </w:r>
      <w:r>
        <w:rPr>
          <w:rStyle w:val="StringTok"/>
        </w:rPr>
        <w:t xml:space="preserve"> </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2001</w:t>
      </w:r>
    </w:p>
    <w:p>
      <w:pPr>
        <w:pStyle w:val="FirstParagraph"/>
      </w:pPr>
      <w:r>
        <w:rPr>
          <w:b/>
        </w:rPr>
        <w:t xml:space="preserve">Explanation</w:t>
      </w:r>
      <w:r>
        <w:t xml:space="preserve">:</w:t>
      </w:r>
      <w:r>
        <w:t xml:space="preserve"> </w:t>
      </w:r>
      <w:r>
        <w:rPr>
          <w:rStyle w:val="VerbatimChar"/>
        </w:rPr>
        <w:t xml:space="preserve">read_excel()</w:t>
      </w:r>
      <w:r>
        <w:t xml:space="preserve"> </w:t>
      </w:r>
      <w:r>
        <w:t xml:space="preserve">has read in the FIRST sheet (called</w:t>
      </w:r>
      <w:r>
        <w:t xml:space="preserve"> </w:t>
      </w:r>
      <w:r>
        <w:t xml:space="preserve">‘</w:t>
      </w:r>
      <w:r>
        <w:t xml:space="preserve">Experiment 1</w:t>
      </w:r>
      <w:r>
        <w:t xml:space="preserve">’</w:t>
      </w:r>
      <w:r>
        <w:t xml:space="preserve">) from the Excel</w:t>
      </w:r>
      <w:r>
        <w:t xml:space="preserve"> </w:t>
      </w:r>
      <w:r>
        <w:t xml:space="preserve">file. To check this, open the file in Excel and see that there are actually two experiments included</w:t>
      </w:r>
      <w:r>
        <w:t xml:space="preserve"> </w:t>
      </w:r>
      <w:r>
        <w:t xml:space="preserve">in the single file.</w:t>
      </w:r>
    </w:p>
    <w:p>
      <w:r>
        <w:pict>
          <v:rect style="width:0;height:1.5pt" o:hralign="center" o:hrstd="t" o:hr="t"/>
        </w:pict>
      </w:r>
    </w:p>
    <w:p>
      <w:pPr>
        <w:pStyle w:val="FirstParagraph"/>
      </w:pPr>
      <w:r>
        <w:t xml:space="preserve">If we wanted to load both experiments, we would need to write:</w:t>
      </w:r>
    </w:p>
    <w:p>
      <w:pPr>
        <w:pStyle w:val="SourceCode"/>
      </w:pPr>
      <w:r>
        <w:rPr>
          <w:rStyle w:val="NormalTok"/>
        </w:rPr>
        <w:t xml:space="preserve">expt1 &lt;-</w:t>
      </w:r>
      <w:r>
        <w:rPr>
          <w:rStyle w:val="StringTok"/>
        </w:rPr>
        <w:t xml:space="preserve"> </w:t>
      </w:r>
      <w:r>
        <w:rPr>
          <w:rStyle w:val="KeywordTok"/>
        </w:rPr>
        <w:t xml:space="preserve">read_excel</w:t>
      </w:r>
      <w:r>
        <w:rPr>
          <w:rStyle w:val="NormalTok"/>
        </w:rPr>
        <w:t xml:space="preserve">(</w:t>
      </w:r>
      <w:r>
        <w:rPr>
          <w:rStyle w:val="StringTok"/>
        </w:rPr>
        <w:t xml:space="preserve">'simple-excel-example.xlsx'</w:t>
      </w:r>
      <w:r>
        <w:rPr>
          <w:rStyle w:val="NormalTok"/>
        </w:rPr>
        <w:t xml:space="preserve">, </w:t>
      </w:r>
      <w:r>
        <w:rPr>
          <w:rStyle w:val="DataTypeTok"/>
        </w:rPr>
        <w:t xml:space="preserve">sheet=</w:t>
      </w:r>
      <w:r>
        <w:rPr>
          <w:rStyle w:val="StringTok"/>
        </w:rPr>
        <w:t xml:space="preserve">"Experiment 1"</w:t>
      </w:r>
      <w:r>
        <w:rPr>
          <w:rStyle w:val="NormalTok"/>
        </w:rPr>
        <w:t xml:space="preserve">)</w:t>
      </w:r>
      <w:r>
        <w:br w:type="textWrapping"/>
      </w:r>
      <w:r>
        <w:rPr>
          <w:rStyle w:val="NormalTok"/>
        </w:rPr>
        <w:t xml:space="preserve">expt2 &lt;-</w:t>
      </w:r>
      <w:r>
        <w:rPr>
          <w:rStyle w:val="StringTok"/>
        </w:rPr>
        <w:t xml:space="preserve"> </w:t>
      </w:r>
      <w:r>
        <w:rPr>
          <w:rStyle w:val="KeywordTok"/>
        </w:rPr>
        <w:t xml:space="preserve">read_excel</w:t>
      </w:r>
      <w:r>
        <w:rPr>
          <w:rStyle w:val="NormalTok"/>
        </w:rPr>
        <w:t xml:space="preserve">(</w:t>
      </w:r>
      <w:r>
        <w:rPr>
          <w:rStyle w:val="StringTok"/>
        </w:rPr>
        <w:t xml:space="preserve">'simple-excel-example.xlsx'</w:t>
      </w:r>
      <w:r>
        <w:rPr>
          <w:rStyle w:val="NormalTok"/>
        </w:rPr>
        <w:t xml:space="preserve">, </w:t>
      </w:r>
      <w:r>
        <w:rPr>
          <w:rStyle w:val="DataTypeTok"/>
        </w:rPr>
        <w:t xml:space="preserve">sheet=</w:t>
      </w:r>
      <w:r>
        <w:rPr>
          <w:rStyle w:val="StringTok"/>
        </w:rPr>
        <w:t xml:space="preserve">"Experiment 2"</w:t>
      </w:r>
      <w:r>
        <w:rPr>
          <w:rStyle w:val="NormalTok"/>
        </w:rPr>
        <w:t xml:space="preserve">)</w:t>
      </w:r>
    </w:p>
    <w:p>
      <w:pPr>
        <w:pStyle w:val="FirstParagraph"/>
      </w:pPr>
      <w:r>
        <w:rPr>
          <w:b/>
        </w:rPr>
        <w:t xml:space="preserve">Explanation</w:t>
      </w:r>
      <w:r>
        <w:t xml:space="preserve">: On each line we use</w:t>
      </w:r>
      <w:r>
        <w:t xml:space="preserve"> </w:t>
      </w:r>
      <w:r>
        <w:rPr>
          <w:rStyle w:val="VerbatimChar"/>
        </w:rPr>
        <w:t xml:space="preserve">read_excel()</w:t>
      </w:r>
      <w:r>
        <w:t xml:space="preserve"> </w:t>
      </w:r>
      <w:r>
        <w:t xml:space="preserve">to load one of the sheets from the original file. The names of each sheet are shown in the Excel interface like this:</w:t>
      </w:r>
    </w:p>
    <w:p>
      <w:pPr>
        <w:pStyle w:val="CaptionedFigure"/>
      </w:pPr>
      <w:r>
        <w:drawing>
          <wp:inline>
            <wp:extent cx="5307356" cy="2378718"/>
            <wp:effectExtent b="0" l="0" r="0" t="0"/>
            <wp:docPr descr="Sheet labels in Excel" title="" id="1" name="Picture"/>
            <a:graphic>
              <a:graphicData uri="http://schemas.openxmlformats.org/drawingml/2006/picture">
                <pic:pic>
                  <pic:nvPicPr>
                    <pic:cNvPr descr="media/xl-sheets.png" id="0" name="Picture"/>
                    <pic:cNvPicPr>
                      <a:picLocks noChangeArrowheads="1" noChangeAspect="1"/>
                    </pic:cNvPicPr>
                  </pic:nvPicPr>
                  <pic:blipFill>
                    <a:blip r:embed="rId171"/>
                    <a:stretch>
                      <a:fillRect/>
                    </a:stretch>
                  </pic:blipFill>
                  <pic:spPr bwMode="auto">
                    <a:xfrm>
                      <a:off x="0" y="0"/>
                      <a:ext cx="5307356" cy="2378718"/>
                    </a:xfrm>
                    <a:prstGeom prst="rect">
                      <a:avLst/>
                    </a:prstGeom>
                    <a:noFill/>
                    <a:ln w="9525">
                      <a:noFill/>
                      <a:headEnd/>
                      <a:tailEnd/>
                    </a:ln>
                  </pic:spPr>
                </pic:pic>
              </a:graphicData>
            </a:graphic>
          </wp:inline>
        </w:drawing>
      </w:r>
    </w:p>
    <w:p>
      <w:pPr>
        <w:pStyle w:val="ImageCaption"/>
      </w:pPr>
      <w:r>
        <w:t xml:space="preserve">Sheet labels in Excel</w:t>
      </w:r>
    </w:p>
    <w:p>
      <w:pPr>
        <w:pStyle w:val="BodyText"/>
      </w:pPr>
      <w:r>
        <w:t xml:space="preserve">The names of the sheets in the code which says</w:t>
      </w:r>
      <w:r>
        <w:t xml:space="preserve"> </w:t>
      </w:r>
      <w:r>
        <w:rPr>
          <w:rStyle w:val="VerbatimChar"/>
        </w:rPr>
        <w:t xml:space="preserve">sheet="&lt;SHEETNAME&gt;"</w:t>
      </w:r>
      <w:r>
        <w:t xml:space="preserve"> </w:t>
      </w:r>
      <w:r>
        <w:t xml:space="preserve">need to match the names of the sheets in Excel exactly.</w:t>
      </w:r>
    </w:p>
    <w:p>
      <w:pPr>
        <w:pStyle w:val="BodyText"/>
      </w:pPr>
      <w:r>
        <w:t xml:space="preserve">We can check the second file like this:</w:t>
      </w:r>
    </w:p>
    <w:p>
      <w:pPr>
        <w:pStyle w:val="SourceCode"/>
      </w:pPr>
      <w:r>
        <w:rPr>
          <w:rStyle w:val="NormalTok"/>
        </w:rPr>
        <w:t xml:space="preserve">expt2  </w:t>
      </w:r>
      <w:r>
        <w:rPr>
          <w:rStyle w:val="OperatorTok"/>
        </w:rPr>
        <w:t xml:space="preserve">%&gt;%</w:t>
      </w:r>
      <w:r>
        <w:rPr>
          <w:rStyle w:val="StringTok"/>
        </w:rPr>
        <w:t xml:space="preserve"> </w:t>
      </w:r>
      <w:r>
        <w:rPr>
          <w:rStyle w:val="NormalTok"/>
        </w:rPr>
        <w:t xml:space="preserve">glimpse</w:t>
      </w:r>
      <w:r>
        <w:br w:type="textWrapping"/>
      </w:r>
      <w:r>
        <w:rPr>
          <w:rStyle w:val="OperatorTok"/>
        </w:rPr>
        <w:t xml:space="preserve">&gt;</w:t>
      </w:r>
      <w:r>
        <w:rPr>
          <w:rStyle w:val="StringTok"/>
        </w:rPr>
        <w:t xml:space="preserve"> </w:t>
      </w:r>
      <w:r>
        <w:rPr>
          <w:rStyle w:val="NormalTok"/>
        </w:rPr>
        <w:t xml:space="preserve">Observations</w:t>
      </w:r>
      <w:r>
        <w:rPr>
          <w:rStyle w:val="OperatorTok"/>
        </w:rPr>
        <w:t xml:space="preserve">:</w:t>
      </w:r>
      <w:r>
        <w:rPr>
          <w:rStyle w:val="StringTok"/>
        </w:rPr>
        <w:t xml:space="preserve"> </w:t>
      </w:r>
      <w:r>
        <w:rPr>
          <w:rStyle w:val="DecValTok"/>
        </w:rPr>
        <w:t xml:space="preserve">12</w:t>
      </w:r>
      <w:r>
        <w:br w:type="textWrapping"/>
      </w:r>
      <w:r>
        <w:rPr>
          <w:rStyle w:val="OperatorTok"/>
        </w:rPr>
        <w:t xml:space="preserve">&gt;</w:t>
      </w:r>
      <w:r>
        <w:rPr>
          <w:rStyle w:val="StringTok"/>
        </w:rPr>
        <w:t xml:space="preserve"> </w:t>
      </w:r>
      <w:r>
        <w:rPr>
          <w:rStyle w:val="NormalTok"/>
        </w:rPr>
        <w:t xml:space="preserve">Variables</w:t>
      </w:r>
      <w:r>
        <w:rPr>
          <w:rStyle w:val="OperatorTok"/>
        </w:rPr>
        <w:t xml:space="preserve">:</w:t>
      </w:r>
      <w:r>
        <w:rPr>
          <w:rStyle w:val="StringTok"/>
        </w:rPr>
        <w:t xml:space="preserve"> </w:t>
      </w:r>
      <w:r>
        <w:rPr>
          <w:rStyle w:val="DecValTok"/>
        </w:rPr>
        <w:t xml:space="preserve">3</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Participant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4</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Trial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br w:type="textWrapping"/>
      </w:r>
      <w:r>
        <w:rPr>
          <w:rStyle w:val="OperatorTok"/>
        </w:rPr>
        <w:t xml:space="preserve">&gt;</w:t>
      </w:r>
      <w:r>
        <w:rPr>
          <w:rStyle w:val="StringTok"/>
        </w:rPr>
        <w:t xml:space="preserve"> </w:t>
      </w:r>
      <w:r>
        <w:rPr>
          <w:rStyle w:val="ErrorTok"/>
        </w:rPr>
        <w:t xml:space="preserve">$</w:t>
      </w:r>
      <w:r>
        <w:rPr>
          <w:rStyle w:val="StringTok"/>
        </w:rPr>
        <w:t xml:space="preserve"> </w:t>
      </w:r>
      <w:r>
        <w:rPr>
          <w:rStyle w:val="NormalTok"/>
        </w:rPr>
        <w:t xml:space="preserve">RT          </w:t>
      </w:r>
      <w:r>
        <w:rPr>
          <w:rStyle w:val="OperatorTok"/>
        </w:rPr>
        <w:t xml:space="preserve">&lt;</w:t>
      </w:r>
      <w:r>
        <w:rPr>
          <w:rStyle w:val="NormalTok"/>
        </w:rPr>
        <w:t xml:space="preserve">dbl</w:t>
      </w:r>
      <w:r>
        <w:rPr>
          <w:rStyle w:val="OperatorTok"/>
        </w:rPr>
        <w:t xml:space="preserve">&gt;</w:t>
      </w:r>
      <w:r>
        <w:rPr>
          <w:rStyle w:val="StringTok"/>
        </w:rPr>
        <w:t xml:space="preserve"> </w:t>
      </w:r>
      <w:r>
        <w:rPr>
          <w:rStyle w:val="DecValTok"/>
        </w:rPr>
        <w:t xml:space="preserve">22</w:t>
      </w:r>
      <w:r>
        <w:rPr>
          <w:rStyle w:val="NormalTok"/>
        </w:rPr>
        <w:t xml:space="preserve">, </w:t>
      </w:r>
      <w:r>
        <w:rPr>
          <w:rStyle w:val="DecValTok"/>
        </w:rPr>
        <w:t xml:space="preserve">32</w:t>
      </w:r>
      <w:r>
        <w:rPr>
          <w:rStyle w:val="NormalTok"/>
        </w:rPr>
        <w:t xml:space="preserve">, </w:t>
      </w:r>
      <w:r>
        <w:rPr>
          <w:rStyle w:val="DecValTok"/>
        </w:rPr>
        <w:t xml:space="preserve">55</w:t>
      </w:r>
      <w:r>
        <w:rPr>
          <w:rStyle w:val="NormalTok"/>
        </w:rPr>
        <w:t xml:space="preserve">, </w:t>
      </w:r>
      <w:r>
        <w:rPr>
          <w:rStyle w:val="DecValTok"/>
        </w:rPr>
        <w:t xml:space="preserve">22</w:t>
      </w:r>
      <w:r>
        <w:rPr>
          <w:rStyle w:val="NormalTok"/>
        </w:rPr>
        <w:t xml:space="preserve">, </w:t>
      </w:r>
      <w:r>
        <w:rPr>
          <w:rStyle w:val="DecValTok"/>
        </w:rPr>
        <w:t xml:space="preserve">21</w:t>
      </w:r>
      <w:r>
        <w:rPr>
          <w:rStyle w:val="NormalTok"/>
        </w:rPr>
        <w:t xml:space="preserve">, </w:t>
      </w:r>
      <w:r>
        <w:rPr>
          <w:rStyle w:val="DecValTok"/>
        </w:rPr>
        <w:t xml:space="preserve">11</w:t>
      </w:r>
      <w:r>
        <w:rPr>
          <w:rStyle w:val="NormalTok"/>
        </w:rPr>
        <w:t xml:space="preserve">, </w:t>
      </w:r>
      <w:r>
        <w:rPr>
          <w:rStyle w:val="DecValTok"/>
        </w:rPr>
        <w:t xml:space="preserve">101</w:t>
      </w:r>
      <w:r>
        <w:rPr>
          <w:rStyle w:val="NormalTok"/>
        </w:rPr>
        <w:t xml:space="preserve">, </w:t>
      </w:r>
      <w:r>
        <w:rPr>
          <w:rStyle w:val="DecValTok"/>
        </w:rPr>
        <w:t xml:space="preserve">111</w:t>
      </w:r>
      <w:r>
        <w:rPr>
          <w:rStyle w:val="NormalTok"/>
        </w:rPr>
        <w:t xml:space="preserve">, </w:t>
      </w:r>
      <w:r>
        <w:rPr>
          <w:rStyle w:val="DecValTok"/>
        </w:rPr>
        <w:t xml:space="preserve">122</w:t>
      </w:r>
      <w:r>
        <w:rPr>
          <w:rStyle w:val="NormalTok"/>
        </w:rPr>
        <w:t xml:space="preserve">, </w:t>
      </w:r>
      <w:r>
        <w:rPr>
          <w:rStyle w:val="DecValTok"/>
        </w:rPr>
        <w:t xml:space="preserve">200</w:t>
      </w:r>
      <w:r>
        <w:rPr>
          <w:rStyle w:val="NormalTok"/>
        </w:rPr>
        <w:t xml:space="preserve">, </w:t>
      </w:r>
      <w:r>
        <w:rPr>
          <w:rStyle w:val="DecValTok"/>
        </w:rPr>
        <w:t xml:space="preserve">4000</w:t>
      </w:r>
      <w:r>
        <w:rPr>
          <w:rStyle w:val="NormalTok"/>
        </w:rPr>
        <w:t xml:space="preserve">, 40…</w:t>
      </w:r>
    </w:p>
    <w:p>
      <w:pPr>
        <w:pStyle w:val="Heading4"/>
      </w:pPr>
      <w:bookmarkStart w:id="172" w:name="task-read-excel-data"/>
      <w:r>
        <w:t xml:space="preserve">Task: Read Excel data</w:t>
      </w:r>
      <w:bookmarkEnd w:id="172"/>
    </w:p>
    <w:p>
      <w:pPr>
        <w:pStyle w:val="Compact"/>
        <w:numPr>
          <w:numId w:val="1058"/>
          <w:ilvl w:val="0"/>
        </w:numPr>
      </w:pPr>
      <w:r>
        <w:t xml:space="preserve">Read both experiment 1 and 2 from the file</w:t>
      </w:r>
      <w:r>
        <w:t xml:space="preserve"> </w:t>
      </w:r>
      <w:hyperlink r:id="rId170">
        <w:r>
          <w:rPr>
            <w:rStyle w:val="Hyperlink"/>
          </w:rPr>
          <w:t xml:space="preserve">simple-excel-example.xlsx</w:t>
        </w:r>
      </w:hyperlink>
    </w:p>
    <w:p>
      <w:pPr>
        <w:pStyle w:val="Compact"/>
        <w:numPr>
          <w:numId w:val="1058"/>
          <w:ilvl w:val="0"/>
        </w:numPr>
      </w:pPr>
      <w:r>
        <w:t xml:space="preserve">Use the</w:t>
      </w:r>
      <w:r>
        <w:t xml:space="preserve"> </w:t>
      </w:r>
      <w:hyperlink w:anchor="rstudio-environment-pane">
        <w:r>
          <w:rPr>
            <w:rStyle w:val="Hyperlink"/>
          </w:rPr>
          <w:t xml:space="preserve">Environment pane</w:t>
        </w:r>
      </w:hyperlink>
      <w:r>
        <w:t xml:space="preserve"> </w:t>
      </w:r>
      <w:r>
        <w:t xml:space="preserve">to check the data against the data in the</w:t>
      </w:r>
      <w:r>
        <w:t xml:space="preserve"> </w:t>
      </w:r>
      <w:r>
        <w:t xml:space="preserve">Excel file.</w:t>
      </w:r>
    </w:p>
    <w:p>
      <w:pPr>
        <w:pStyle w:val="FirstParagraph"/>
      </w:pPr>
      <w:r>
        <w:t xml:space="preserve">Optional extension tasks:</w:t>
      </w:r>
    </w:p>
    <w:p>
      <w:pPr>
        <w:pStyle w:val="Compact"/>
        <w:numPr>
          <w:numId w:val="1059"/>
          <w:ilvl w:val="0"/>
        </w:numPr>
      </w:pPr>
      <w:r>
        <w:t xml:space="preserve">Plot the density of the RT variable in experiment 1.</w:t>
      </w:r>
    </w:p>
    <w:p>
      <w:pPr>
        <w:pStyle w:val="Compact"/>
        <w:numPr>
          <w:numId w:val="1059"/>
          <w:ilvl w:val="0"/>
        </w:numPr>
      </w:pPr>
      <w:r>
        <w:t xml:space="preserve">Describe the plot</w:t>
      </w:r>
    </w:p>
    <w:p>
      <w:pPr>
        <w:pStyle w:val="Compact"/>
        <w:numPr>
          <w:numId w:val="1059"/>
          <w:ilvl w:val="0"/>
        </w:numPr>
      </w:pPr>
      <w:r>
        <w:t xml:space="preserve">What pre-processing step might we want to use, before plotting (hint: in these experiments, most</w:t>
      </w:r>
      <w:r>
        <w:t xml:space="preserve"> </w:t>
      </w:r>
      <w:r>
        <w:t xml:space="preserve">responses should happen within a second).</w:t>
      </w:r>
    </w:p>
    <w:p>
      <w:pPr>
        <w:pStyle w:val="Compact"/>
      </w:pPr>
      <w:r>
        <w:t xml:space="preserve">Show answer</w:t>
      </w:r>
    </w:p>
    <w:p>
      <w:pPr>
        <w:pStyle w:val="BodyText"/>
      </w:pPr>
      <w:r>
        <w:t xml:space="preserve">Depending on the paradigm being used, we might want to filter very long RTs (e.g. over 1000ms):</w:t>
      </w:r>
    </w:p>
    <w:p>
      <w:pPr>
        <w:pStyle w:val="SourceCode"/>
      </w:pPr>
      <w:r>
        <w:rPr>
          <w:rStyle w:val="NormalTok"/>
        </w:rPr>
        <w:t xml:space="preserve">expt2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(RT </w:t>
      </w:r>
      <w:r>
        <w:rPr>
          <w:rStyle w:val="OperatorTok"/>
        </w:rPr>
        <w:t xml:space="preserve">&lt;</w:t>
      </w:r>
      <w:r>
        <w:rPr>
          <w:rStyle w:val="StringTok"/>
        </w:rPr>
        <w:t xml:space="preserve"> </w:t>
      </w:r>
      <w:r>
        <w:rPr>
          <w:rStyle w:val="DecValTok"/>
        </w:rPr>
        <w:t xml:space="preserve">1000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1-beginning_files/figure-docx/unnamed-chunk-42-1.png" id="0"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1"/>
      </w:pPr>
      <w:bookmarkStart w:id="174" w:name="visualisation"/>
      <w:r>
        <w:t xml:space="preserve">Visualisation and plotting</w:t>
      </w:r>
      <w:bookmarkEnd w:id="174"/>
    </w:p>
    <w:p>
      <w:pPr>
        <w:pStyle w:val="CaptionedFigure"/>
      </w:pPr>
      <w:r>
        <w:drawing>
          <wp:inline>
            <wp:extent cx="5943600" cy="3354496"/>
            <wp:effectExtent b="0" l="0" r="0" t="0"/>
            <wp:docPr descr="Nothing new under the sun: Mediaeval line plot, circa 1010. Image: wikimedia" title="" id="1" name="Picture"/>
            <a:graphic>
              <a:graphicData uri="http://schemas.openxmlformats.org/drawingml/2006/picture">
                <pic:pic>
                  <pic:nvPicPr>
                    <pic:cNvPr descr="media/Clm_14436_ecliptic_diagram.png" id="0" name="Picture"/>
                    <pic:cNvPicPr>
                      <a:picLocks noChangeArrowheads="1" noChangeAspect="1"/>
                    </pic:cNvPicPr>
                  </pic:nvPicPr>
                  <pic:blipFill>
                    <a:blip r:embed="rId175"/>
                    <a:stretch>
                      <a:fillRect/>
                    </a:stretch>
                  </pic:blipFill>
                  <pic:spPr bwMode="auto">
                    <a:xfrm>
                      <a:off x="0" y="0"/>
                      <a:ext cx="5943600" cy="3354496"/>
                    </a:xfrm>
                    <a:prstGeom prst="rect">
                      <a:avLst/>
                    </a:prstGeom>
                    <a:noFill/>
                    <a:ln w="9525">
                      <a:noFill/>
                      <a:headEnd/>
                      <a:tailEnd/>
                    </a:ln>
                  </pic:spPr>
                </pic:pic>
              </a:graphicData>
            </a:graphic>
          </wp:inline>
        </w:drawing>
      </w:r>
    </w:p>
    <w:p>
      <w:pPr>
        <w:pStyle w:val="ImageCaption"/>
      </w:pPr>
      <w:r>
        <w:t xml:space="preserve">Nothing new under the sun: Mediaeval line plot, circa 1010. Image:</w:t>
      </w:r>
      <w:r>
        <w:t xml:space="preserve"> </w:t>
      </w:r>
      <w:hyperlink r:id="rId176">
        <w:r>
          <w:rPr>
            <w:rStyle w:val="Hyperlink"/>
          </w:rPr>
          <w:t xml:space="preserve">wikimedia</w:t>
        </w:r>
      </w:hyperlink>
    </w:p>
    <w:p>
      <w:pPr>
        <w:pStyle w:val="Heading3"/>
      </w:pPr>
      <w:bookmarkStart w:id="177" w:name="in-brief-1"/>
      <w:r>
        <w:t xml:space="preserve">In brief</w:t>
      </w:r>
      <w:bookmarkEnd w:id="177"/>
    </w:p>
    <w:p>
      <w:pPr>
        <w:pStyle w:val="BlockText"/>
      </w:pPr>
      <w:r>
        <w:t xml:space="preserve">Visualising data is a core skill for all quantitative researchers, and is one of the most</w:t>
      </w:r>
      <w:r>
        <w:t xml:space="preserve"> </w:t>
      </w:r>
      <w:r>
        <w:t xml:space="preserve">transferable skills taught on the course. Although sometimes underplayed, visualisation plays a</w:t>
      </w:r>
      <w:r>
        <w:t xml:space="preserve"> </w:t>
      </w:r>
      <w:r>
        <w:rPr>
          <w:i/>
          <w:b/>
        </w:rPr>
        <w:t xml:space="preserve">much</w:t>
      </w:r>
      <w:r>
        <w:t xml:space="preserve"> </w:t>
      </w:r>
      <w:r>
        <w:t xml:space="preserve">more important role in good science than, for example, statistical testing. Effective</w:t>
      </w:r>
      <w:r>
        <w:t xml:space="preserve"> </w:t>
      </w:r>
      <w:r>
        <w:t xml:space="preserve">visualisations help scientists understand their data, spot errors, and build appropriate models.</w:t>
      </w:r>
    </w:p>
    <w:p>
      <w:pPr>
        <w:pStyle w:val="BlockText"/>
      </w:pPr>
      <w:r>
        <w:t xml:space="preserve">When plotting, we are often trading-off</w:t>
      </w:r>
      <w:r>
        <w:t xml:space="preserve"> </w:t>
      </w:r>
      <w:r>
        <w:rPr>
          <w:b/>
        </w:rPr>
        <w:t xml:space="preserve">information density</w:t>
      </w:r>
      <w:r>
        <w:t xml:space="preserve"> </w:t>
      </w:r>
      <w:r>
        <w:t xml:space="preserve">with</w:t>
      </w:r>
      <w:r>
        <w:t xml:space="preserve"> </w:t>
      </w:r>
      <w:r>
        <w:rPr>
          <w:b/>
        </w:rPr>
        <w:t xml:space="preserve">clarity</w:t>
      </w:r>
      <w:r>
        <w:t xml:space="preserve">. A good analogy</w:t>
      </w:r>
      <w:r>
        <w:t xml:space="preserve"> </w:t>
      </w:r>
      <w:r>
        <w:t xml:space="preserve">here is a map: adding detail may help us navigate; but if we add irrelevant features the map</w:t>
      </w:r>
      <w:r>
        <w:t xml:space="preserve"> </w:t>
      </w:r>
      <w:r>
        <w:t xml:space="preserve">becomes less useful.</w:t>
      </w:r>
    </w:p>
    <w:p>
      <w:pPr>
        <w:pStyle w:val="Heading2"/>
      </w:pPr>
      <w:bookmarkStart w:id="178" w:name="session1"/>
      <w:r>
        <w:t xml:space="preserve">Session 1</w:t>
      </w:r>
      <w:bookmarkEnd w:id="178"/>
    </w:p>
    <w:p>
      <w:pPr>
        <w:pStyle w:val="CaptionedFigure"/>
      </w:pPr>
      <w:r>
        <w:drawing>
          <wp:inline>
            <wp:extent cx="5943600" cy="2058492"/>
            <wp:effectExtent b="0" l="0" r="0" t="0"/>
            <wp:docPr descr="A land map and nautical chart of Plymouth Sound: Cartographers face similar challenges in selecting and displaying geographical information for different purposes. Full size" title="" id="1" name="Picture"/>
            <a:graphic>
              <a:graphicData uri="http://schemas.openxmlformats.org/drawingml/2006/picture">
                <pic:pic>
                  <pic:nvPicPr>
                    <pic:cNvPr descr="media/plymouth-mapchart.png" id="0" name="Picture"/>
                    <pic:cNvPicPr>
                      <a:picLocks noChangeArrowheads="1" noChangeAspect="1"/>
                    </pic:cNvPicPr>
                  </pic:nvPicPr>
                  <pic:blipFill>
                    <a:blip r:embed="rId179"/>
                    <a:stretch>
                      <a:fillRect/>
                    </a:stretch>
                  </pic:blipFill>
                  <pic:spPr bwMode="auto">
                    <a:xfrm>
                      <a:off x="0" y="0"/>
                      <a:ext cx="5943600" cy="2058492"/>
                    </a:xfrm>
                    <a:prstGeom prst="rect">
                      <a:avLst/>
                    </a:prstGeom>
                    <a:noFill/>
                    <a:ln w="9525">
                      <a:noFill/>
                      <a:headEnd/>
                      <a:tailEnd/>
                    </a:ln>
                  </pic:spPr>
                </pic:pic>
              </a:graphicData>
            </a:graphic>
          </wp:inline>
        </w:drawing>
      </w:r>
    </w:p>
    <w:p>
      <w:pPr>
        <w:pStyle w:val="ImageCaption"/>
      </w:pPr>
      <w:r>
        <w:t xml:space="preserve">A land map and nautical chart of Plymouth Sound: Cartographers face similar challenges in selecting and displaying geographical information for different purposes.</w:t>
      </w:r>
      <w:r>
        <w:rPr>
          <w:rStyle w:val="FootnoteReference"/>
        </w:rPr>
        <w:footnoteReference w:id="180"/>
      </w:r>
      <w:r>
        <w:t xml:space="preserve"> </w:t>
      </w:r>
      <w:hyperlink r:id="rId182">
        <w:r>
          <w:rPr>
            <w:rStyle w:val="Hyperlink"/>
          </w:rPr>
          <w:t xml:space="preserve">Full size</w:t>
        </w:r>
      </w:hyperlink>
    </w:p>
    <w:p>
      <w:pPr>
        <w:pStyle w:val="Heading2"/>
      </w:pPr>
      <w:bookmarkStart w:id="183" w:name="countries-200-years"/>
      <w:r>
        <w:t xml:space="preserve">200 countries, 200 years…</w:t>
      </w:r>
      <w:bookmarkEnd w:id="183"/>
    </w:p>
    <w:p>
      <w:pPr>
        <w:pStyle w:val="FirstParagraph"/>
      </w:pPr>
      <w:r>
        <w:t xml:space="preserve">If you’re just getting started with data visualisation, Hans Rosling’s</w:t>
      </w:r>
      <w:r>
        <w:t xml:space="preserve"> </w:t>
      </w:r>
      <w:r>
        <w:t xml:space="preserve">“</w:t>
      </w:r>
      <w:r>
        <w:t xml:space="preserve">200 countries and 200 years</w:t>
      </w:r>
      <w:r>
        <w:t xml:space="preserve"> </w:t>
      </w:r>
      <w:r>
        <w:t xml:space="preserve">in 4 minutes</w:t>
      </w:r>
      <w:r>
        <w:t xml:space="preserve">”</w:t>
      </w:r>
      <w:r>
        <w:t xml:space="preserve"> </w:t>
      </w:r>
      <w:r>
        <w:t xml:space="preserve">is something to aspire to.</w:t>
      </w:r>
    </w:p>
    <w:p>
      <w:pPr>
        <w:pStyle w:val="BodyText"/>
      </w:pPr>
      <w:r>
        <w:t xml:space="preserve">Alongside his enthusiastic presentation, the visualisations in this clip support a clear narrative,</w:t>
      </w:r>
      <w:r>
        <w:t xml:space="preserve"> </w:t>
      </w:r>
      <w:r>
        <w:t xml:space="preserve">and help us understand the data better.</w:t>
      </w:r>
    </w:p>
    <w:p>
      <w:pPr>
        <w:pStyle w:val="BodyText"/>
      </w:pPr>
      <w:r>
        <w:t xml:space="preserve">His plot is interesting because it uses many different features to express features in the data:</w:t>
      </w:r>
    </w:p>
    <w:p>
      <w:pPr>
        <w:pStyle w:val="Compact"/>
        <w:numPr>
          <w:numId w:val="1060"/>
          <w:ilvl w:val="0"/>
        </w:numPr>
      </w:pPr>
      <w:r>
        <w:t xml:space="preserve">X and Y axes</w:t>
      </w:r>
    </w:p>
    <w:p>
      <w:pPr>
        <w:pStyle w:val="Compact"/>
        <w:numPr>
          <w:numId w:val="1060"/>
          <w:ilvl w:val="0"/>
        </w:numPr>
      </w:pPr>
      <w:r>
        <w:t xml:space="preserve">Size of the points</w:t>
      </w:r>
    </w:p>
    <w:p>
      <w:pPr>
        <w:pStyle w:val="Compact"/>
        <w:numPr>
          <w:numId w:val="1060"/>
          <w:ilvl w:val="0"/>
        </w:numPr>
      </w:pPr>
      <w:r>
        <w:t xml:space="preserve">Colour</w:t>
      </w:r>
    </w:p>
    <w:p>
      <w:pPr>
        <w:pStyle w:val="Compact"/>
        <w:numPr>
          <w:numId w:val="1060"/>
          <w:ilvl w:val="0"/>
        </w:numPr>
      </w:pPr>
      <w:r>
        <w:t xml:space="preserve">Time (in the animation)</w:t>
      </w:r>
    </w:p>
    <w:p>
      <w:pPr>
        <w:pStyle w:val="FirstParagraph"/>
      </w:pPr>
      <w:r>
        <w:t xml:space="preserve">These features are carefully selected to highlight important features of the data and support the</w:t>
      </w:r>
      <w:r>
        <w:t xml:space="preserve"> </w:t>
      </w:r>
      <w:r>
        <w:t xml:space="preserve">story. Although we need to have integrity in our plotting (we’ll see bad examples later), this</w:t>
      </w:r>
      <w:r>
        <w:t xml:space="preserve"> </w:t>
      </w:r>
      <w:r>
        <w:t xml:space="preserve">narrative aspect of a plot is important: we need to consider our audience.</w:t>
      </w:r>
    </w:p>
    <w:p>
      <w:pPr>
        <w:pStyle w:val="Heading2"/>
      </w:pPr>
      <w:bookmarkStart w:id="184" w:name="into-the-third-and-fourth-and-fifth-dimension"/>
      <w:r>
        <w:t xml:space="preserve">Into the third (and fourth, and fifth…) dimension</w:t>
      </w:r>
      <w:bookmarkEnd w:id="184"/>
    </w:p>
    <w:p>
      <w:pPr>
        <w:pStyle w:val="FirstParagraph"/>
      </w:pPr>
      <w:r>
        <w:t xml:space="preserve">We can determine how complex a plot is by how many</w:t>
      </w:r>
      <w:r>
        <w:t xml:space="preserve"> </w:t>
      </w:r>
      <w:r>
        <w:rPr>
          <w:b/>
        </w:rPr>
        <w:t xml:space="preserve">dimensions</w:t>
      </w:r>
      <w:r>
        <w:t xml:space="preserve"> </w:t>
      </w:r>
      <w:r>
        <w:t xml:space="preserve">it has.</w:t>
      </w:r>
    </w:p>
    <w:p>
      <w:pPr>
        <w:pStyle w:val="BodyText"/>
      </w:pPr>
      <w:r>
        <w:t xml:space="preserve">For example, this plot has one dimension representing how revolting particular fruits and vegatables</w:t>
      </w:r>
      <w:r>
        <w:t xml:space="preserve"> </w:t>
      </w:r>
      <w:r>
        <w:t xml:space="preserve">are:</w:t>
      </w:r>
    </w:p>
    <w:p>
      <w:pPr>
        <w:pStyle w:val="BodyText"/>
      </w:pPr>
      <w:r>
        <w:drawing>
          <wp:inline>
            <wp:extent cx="5943600" cy="4754880"/>
            <wp:effectExtent b="0" l="0" r="0" t="0"/>
            <wp:docPr descr="" title="" id="1" name="Picture"/>
            <a:graphic>
              <a:graphicData uri="http://schemas.openxmlformats.org/drawingml/2006/picture">
                <pic:pic>
                  <pic:nvPicPr>
                    <pic:cNvPr descr="02-plotting_files/figure-docx/unnamed-chunk-2-1.png" id="0"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Scatter plots are</w:t>
      </w:r>
      <w:r>
        <w:t xml:space="preserve"> </w:t>
      </w:r>
      <w:r>
        <w:rPr>
          <w:i/>
        </w:rPr>
        <w:t xml:space="preserve">more</w:t>
      </w:r>
      <w:r>
        <w:t xml:space="preserve"> </w:t>
      </w:r>
      <w:r>
        <w:t xml:space="preserve">complex because they have two dimensions — that is, they show two</w:t>
      </w:r>
      <w:r>
        <w:t xml:space="preserve"> </w:t>
      </w:r>
      <w:r>
        <w:t xml:space="preserve">variables at once. The variables are represented by the position of each point on the X and Y axes:</w:t>
      </w:r>
    </w:p>
    <w:p>
      <w:pPr>
        <w:pStyle w:val="CaptionedFigure"/>
      </w:pPr>
      <w:r>
        <w:drawing>
          <wp:inline>
            <wp:extent cx="5943600" cy="4754880"/>
            <wp:effectExtent b="0" l="0" r="0" t="0"/>
            <wp:docPr descr="Life expectancy and GDP per capita in countries around the world in 2002" title="" id="1" name="Picture"/>
            <a:graphic>
              <a:graphicData uri="http://schemas.openxmlformats.org/drawingml/2006/picture">
                <pic:pic>
                  <pic:nvPicPr>
                    <pic:cNvPr descr="02-plotting_files/figure-docx/unnamed-chunk-3-1.png" id="0"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Life expectancy and GDP per capita in countries around the world in 2002</w:t>
      </w:r>
    </w:p>
    <w:p>
      <w:pPr>
        <w:pStyle w:val="BodyText"/>
      </w:pPr>
      <w:r>
        <w:t xml:space="preserve">And Rosling’s plot is more complex still because it adds dimensions of colour and size, and uses a</w:t>
      </w:r>
      <w:r>
        <w:t xml:space="preserve"> </w:t>
      </w:r>
      <w:r>
        <w:t xml:space="preserve">special</w:t>
      </w:r>
      <w:r>
        <w:t xml:space="preserve"> </w:t>
      </w:r>
      <w:r>
        <w:rPr>
          <w:b/>
        </w:rPr>
        <w:t xml:space="preserve">logarithmic</w:t>
      </w:r>
      <w:r>
        <w:t xml:space="preserve"> </w:t>
      </w:r>
      <w:r>
        <w:t xml:space="preserve">scale for the x-axis (</w:t>
      </w:r>
      <w:hyperlink w:anchor="ggplot-scales">
        <w:r>
          <w:rPr>
            <w:rStyle w:val="Hyperlink"/>
          </w:rPr>
          <w:t xml:space="preserve">more on this later</w:t>
        </w:r>
      </w:hyperlink>
      <w:r>
        <w:t xml:space="preserve">).</w:t>
      </w:r>
    </w:p>
    <w:p>
      <w:pPr>
        <w:pStyle w:val="BodyText"/>
      </w:pPr>
      <w:r>
        <w:drawing>
          <wp:inline>
            <wp:extent cx="5943600" cy="4754880"/>
            <wp:effectExtent b="0" l="0" r="0" t="0"/>
            <wp:docPr descr="" title="" id="1" name="Picture"/>
            <a:graphic>
              <a:graphicData uri="http://schemas.openxmlformats.org/drawingml/2006/picture">
                <pic:pic>
                  <pic:nvPicPr>
                    <pic:cNvPr descr="02-plotting_files/figure-docx/unnamed-chunk-4-1.png" id="0" name="Picture"/>
                    <pic:cNvPicPr>
                      <a:picLocks noChangeArrowheads="1" noChangeAspect="1"/>
                    </pic:cNvPicPr>
                  </pic:nvPicPr>
                  <pic:blipFill>
                    <a:blip r:embed="rId187"/>
                    <a:stretch>
                      <a:fillRect/>
                    </a:stretch>
                  </pic:blipFill>
                  <pic:spPr bwMode="auto">
                    <a:xfrm>
                      <a:off x="0" y="0"/>
                      <a:ext cx="5943600" cy="475488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188" w:name="dimensionsaesthetics-in-ggplot"/>
      <w:r>
        <w:t xml:space="preserve">Dimensions/aesthetics in</w:t>
      </w:r>
      <w:r>
        <w:t xml:space="preserve"> </w:t>
      </w:r>
      <w:r>
        <w:rPr>
          <w:rStyle w:val="VerbatimChar"/>
        </w:rPr>
        <w:t xml:space="preserve">ggplot</w:t>
      </w:r>
      <w:bookmarkEnd w:id="188"/>
    </w:p>
    <w:p>
      <w:pPr>
        <w:pStyle w:val="FirstParagraph"/>
      </w:pPr>
      <w:r>
        <w:t xml:space="preserve">As you have already seen,</w:t>
      </w:r>
      <w:r>
        <w:t xml:space="preserve"> </w:t>
      </w:r>
      <w:r>
        <w:rPr>
          <w:rStyle w:val="VerbatimChar"/>
        </w:rPr>
        <w:t xml:space="preserve">ggplot</w:t>
      </w:r>
      <w:r>
        <w:t xml:space="preserve"> </w:t>
      </w:r>
      <w:r>
        <w:t xml:space="preserve">uses the term</w:t>
      </w:r>
      <w:r>
        <w:t xml:space="preserve"> </w:t>
      </w:r>
      <w:r>
        <w:rPr>
          <w:b/>
        </w:rPr>
        <w:t xml:space="preserve">aesthetics</w:t>
      </w:r>
      <w:r>
        <w:t xml:space="preserve"> </w:t>
      </w:r>
      <w:r>
        <w:t xml:space="preserve">to refer to different dimensions of</w:t>
      </w:r>
      <w:r>
        <w:t xml:space="preserve"> </w:t>
      </w:r>
      <w:r>
        <w:t xml:space="preserve">a plot.</w:t>
      </w:r>
      <w:r>
        <w:t xml:space="preserve"> </w:t>
      </w:r>
      <w:r>
        <w:t xml:space="preserve">‘</w:t>
      </w:r>
      <w:r>
        <w:rPr>
          <w:i/>
        </w:rPr>
        <w:t xml:space="preserve">Aesthetics</w:t>
      </w:r>
      <w:r>
        <w:t xml:space="preserve">’</w:t>
      </w:r>
      <w:r>
        <w:t xml:space="preserve"> </w:t>
      </w:r>
      <w:r>
        <w:t xml:space="preserve">refers to</w:t>
      </w:r>
      <w:r>
        <w:t xml:space="preserve"> </w:t>
      </w:r>
      <w:r>
        <w:t xml:space="preserve">‘</w:t>
      </w:r>
      <w:r>
        <w:t xml:space="preserve">what things look like</w:t>
      </w:r>
      <w:r>
        <w:t xml:space="preserve">’</w:t>
      </w:r>
      <w:r>
        <w:t xml:space="preserve">, and the</w:t>
      </w:r>
      <w:r>
        <w:t xml:space="preserve"> </w:t>
      </w:r>
      <w:r>
        <w:rPr>
          <w:rStyle w:val="VerbatimChar"/>
        </w:rPr>
        <w:t xml:space="preserve">aes()</w:t>
      </w:r>
      <w:r>
        <w:t xml:space="preserve"> </w:t>
      </w:r>
      <w:r>
        <w:t xml:space="preserve">command in</w:t>
      </w:r>
      <w:r>
        <w:t xml:space="preserve"> </w:t>
      </w:r>
      <w:r>
        <w:rPr>
          <w:rStyle w:val="VerbatimChar"/>
        </w:rPr>
        <w:t xml:space="preserve">ggplot</w:t>
      </w:r>
      <w:r>
        <w:t xml:space="preserve"> </w:t>
      </w:r>
      <w:r>
        <w:t xml:space="preserve">creates links variables (columns in the dataset) to visual features of the plot. This is called a</w:t>
      </w:r>
      <w:r>
        <w:t xml:space="preserve"> </w:t>
      </w:r>
      <w:r>
        <w:rPr>
          <w:b/>
        </w:rPr>
        <w:t xml:space="preserve">mapping</w:t>
      </w:r>
      <w:r>
        <w:t xml:space="preserve">.</w:t>
      </w:r>
    </w:p>
    <w:p>
      <w:pPr>
        <w:pStyle w:val="BodyText"/>
      </w:pPr>
      <w:r>
        <w:t xml:space="preserve">There are x visual features (aesthetics) of plots we will use in this session:</w:t>
      </w:r>
    </w:p>
    <w:p>
      <w:pPr>
        <w:pStyle w:val="Compact"/>
        <w:numPr>
          <w:numId w:val="1061"/>
          <w:ilvl w:val="0"/>
        </w:numPr>
      </w:pPr>
      <w:r>
        <w:rPr>
          <w:rStyle w:val="VerbatimChar"/>
        </w:rPr>
        <w:t xml:space="preserve">x</w:t>
      </w:r>
      <w:r>
        <w:t xml:space="preserve"> </w:t>
      </w:r>
      <w:r>
        <w:t xml:space="preserve">and</w:t>
      </w:r>
      <w:r>
        <w:t xml:space="preserve"> </w:t>
      </w:r>
      <w:r>
        <w:rPr>
          <w:rStyle w:val="VerbatimChar"/>
        </w:rPr>
        <w:t xml:space="preserve">y</w:t>
      </w:r>
      <w:r>
        <w:t xml:space="preserve"> </w:t>
      </w:r>
      <w:r>
        <w:t xml:space="preserve">axes</w:t>
      </w:r>
    </w:p>
    <w:p>
      <w:pPr>
        <w:pStyle w:val="Compact"/>
        <w:numPr>
          <w:numId w:val="1061"/>
          <w:ilvl w:val="0"/>
        </w:numPr>
      </w:pPr>
      <w:r>
        <w:rPr>
          <w:rStyle w:val="VerbatimChar"/>
        </w:rPr>
        <w:t xml:space="preserve">colour</w:t>
      </w:r>
    </w:p>
    <w:p>
      <w:pPr>
        <w:pStyle w:val="Compact"/>
        <w:numPr>
          <w:numId w:val="1061"/>
          <w:ilvl w:val="0"/>
        </w:numPr>
      </w:pPr>
      <w:r>
        <w:rPr>
          <w:rStyle w:val="VerbatimChar"/>
        </w:rPr>
        <w:t xml:space="preserve">size</w:t>
      </w:r>
      <w:r>
        <w:t xml:space="preserve"> </w:t>
      </w:r>
      <w:r>
        <w:t xml:space="preserve">(of a point, or thickness of a line)</w:t>
      </w:r>
    </w:p>
    <w:p>
      <w:pPr>
        <w:pStyle w:val="Compact"/>
        <w:numPr>
          <w:numId w:val="1061"/>
          <w:ilvl w:val="0"/>
        </w:numPr>
      </w:pPr>
      <w:r>
        <w:rPr>
          <w:rStyle w:val="VerbatimChar"/>
        </w:rPr>
        <w:t xml:space="preserve">shape</w:t>
      </w:r>
      <w:r>
        <w:t xml:space="preserve"> </w:t>
      </w:r>
      <w:r>
        <w:t xml:space="preserve">(of points)</w:t>
      </w:r>
    </w:p>
    <w:p>
      <w:pPr>
        <w:pStyle w:val="Compact"/>
        <w:numPr>
          <w:numId w:val="1061"/>
          <w:ilvl w:val="0"/>
        </w:numPr>
      </w:pPr>
      <w:r>
        <w:rPr>
          <w:rStyle w:val="VerbatimChar"/>
        </w:rPr>
        <w:t xml:space="preserve">linetype</w:t>
      </w:r>
      <w:r>
        <w:t xml:space="preserve"> </w:t>
      </w:r>
      <w:r>
        <w:t xml:space="preserve">(i.e. dotted/patterned or solid)</w:t>
      </w:r>
    </w:p>
    <w:p>
      <w:pPr>
        <w:pStyle w:val="Heading4"/>
      </w:pPr>
      <w:bookmarkStart w:id="189" w:name="task-recreate-the-rosling-plot"/>
      <w:r>
        <w:t xml:space="preserve">Task: Recreate the Rosling plot</w:t>
      </w:r>
      <w:bookmarkEnd w:id="189"/>
    </w:p>
    <w:p>
      <w:pPr>
        <w:pStyle w:val="FirstParagraph"/>
      </w:pPr>
      <w:r>
        <w:t xml:space="preserve">To create a (slightly simplified) version of the plot above, the code would look something like</w:t>
      </w:r>
      <w:r>
        <w:t xml:space="preserve"> </w:t>
      </w:r>
      <w:r>
        <w:t xml:space="preserve">this:</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(BLANK</w:t>
      </w:r>
      <w:r>
        <w:rPr>
          <w:rStyle w:val="OperatorTok"/>
        </w:rPr>
        <w:t xml:space="preserve">==</w:t>
      </w:r>
      <w:r>
        <w:rPr>
          <w:rStyle w:val="NormalTok"/>
        </w:rPr>
        <w:t xml:space="preserve">BLANK)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BLANK, </w:t>
      </w:r>
      <w:r>
        <w:rPr>
          <w:rStyle w:val="DataTypeTok"/>
        </w:rPr>
        <w:t xml:space="preserve">y=</w:t>
      </w:r>
      <w:r>
        <w:rPr>
          <w:rStyle w:val="NormalTok"/>
        </w:rPr>
        <w:t xml:space="preserve">BLANK, </w:t>
      </w:r>
      <w:r>
        <w:rPr>
          <w:rStyle w:val="DataTypeTok"/>
        </w:rPr>
        <w:t xml:space="preserve">size=</w:t>
      </w:r>
      <w:r>
        <w:rPr>
          <w:rStyle w:val="NormalTok"/>
        </w:rPr>
        <w:t xml:space="preserve">BLANK, </w:t>
      </w:r>
      <w:r>
        <w:rPr>
          <w:rStyle w:val="DataTypeTok"/>
        </w:rPr>
        <w:t xml:space="preserve">color=</w:t>
      </w:r>
      <w:r>
        <w:rPr>
          <w:rStyle w:val="NormalTok"/>
        </w:rPr>
        <w:t xml:space="preserve">BLANK))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t xml:space="preserve">I have removed some parts of the code. Your job is to edit the parts which say</w:t>
      </w:r>
      <w:r>
        <w:t xml:space="preserve"> </w:t>
      </w:r>
      <w:r>
        <w:rPr>
          <w:rStyle w:val="VerbatimChar"/>
        </w:rPr>
        <w:t xml:space="preserve">&lt;BLANK&gt;</w:t>
      </w:r>
      <w:r>
        <w:t xml:space="preserve"> </w:t>
      </w:r>
      <w:r>
        <w:t xml:space="preserve">and replace</w:t>
      </w:r>
      <w:r>
        <w:t xml:space="preserve"> </w:t>
      </w:r>
      <w:r>
        <w:t xml:space="preserve">them with the names of variables from the</w:t>
      </w:r>
      <w:r>
        <w:t xml:space="preserve"> </w:t>
      </w:r>
      <w:r>
        <w:rPr>
          <w:rStyle w:val="VerbatimChar"/>
        </w:rPr>
        <w:t xml:space="preserve">gapminder::gapminder</w:t>
      </w:r>
      <w:r>
        <w:t xml:space="preserve"> </w:t>
      </w:r>
      <w:r>
        <w:t xml:space="preserve">dataset (you don’t need to load</w:t>
      </w:r>
      <w:r>
        <w:t xml:space="preserve"> </w:t>
      </w:r>
      <w:r>
        <w:t xml:space="preserve">this — it’s part of the</w:t>
      </w:r>
      <w:r>
        <w:t xml:space="preserve"> </w:t>
      </w:r>
      <w:r>
        <w:rPr>
          <w:rStyle w:val="VerbatimChar"/>
        </w:rPr>
        <w:t xml:space="preserve">gapminder</w:t>
      </w:r>
      <w:r>
        <w:t xml:space="preserve"> </w:t>
      </w:r>
      <w:r>
        <w:t xml:space="preserve">package).</w:t>
      </w:r>
    </w:p>
    <w:p>
      <w:pPr>
        <w:pStyle w:val="BodyText"/>
      </w:pPr>
      <w:r>
        <w:t xml:space="preserve">Some hints:</w:t>
      </w:r>
    </w:p>
    <w:p>
      <w:pPr>
        <w:pStyle w:val="Compact"/>
        <w:numPr>
          <w:numId w:val="1062"/>
          <w:ilvl w:val="0"/>
        </w:numPr>
      </w:pPr>
      <w:r>
        <w:t xml:space="preserve">The dataset is called</w:t>
      </w:r>
      <w:r>
        <w:t xml:space="preserve"> </w:t>
      </w:r>
      <w:r>
        <w:rPr>
          <w:rStyle w:val="VerbatimChar"/>
        </w:rPr>
        <w:t xml:space="preserve">gapminder::gapminder</w:t>
      </w:r>
      <w:r>
        <w:t xml:space="preserve"> </w:t>
      </w:r>
      <w:r>
        <w:t xml:space="preserve">and you need to write that in full</w:t>
      </w:r>
    </w:p>
    <w:p>
      <w:pPr>
        <w:pStyle w:val="Compact"/>
        <w:numPr>
          <w:numId w:val="1062"/>
          <w:ilvl w:val="0"/>
        </w:numPr>
      </w:pPr>
      <w:r>
        <w:t xml:space="preserve">Check the title of the figure above to work out which rows of the data you need to plot (and so</w:t>
      </w:r>
      <w:r>
        <w:t xml:space="preserve"> </w:t>
      </w:r>
      <w:r>
        <w:t xml:space="preserve">define the filter)</w:t>
      </w:r>
    </w:p>
    <w:p>
      <w:pPr>
        <w:pStyle w:val="Compact"/>
        <w:numPr>
          <w:numId w:val="1062"/>
          <w:ilvl w:val="0"/>
        </w:numPr>
      </w:pPr>
      <w:r>
        <w:t xml:space="preserve">All the</w:t>
      </w:r>
      <w:r>
        <w:t xml:space="preserve"> </w:t>
      </w:r>
      <w:r>
        <w:rPr>
          <w:rStyle w:val="VerbatimChar"/>
        </w:rPr>
        <w:t xml:space="preserve">BLANK</w:t>
      </w:r>
      <w:r>
        <w:t xml:space="preserve">s represent variable names</w:t>
      </w:r>
    </w:p>
    <w:p>
      <w:pPr>
        <w:pStyle w:val="Heading3"/>
      </w:pPr>
      <w:bookmarkStart w:id="190" w:name="summary-of-the-section"/>
      <w:r>
        <w:t xml:space="preserve">Summary of the section</w:t>
      </w:r>
      <w:bookmarkEnd w:id="190"/>
    </w:p>
    <w:p>
      <w:pPr>
        <w:pStyle w:val="Compact"/>
        <w:numPr>
          <w:numId w:val="1063"/>
          <w:ilvl w:val="0"/>
        </w:numPr>
      </w:pPr>
      <w:r>
        <w:t xml:space="preserve">Plots can have multiple dimensions; that is, they can display several variables at once</w:t>
      </w:r>
    </w:p>
    <w:p>
      <w:pPr>
        <w:pStyle w:val="Compact"/>
        <w:numPr>
          <w:numId w:val="1063"/>
          <w:ilvl w:val="0"/>
        </w:numPr>
      </w:pPr>
      <w:r>
        <w:t xml:space="preserve">Colour, shape, size and line-type are common ways of displaying Dimensions</w:t>
      </w:r>
    </w:p>
    <w:p>
      <w:pPr>
        <w:pStyle w:val="Compact"/>
        <w:numPr>
          <w:numId w:val="1063"/>
          <w:ilvl w:val="0"/>
        </w:numPr>
      </w:pPr>
      <w:r>
        <w:t xml:space="preserve">In ggplot, these visual features are called</w:t>
      </w:r>
      <w:r>
        <w:t xml:space="preserve"> </w:t>
      </w:r>
      <w:r>
        <w:rPr>
          <w:b/>
        </w:rPr>
        <w:t xml:space="preserve">aesthetics</w:t>
      </w:r>
    </w:p>
    <w:p>
      <w:pPr>
        <w:pStyle w:val="Compact"/>
        <w:numPr>
          <w:numId w:val="1063"/>
          <w:ilvl w:val="0"/>
        </w:numPr>
      </w:pPr>
      <w:r>
        <w:t xml:space="preserve">The mapping between visual features and variables is created using the</w:t>
      </w:r>
      <w:r>
        <w:t xml:space="preserve"> </w:t>
      </w:r>
      <w:r>
        <w:rPr>
          <w:rStyle w:val="VerbatimChar"/>
        </w:rPr>
        <w:t xml:space="preserve">aes()</w:t>
      </w:r>
      <w:r>
        <w:t xml:space="preserve"> </w:t>
      </w:r>
      <w:r>
        <w:t xml:space="preserve">command</w:t>
      </w:r>
    </w:p>
    <w:p>
      <w:pPr>
        <w:pStyle w:val="Heading2"/>
      </w:pPr>
      <w:bookmarkStart w:id="191" w:name="layers"/>
      <w:r>
        <w:t xml:space="preserve">Layers</w:t>
      </w:r>
      <w:bookmarkEnd w:id="191"/>
    </w:p>
    <w:p>
      <w:pPr>
        <w:pStyle w:val="FirstParagraph"/>
      </w:pPr>
      <w:r>
        <w:t xml:space="preserve">In visualising data, there’s always more than one way to do things. As well as plotting different</w:t>
      </w:r>
      <w:r>
        <w:t xml:space="preserve"> </w:t>
      </w:r>
      <w:r>
        <w:t xml:space="preserve">dimensions, different</w:t>
      </w:r>
      <w:r>
        <w:t xml:space="preserve"> </w:t>
      </w:r>
      <w:r>
        <w:rPr>
          <w:i/>
        </w:rPr>
        <w:t xml:space="preserve">types</w:t>
      </w:r>
      <w:r>
        <w:t xml:space="preserve"> </w:t>
      </w:r>
      <w:r>
        <w:t xml:space="preserve">of plot can highlight different features of the data. In ggplot, these</w:t>
      </w:r>
      <w:r>
        <w:t xml:space="preserve"> </w:t>
      </w:r>
      <w:r>
        <w:t xml:space="preserve">different types of plots are called</w:t>
      </w:r>
      <w:r>
        <w:t xml:space="preserve"> </w:t>
      </w:r>
      <w:r>
        <w:rPr>
          <w:b/>
        </w:rPr>
        <w:t xml:space="preserve">geometries</w:t>
      </w:r>
      <w:r>
        <w:t xml:space="preserve">, and multiple layers can be combined in the same</w:t>
      </w:r>
      <w:r>
        <w:t xml:space="preserve"> </w:t>
      </w:r>
      <w:r>
        <w:t xml:space="preserve">plot by adding together commands which start with</w:t>
      </w:r>
      <w:r>
        <w:t xml:space="preserve"> </w:t>
      </w:r>
      <w:r>
        <w:rPr>
          <w:rStyle w:val="VerbatimChar"/>
        </w:rPr>
        <w:t xml:space="preserve">geom_</w:t>
      </w:r>
      <w:r>
        <w:t xml:space="preserve">.</w:t>
      </w:r>
    </w:p>
    <w:p>
      <w:pPr>
        <w:pStyle w:val="BodyText"/>
      </w:pPr>
      <w:r>
        <w:t xml:space="preserve">As we have already seen, we can use</w:t>
      </w:r>
      <w:r>
        <w:t xml:space="preserve"> </w:t>
      </w:r>
      <w:r>
        <w:rPr>
          <w:rStyle w:val="VerbatimChar"/>
        </w:rPr>
        <w:t xml:space="preserve">geom_point(...)</w:t>
      </w:r>
      <w:r>
        <w:t xml:space="preserve"> </w:t>
      </w:r>
      <w:r>
        <w:t xml:space="preserve">to create a scatter plot:</w:t>
      </w:r>
    </w:p>
    <w:p>
      <w:pPr>
        <w:pStyle w:val="CaptionedFigure"/>
      </w:pPr>
      <w:r>
        <w:drawing>
          <wp:inline>
            <wp:extent cx="5943600" cy="4754880"/>
            <wp:effectExtent b="0" l="0" r="0" t="0"/>
            <wp:docPr descr="Life expectancy and GDP in Asia" title="" id="1" name="Picture"/>
            <a:graphic>
              <a:graphicData uri="http://schemas.openxmlformats.org/drawingml/2006/picture">
                <pic:pic>
                  <pic:nvPicPr>
                    <pic:cNvPr descr="02-plotting_files/figure-docx/unnamed-chunk-6-1.png" id="0"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Life expectancy and GDP in Asia</w:t>
      </w:r>
    </w:p>
    <w:p>
      <w:pPr>
        <w:pStyle w:val="BodyText"/>
      </w:pPr>
      <w:r>
        <w:t xml:space="preserve">To add additional layers to this plot, we can add extra</w:t>
      </w:r>
      <w:r>
        <w:t xml:space="preserve"> </w:t>
      </w:r>
      <w:r>
        <w:rPr>
          <w:rStyle w:val="VerbatimChar"/>
        </w:rPr>
        <w:t xml:space="preserve">geom_&lt;NAME&gt;</w:t>
      </w:r>
      <w:r>
        <w:t xml:space="preserve"> </w:t>
      </w:r>
      <w:r>
        <w:t xml:space="preserve">functions. For example,</w:t>
      </w:r>
      <w:r>
        <w:t xml:space="preserve"> </w:t>
      </w:r>
      <w:r>
        <w:rPr>
          <w:rStyle w:val="VerbatimChar"/>
        </w:rPr>
        <w:t xml:space="preserve">geom_smooth</w:t>
      </w:r>
      <w:r>
        <w:t xml:space="preserve"> </w:t>
      </w:r>
      <w:r>
        <w:t xml:space="preserve">overlays a smooth line to any x/y plot:</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(continent</w:t>
      </w:r>
      <w:r>
        <w:rPr>
          <w:rStyle w:val="OperatorTok"/>
        </w:rPr>
        <w:t xml:space="preserve">==</w:t>
      </w:r>
      <w:r>
        <w:rPr>
          <w:rStyle w:val="StringTok"/>
        </w:rPr>
        <w:t xml:space="preserve">"Asia"</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(lifeExp, gdpPercap))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p>
    <w:p>
      <w:pPr>
        <w:pStyle w:val="SourceCode"/>
      </w:pPr>
      <w:r>
        <w:rPr>
          <w:rStyle w:val="VerbatimChar"/>
        </w:rPr>
        <w:t xml:space="preserve">## `geom_smooth()` using method = 'loess' and formula 'y ~ x'</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7-1.png" id="0" name="Picture"/>
                    <pic:cNvPicPr>
                      <a:picLocks noChangeArrowheads="1" noChangeAspect="1"/>
                    </pic:cNvPicPr>
                  </pic:nvPicPr>
                  <pic:blipFill>
                    <a:blip r:embed="rId19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 of the command</w:t>
      </w:r>
      <w:r>
        <w:t xml:space="preserve">: We added</w:t>
      </w:r>
      <w:r>
        <w:t xml:space="preserve"> </w:t>
      </w:r>
      <w:r>
        <w:rPr>
          <w:rStyle w:val="VerbatimChar"/>
        </w:rPr>
        <w:t xml:space="preserve">+ geom_smooth()</w:t>
      </w:r>
      <w:r>
        <w:t xml:space="preserve"> </w:t>
      </w:r>
      <w:r>
        <w:t xml:space="preserve">to our previous plot. This means we now</w:t>
      </w:r>
      <w:r>
        <w:t xml:space="preserve"> </w:t>
      </w:r>
      <w:r>
        <w:t xml:space="preserve">have two geometries added to the same plot:</w:t>
      </w:r>
      <w:r>
        <w:t xml:space="preserve"> </w:t>
      </w:r>
      <w:r>
        <w:rPr>
          <w:rStyle w:val="VerbatimChar"/>
        </w:rPr>
        <w:t xml:space="preserve">geom_point</w:t>
      </w:r>
      <w:r>
        <w:t xml:space="preserve"> </w:t>
      </w:r>
      <w:r>
        <w:t xml:space="preserve">and</w:t>
      </w:r>
      <w:r>
        <w:t xml:space="preserve"> </w:t>
      </w:r>
      <w:r>
        <w:rPr>
          <w:rStyle w:val="VerbatimChar"/>
        </w:rPr>
        <w:t xml:space="preserve">geom_smooth</w:t>
      </w:r>
      <w:r>
        <w:t xml:space="preserve">.</w:t>
      </w:r>
    </w:p>
    <w:p>
      <w:pPr>
        <w:pStyle w:val="BodyText"/>
      </w:pPr>
      <w:r>
        <w:rPr>
          <w:b/>
        </w:rPr>
        <w:t xml:space="preserve">Explanation of the output</w:t>
      </w:r>
      <w:r>
        <w:t xml:space="preserve">: If you run the command above you will see some warning messages which</w:t>
      </w:r>
      <w:r>
        <w:t xml:space="preserve"> </w:t>
      </w:r>
      <w:r>
        <w:t xml:space="preserve">say</w:t>
      </w:r>
      <w:r>
        <w:t xml:space="preserve"> </w:t>
      </w:r>
      <w:r>
        <w:rPr>
          <w:rStyle w:val="VerbatimChar"/>
        </w:rPr>
        <w:t xml:space="preserve">geom_smooth() using method = 'gam' and formula 'y ~ s(x, bs = "cs")'</w:t>
      </w:r>
      <w:r>
        <w:t xml:space="preserve">. You can ignore this for</w:t>
      </w:r>
      <w:r>
        <w:t xml:space="preserve"> </w:t>
      </w:r>
      <w:r>
        <w:t xml:space="preserve">the moment. The plot shown is the same as the scatterplot before, but now has a smooth blue line</w:t>
      </w:r>
      <w:r>
        <w:t xml:space="preserve"> </w:t>
      </w:r>
      <w:r>
        <w:t xml:space="preserve">overlaid. This represents the local-average of GDP, for each level of</w:t>
      </w:r>
      <w:r>
        <w:t xml:space="preserve"> </w:t>
      </w:r>
      <w:r>
        <w:rPr>
          <w:rStyle w:val="VerbatimChar"/>
        </w:rPr>
        <w:t xml:space="preserve">lifeExp</w:t>
      </w:r>
      <w:r>
        <w:t xml:space="preserve">. There is also a</w:t>
      </w:r>
      <w:r>
        <w:t xml:space="preserve"> </w:t>
      </w:r>
      <w:r>
        <w:t xml:space="preserve">grey-shaded area, which represents the standard error of the local average (again there will be</w:t>
      </w:r>
      <w:r>
        <w:t xml:space="preserve"> </w:t>
      </w:r>
      <w:hyperlink w:anchor="plotting-intervals">
        <w:r>
          <w:rPr>
            <w:rStyle w:val="Hyperlink"/>
          </w:rPr>
          <w:t xml:space="preserve">more on this later</w:t>
        </w:r>
      </w:hyperlink>
      <w:r>
        <w:t xml:space="preserve">).</w:t>
      </w:r>
    </w:p>
    <w:p>
      <w:pPr>
        <w:pStyle w:val="Heading4"/>
      </w:pPr>
      <w:bookmarkStart w:id="194" w:name="task-make-a-smoothed-line-plot"/>
      <w:r>
        <w:t xml:space="preserve">Task: Make a smoothed-line plot</w:t>
      </w:r>
      <w:bookmarkEnd w:id="194"/>
    </w:p>
    <w:p>
      <w:pPr>
        <w:pStyle w:val="Compact"/>
        <w:numPr>
          <w:numId w:val="1064"/>
          <w:ilvl w:val="0"/>
        </w:numPr>
      </w:pPr>
      <w:r>
        <w:t xml:space="preserve">Reopen the</w:t>
      </w:r>
      <w:r>
        <w:t xml:space="preserve"> </w:t>
      </w:r>
      <w:r>
        <w:rPr>
          <w:rStyle w:val="VerbatimChar"/>
        </w:rPr>
        <w:t xml:space="preserve">cps2.csv</w:t>
      </w:r>
      <w:r>
        <w:t xml:space="preserve"> </w:t>
      </w:r>
      <w:r>
        <w:t xml:space="preserve">data, or use the</w:t>
      </w:r>
      <w:r>
        <w:t xml:space="preserve"> </w:t>
      </w:r>
      <w:r>
        <w:rPr>
          <w:rStyle w:val="VerbatimChar"/>
        </w:rPr>
        <w:t xml:space="preserve">mtcars</w:t>
      </w:r>
      <w:r>
        <w:t xml:space="preserve"> </w:t>
      </w:r>
      <w:r>
        <w:t xml:space="preserve">or</w:t>
      </w:r>
      <w:r>
        <w:t xml:space="preserve"> </w:t>
      </w:r>
      <w:r>
        <w:rPr>
          <w:rStyle w:val="VerbatimChar"/>
        </w:rPr>
        <w:t xml:space="preserve">iris</w:t>
      </w:r>
      <w:r>
        <w:t xml:space="preserve"> </w:t>
      </w:r>
      <w:r>
        <w:t xml:space="preserve">data. Create a scatter plot of any two</w:t>
      </w:r>
      <w:r>
        <w:t xml:space="preserve"> </w:t>
      </w:r>
      <w:r>
        <w:t xml:space="preserve">continuous variables.</w:t>
      </w:r>
    </w:p>
    <w:p>
      <w:pPr>
        <w:pStyle w:val="Compact"/>
        <w:numPr>
          <w:numId w:val="1064"/>
          <w:ilvl w:val="0"/>
        </w:numPr>
      </w:pPr>
      <w:r>
        <w:t xml:space="preserve">Add a smoothed line to the plot using</w:t>
      </w:r>
      <w:r>
        <w:t xml:space="preserve"> </w:t>
      </w:r>
      <w:r>
        <w:rPr>
          <w:rStyle w:val="VerbatimChar"/>
        </w:rPr>
        <w:t xml:space="preserve">geom_smooth</w:t>
      </w:r>
    </w:p>
    <w:p>
      <w:pPr>
        <w:pStyle w:val="FirstParagraph"/>
      </w:pPr>
      <w:r>
        <w:t xml:space="preserve">Optional extension task:</w:t>
      </w:r>
    </w:p>
    <w:p>
      <w:pPr>
        <w:pStyle w:val="Compact"/>
        <w:numPr>
          <w:numId w:val="1065"/>
          <w:ilvl w:val="0"/>
        </w:numPr>
      </w:pPr>
      <w:r>
        <w:t xml:space="preserve">Make a plot which adds colour or size aesthetics to the plot above.</w:t>
      </w:r>
    </w:p>
    <w:p>
      <w:pPr>
        <w:pStyle w:val="Heading3"/>
      </w:pPr>
      <w:bookmarkStart w:id="195" w:name="summary-of-this-section"/>
      <w:r>
        <w:t xml:space="preserve">Summary of this section</w:t>
      </w:r>
      <w:bookmarkEnd w:id="195"/>
    </w:p>
    <w:p>
      <w:pPr>
        <w:pStyle w:val="Compact"/>
        <w:numPr>
          <w:numId w:val="1066"/>
          <w:ilvl w:val="0"/>
        </w:numPr>
      </w:pPr>
      <w:r>
        <w:t xml:space="preserve">GGplot doesn’t restrict you to a single view of the data</w:t>
      </w:r>
    </w:p>
    <w:p>
      <w:pPr>
        <w:pStyle w:val="Compact"/>
        <w:numPr>
          <w:numId w:val="1066"/>
          <w:ilvl w:val="0"/>
        </w:numPr>
      </w:pPr>
      <w:r>
        <w:t xml:space="preserve">Plots can have multiple layers, presenting the same data different ways</w:t>
      </w:r>
    </w:p>
    <w:p>
      <w:pPr>
        <w:pStyle w:val="Compact"/>
        <w:numPr>
          <w:numId w:val="1066"/>
          <w:ilvl w:val="0"/>
        </w:numPr>
      </w:pPr>
      <w:r>
        <w:t xml:space="preserve">Each layer is called a</w:t>
      </w:r>
      <w:r>
        <w:t xml:space="preserve"> </w:t>
      </w:r>
      <w:r>
        <w:t xml:space="preserve">‘</w:t>
      </w:r>
      <w:r>
        <w:t xml:space="preserve">geometry</w:t>
      </w:r>
      <w:r>
        <w:t xml:space="preserve">’</w:t>
      </w:r>
      <w:r>
        <w:t xml:space="preserve">, and the functions to add layers all start with</w:t>
      </w:r>
      <w:r>
        <w:t xml:space="preserve"> </w:t>
      </w:r>
      <w:r>
        <w:rPr>
          <w:rStyle w:val="VerbatimChar"/>
        </w:rPr>
        <w:t xml:space="preserve">geom_</w:t>
      </w:r>
    </w:p>
    <w:p>
      <w:pPr>
        <w:pStyle w:val="Compact"/>
        <w:numPr>
          <w:numId w:val="1066"/>
          <w:ilvl w:val="0"/>
        </w:numPr>
      </w:pPr>
      <w:r>
        <w:t xml:space="preserve">Smoothed-line plots show the local average</w:t>
      </w:r>
    </w:p>
    <w:p>
      <w:pPr>
        <w:pStyle w:val="Heading2"/>
      </w:pPr>
      <w:bookmarkStart w:id="196" w:name="facets"/>
      <w:r>
        <w:t xml:space="preserve">Facets</w:t>
      </w:r>
      <w:bookmarkEnd w:id="196"/>
    </w:p>
    <w:p>
      <w:pPr>
        <w:pStyle w:val="FirstParagraph"/>
      </w:pPr>
      <w:r>
        <w:t xml:space="preserve">As we add layers, plots become more complex. We run into tradeoffs between information density and</w:t>
      </w:r>
      <w:r>
        <w:t xml:space="preserve"> </w:t>
      </w:r>
      <w:r>
        <w:t xml:space="preserve">clarity.</w:t>
      </w:r>
    </w:p>
    <w:p>
      <w:pPr>
        <w:pStyle w:val="BodyText"/>
      </w:pPr>
      <w:r>
        <w:t xml:space="preserve">To give one example, this plot shows life expectancies for each country in the gapminder data,</w:t>
      </w:r>
      <w:r>
        <w:t xml:space="preserve"> </w:t>
      </w:r>
      <w:r>
        <w:t xml:space="preserve">plotted by year:</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lifeExp, </w:t>
      </w:r>
      <w:r>
        <w:rPr>
          <w:rStyle w:val="DataTypeTok"/>
        </w:rPr>
        <w:t xml:space="preserve">group=</w:t>
      </w:r>
      <w:r>
        <w:rPr>
          <w:rStyle w:val="NormalTok"/>
        </w:rPr>
        <w:t xml:space="preserve">country))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se=</w:t>
      </w:r>
      <w:r>
        <w:rPr>
          <w:rStyle w:val="OtherTok"/>
        </w:rPr>
        <w:t xml:space="preserve">FALSE</w:t>
      </w:r>
      <w:r>
        <w:rPr>
          <w:rStyle w:val="NormalTok"/>
        </w:rPr>
        <w:t xml:space="preserve">)</w:t>
      </w:r>
    </w:p>
    <w:p>
      <w:pPr>
        <w:pStyle w:val="SourceCode"/>
      </w:pPr>
      <w:r>
        <w:rPr>
          <w:rStyle w:val="VerbatimChar"/>
        </w:rPr>
        <w:t xml:space="preserve">## `geom_smooth()` using method = 'loess' and formula 'y ~ x'</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8-1.png" id="0" name="Picture"/>
                    <pic:cNvPicPr>
                      <a:picLocks noChangeArrowheads="1" noChangeAspect="1"/>
                    </pic:cNvPicPr>
                  </pic:nvPicPr>
                  <pic:blipFill>
                    <a:blip r:embed="rId19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w:t>
      </w:r>
      <w:r>
        <w:t xml:space="preserve">: This is another x/y plot. This time though we have not added points, but rather</w:t>
      </w:r>
      <w:r>
        <w:t xml:space="preserve"> </w:t>
      </w:r>
      <w:r>
        <w:t xml:space="preserve">smoothed lines (one for each country).</w:t>
      </w:r>
    </w:p>
    <w:p>
      <w:pPr>
        <w:pStyle w:val="BodyText"/>
      </w:pPr>
      <w:r>
        <w:rPr>
          <w:b/>
        </w:rPr>
        <w:t xml:space="preserve">Explanation of the code</w:t>
      </w:r>
      <w:r>
        <w:t xml:space="preserve">:We have created an x/y plot as before, but this time we only added</w:t>
      </w:r>
      <w:r>
        <w:t xml:space="preserve"> </w:t>
      </w:r>
      <w:r>
        <w:rPr>
          <w:rStyle w:val="VerbatimChar"/>
        </w:rPr>
        <w:t xml:space="preserve">geom_smooth</w:t>
      </w:r>
      <w:r>
        <w:t xml:space="preserve"> </w:t>
      </w:r>
      <w:r>
        <w:t xml:space="preserve">(and not</w:t>
      </w:r>
      <w:r>
        <w:t xml:space="preserve"> </w:t>
      </w:r>
      <w:r>
        <w:rPr>
          <w:rStyle w:val="VerbatimChar"/>
        </w:rPr>
        <w:t xml:space="preserve">geom_point</w:t>
      </w:r>
      <w:r>
        <w:t xml:space="preserve">), so we can’t see the individual datapoints. We have also added</w:t>
      </w:r>
      <w:r>
        <w:t xml:space="preserve"> </w:t>
      </w:r>
      <w:r>
        <w:t xml:space="preserve">the text</w:t>
      </w:r>
      <w:r>
        <w:t xml:space="preserve"> </w:t>
      </w:r>
      <w:r>
        <w:rPr>
          <w:rStyle w:val="VerbatimChar"/>
        </w:rPr>
        <w:t xml:space="preserve">group=country</w:t>
      </w:r>
      <w:r>
        <w:t xml:space="preserve"> </w:t>
      </w:r>
      <w:r>
        <w:t xml:space="preserve">which means we see one line per-country in the dataset. Finally, we also</w:t>
      </w:r>
      <w:r>
        <w:t xml:space="preserve"> </w:t>
      </w:r>
      <w:r>
        <w:t xml:space="preserve">added</w:t>
      </w:r>
      <w:r>
        <w:t xml:space="preserve"> </w:t>
      </w:r>
      <w:r>
        <w:rPr>
          <w:rStyle w:val="VerbatimChar"/>
        </w:rPr>
        <w:t xml:space="preserve">se=FALSE</w:t>
      </w:r>
      <w:r>
        <w:t xml:space="preserve"> </w:t>
      </w:r>
      <w:r>
        <w:t xml:space="preserve">which hides the shaded area that</w:t>
      </w:r>
      <w:r>
        <w:t xml:space="preserve"> </w:t>
      </w:r>
      <w:r>
        <w:rPr>
          <w:rStyle w:val="VerbatimChar"/>
        </w:rPr>
        <w:t xml:space="preserve">geom_smooth</w:t>
      </w:r>
      <w:r>
        <w:t xml:space="preserve"> </w:t>
      </w:r>
      <w:r>
        <w:t xml:space="preserve">adds by default.</w:t>
      </w:r>
    </w:p>
    <w:p>
      <w:pPr>
        <w:pStyle w:val="BodyText"/>
      </w:pPr>
      <w:r>
        <w:rPr>
          <w:b/>
        </w:rPr>
        <w:t xml:space="preserve">Comment on the result</w:t>
      </w:r>
      <w:r>
        <w:t xml:space="preserve">: It’s pretty hard to read!</w:t>
      </w:r>
    </w:p>
    <w:p>
      <w:pPr>
        <w:pStyle w:val="BodyText"/>
      </w:pPr>
      <w:r>
        <w:t xml:space="preserve">To increase the information density, and explore patterns within the data, we might add another</w:t>
      </w:r>
      <w:r>
        <w:t xml:space="preserve"> </w:t>
      </w:r>
      <w:r>
        <w:t xml:space="preserve">dimension and aesthetic. The next plot colours the lines by continent:</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lifeExp, </w:t>
      </w:r>
      <w:r>
        <w:rPr>
          <w:rStyle w:val="DataTypeTok"/>
        </w:rPr>
        <w:t xml:space="preserve">colour=</w:t>
      </w:r>
      <w:r>
        <w:rPr>
          <w:rStyle w:val="NormalTok"/>
        </w:rPr>
        <w:t xml:space="preserve">continent, </w:t>
      </w:r>
      <w:r>
        <w:rPr>
          <w:rStyle w:val="DataTypeTok"/>
        </w:rPr>
        <w:t xml:space="preserve">group=</w:t>
      </w:r>
      <w:r>
        <w:rPr>
          <w:rStyle w:val="NormalTok"/>
        </w:rPr>
        <w:t xml:space="preserve">country))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se=</w:t>
      </w:r>
      <w:r>
        <w:rPr>
          <w:rStyle w:val="OtherTok"/>
        </w:rPr>
        <w:t xml:space="preserve">FALSE</w:t>
      </w:r>
      <w:r>
        <w:rPr>
          <w:rStyle w:val="NormalTok"/>
        </w:rPr>
        <w:t xml:space="preserve">)</w:t>
      </w:r>
    </w:p>
    <w:p>
      <w:pPr>
        <w:pStyle w:val="SourceCode"/>
      </w:pPr>
      <w:r>
        <w:rPr>
          <w:rStyle w:val="VerbatimChar"/>
        </w:rPr>
        <w:t xml:space="preserve">## `geom_smooth()` using method = 'loess' and formula 'y ~ x'</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9-1.png" id="0" name="Picture"/>
                    <pic:cNvPicPr>
                      <a:picLocks noChangeArrowheads="1" noChangeAspect="1"/>
                    </pic:cNvPicPr>
                  </pic:nvPicPr>
                  <pic:blipFill>
                    <a:blip r:embed="rId19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However, even with colours added it’s still a bit of a mess. We can’t see the differences between</w:t>
      </w:r>
      <w:r>
        <w:t xml:space="preserve"> </w:t>
      </w:r>
      <w:r>
        <w:t xml:space="preserve">continents easily. To clean things up we can use a technique called</w:t>
      </w:r>
      <w:r>
        <w:t xml:space="preserve"> </w:t>
      </w:r>
      <w:r>
        <w:rPr>
          <w:b/>
        </w:rPr>
        <w:t xml:space="preserve">facetting</w:t>
      </w:r>
      <w:r>
        <w:t xml:space="preserve">:</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lifeExp, </w:t>
      </w:r>
      <w:r>
        <w:rPr>
          <w:rStyle w:val="DataTypeTok"/>
        </w:rPr>
        <w:t xml:space="preserve">group=</w:t>
      </w:r>
      <w:r>
        <w:rPr>
          <w:rStyle w:val="NormalTok"/>
        </w:rPr>
        <w:t xml:space="preserve">country))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continent)</w:t>
      </w:r>
    </w:p>
    <w:p>
      <w:pPr>
        <w:pStyle w:val="SourceCode"/>
      </w:pPr>
      <w:r>
        <w:rPr>
          <w:rStyle w:val="VerbatimChar"/>
        </w:rPr>
        <w:t xml:space="preserve">## `geom_smooth()` using method = 'loess' and formula 'y ~ x'</w:t>
      </w:r>
    </w:p>
    <w:p>
      <w:pPr>
        <w:pStyle w:val="FirstParagraph"/>
      </w:pPr>
      <w:r>
        <w:drawing>
          <wp:inline>
            <wp:extent cx="5943600" cy="3566160"/>
            <wp:effectExtent b="0" l="0" r="0" t="0"/>
            <wp:docPr descr="" title="" id="1" name="Picture"/>
            <a:graphic>
              <a:graphicData uri="http://schemas.openxmlformats.org/drawingml/2006/picture">
                <pic:pic>
                  <pic:nvPicPr>
                    <pic:cNvPr descr="02-plotting_files/figure-docx/unnamed-chunk-10-1.png" id="0" name="Picture"/>
                    <pic:cNvPicPr>
                      <a:picLocks noChangeArrowheads="1" noChangeAspect="1"/>
                    </pic:cNvPicPr>
                  </pic:nvPicPr>
                  <pic:blipFill>
                    <a:blip r:embed="rId199"/>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rPr>
          <w:b/>
        </w:rPr>
        <w:t xml:space="preserve">Explanation</w:t>
      </w:r>
      <w:r>
        <w:t xml:space="preserve">: We added the text</w:t>
      </w:r>
      <w:r>
        <w:t xml:space="preserve"> </w:t>
      </w:r>
      <w:r>
        <w:rPr>
          <w:rStyle w:val="VerbatimChar"/>
        </w:rPr>
        <w:t xml:space="preserve">+ facet_grid(~continent)</w:t>
      </w:r>
      <w:r>
        <w:t xml:space="preserve"> </w:t>
      </w:r>
      <w:r>
        <w:t xml:space="preserve">to our earlier plot, but removed the</w:t>
      </w:r>
      <w:r>
        <w:t xml:space="preserve"> </w:t>
      </w:r>
      <w:r>
        <w:t xml:space="preserve">part that said</w:t>
      </w:r>
      <w:r>
        <w:t xml:space="preserve"> </w:t>
      </w:r>
      <w:r>
        <w:rPr>
          <w:rStyle w:val="VerbatimChar"/>
        </w:rPr>
        <w:t xml:space="preserve">color=continent</w:t>
      </w:r>
      <w:r>
        <w:t xml:space="preserve">. This made</w:t>
      </w:r>
      <w:r>
        <w:t xml:space="preserve"> </w:t>
      </w:r>
      <w:r>
        <w:rPr>
          <w:rStyle w:val="VerbatimChar"/>
        </w:rPr>
        <w:t xml:space="preserve">ggplot</w:t>
      </w:r>
      <w:r>
        <w:t xml:space="preserve"> </w:t>
      </w:r>
      <w:r>
        <w:t xml:space="preserve">create individual</w:t>
      </w:r>
      <w:r>
        <w:t xml:space="preserve"> </w:t>
      </w:r>
      <w:r>
        <w:rPr>
          <w:i/>
        </w:rPr>
        <w:t xml:space="preserve">panels</w:t>
      </w:r>
      <w:r>
        <w:t xml:space="preserve"> </w:t>
      </w:r>
      <w:r>
        <w:t xml:space="preserve">for each continent.</w:t>
      </w:r>
      <w:r>
        <w:t xml:space="preserve"> </w:t>
      </w:r>
      <w:r>
        <w:t xml:space="preserve">Splitting the graph this way makes it somewhat easier to compare the differences</w:t>
      </w:r>
      <w:r>
        <w:t xml:space="preserve"> </w:t>
      </w:r>
      <w:r>
        <w:rPr>
          <w:i/>
        </w:rPr>
        <w:t xml:space="preserve">between</w:t>
      </w:r>
      <w:r>
        <w:t xml:space="preserve"> </w:t>
      </w:r>
      <w:r>
        <w:t xml:space="preserve">continents.</w:t>
      </w:r>
    </w:p>
    <w:p>
      <w:pPr>
        <w:pStyle w:val="Heading4"/>
      </w:pPr>
      <w:bookmarkStart w:id="200" w:name="task-use-facetting"/>
      <w:r>
        <w:t xml:space="preserve">Task: Use facetting</w:t>
      </w:r>
      <w:bookmarkEnd w:id="200"/>
    </w:p>
    <w:p>
      <w:pPr>
        <w:pStyle w:val="FirstParagraph"/>
      </w:pPr>
      <w:r>
        <w:t xml:space="preserve">Use the</w:t>
      </w:r>
      <w:r>
        <w:t xml:space="preserve"> </w:t>
      </w:r>
      <w:r>
        <w:rPr>
          <w:rStyle w:val="VerbatimChar"/>
        </w:rPr>
        <w:t xml:space="preserve">iris</w:t>
      </w:r>
      <w:r>
        <w:t xml:space="preserve"> </w:t>
      </w:r>
      <w:r>
        <w:t xml:space="preserve">dataset which is built into R.</w:t>
      </w:r>
    </w:p>
    <w:p>
      <w:pPr>
        <w:pStyle w:val="Compact"/>
        <w:numPr>
          <w:numId w:val="1067"/>
          <w:ilvl w:val="0"/>
        </w:numPr>
      </w:pPr>
      <w:r>
        <w:t xml:space="preserve">Try to recreate this plot, by adapting the code from the example above:</w:t>
      </w:r>
    </w:p>
    <w:p>
      <w:pPr>
        <w:pStyle w:val="SourceCode"/>
      </w:pPr>
      <w:r>
        <w:rPr>
          <w:rStyle w:val="VerbatimChar"/>
        </w:rPr>
        <w:t xml:space="preserve">## `geom_smooth()` using method = 'loess' and formula 'y ~ x'</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1-1.png" id="0" name="Picture"/>
                    <pic:cNvPicPr>
                      <a:picLocks noChangeArrowheads="1" noChangeAspect="1"/>
                    </pic:cNvPicPr>
                  </pic:nvPicPr>
                  <pic:blipFill>
                    <a:blip r:embed="rId20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Optional extension tasks:</w:t>
      </w:r>
    </w:p>
    <w:p>
      <w:pPr>
        <w:pStyle w:val="Compact"/>
        <w:numPr>
          <w:numId w:val="1068"/>
          <w:ilvl w:val="0"/>
        </w:numPr>
      </w:pPr>
      <w:r>
        <w:t xml:space="preserve">Create a new plot which uses colours to distinguish species and does not use Facets</w:t>
      </w:r>
    </w:p>
    <w:p>
      <w:pPr>
        <w:pStyle w:val="Compact"/>
        <w:numPr>
          <w:numId w:val="1068"/>
          <w:ilvl w:val="0"/>
        </w:numPr>
      </w:pPr>
      <w:r>
        <w:t xml:space="preserve">In this example, which plot do you prefer? What influences when facets are more useful the just</w:t>
      </w:r>
      <w:r>
        <w:t xml:space="preserve"> </w:t>
      </w:r>
      <w:r>
        <w:t xml:space="preserve">using colour?</w:t>
      </w:r>
    </w:p>
    <w:p>
      <w:pPr>
        <w:pStyle w:val="Compact"/>
      </w:pPr>
      <w:r>
        <w:t xml:space="preserve">Show answer</w:t>
      </w:r>
    </w:p>
    <w:p>
      <w:pPr>
        <w:pStyle w:val="BodyText"/>
      </w:pPr>
      <w:r>
        <w:t xml:space="preserve">There’s no right answer here, but for this example I prefer the coloured plot to the facetted one.</w:t>
      </w:r>
      <w:r>
        <w:t xml:space="preserve"> </w:t>
      </w:r>
      <w:r>
        <w:t xml:space="preserve">The reason is that there are only 3 species in this dataset, and the points for each don’t overlap</w:t>
      </w:r>
      <w:r>
        <w:t xml:space="preserve"> </w:t>
      </w:r>
      <w:r>
        <w:t xml:space="preserve">much. This means it is easy to distinguish them, even in the combined plot. But, if there were</w:t>
      </w:r>
      <w:r>
        <w:t xml:space="preserve"> </w:t>
      </w:r>
      <w:r>
        <w:rPr>
          <w:i/>
        </w:rPr>
        <w:t xml:space="preserve">many</w:t>
      </w:r>
      <w:r>
        <w:t xml:space="preserve"> </w:t>
      </w:r>
      <w:r>
        <w:t xml:space="preserve">different species it might be helpful to use facets instead.</w:t>
      </w:r>
    </w:p>
    <w:p>
      <w:pPr>
        <w:pStyle w:val="BodyText"/>
      </w:pPr>
      <w:r>
        <w:t xml:space="preserve">Our decisions should be driven by what we are trying to communicate with the plot. What was the</w:t>
      </w:r>
      <w:r>
        <w:t xml:space="preserve"> </w:t>
      </w:r>
      <w:r>
        <w:t xml:space="preserve">research question that motivated us to draw it?</w:t>
      </w:r>
    </w:p>
    <w:p>
      <w:pPr>
        <w:numPr>
          <w:numId w:val="1069"/>
          <w:ilvl w:val="0"/>
        </w:numPr>
      </w:pPr>
      <w:r>
        <w:t xml:space="preserve">Try replacing</w:t>
      </w:r>
      <w:r>
        <w:t xml:space="preserve"> </w:t>
      </w:r>
      <w:r>
        <w:rPr>
          <w:rStyle w:val="VerbatimChar"/>
        </w:rPr>
        <w:t xml:space="preserve">facet_grid(~continent)</w:t>
      </w:r>
      <w:r>
        <w:t xml:space="preserve"> </w:t>
      </w:r>
      <w:r>
        <w:t xml:space="preserve">with</w:t>
      </w:r>
      <w:r>
        <w:t xml:space="preserve"> </w:t>
      </w:r>
      <w:r>
        <w:rPr>
          <w:rStyle w:val="VerbatimChar"/>
        </w:rPr>
        <w:t xml:space="preserve">facet_grid(continent~.)</w:t>
      </w:r>
      <w:r>
        <w:t xml:space="preserve">. What happens?</w:t>
      </w:r>
    </w:p>
    <w:p>
      <w:pPr>
        <w:numPr>
          <w:numId w:val="1069"/>
          <w:ilvl w:val="0"/>
        </w:numPr>
      </w:pPr>
      <w:r>
        <w:t xml:space="preserve">With the</w:t>
      </w:r>
      <w:r>
        <w:t xml:space="preserve"> </w:t>
      </w:r>
      <w:r>
        <w:rPr>
          <w:rStyle w:val="VerbatimChar"/>
        </w:rPr>
        <w:t xml:space="preserve">gapminder</w:t>
      </w:r>
      <w:r>
        <w:t xml:space="preserve"> </w:t>
      </w:r>
      <w:r>
        <w:t xml:space="preserve">example from above, try replacing</w:t>
      </w:r>
      <w:r>
        <w:t xml:space="preserve"> </w:t>
      </w:r>
      <w:r>
        <w:rPr>
          <w:rStyle w:val="VerbatimChar"/>
        </w:rPr>
        <w:t xml:space="preserve">facet_grid</w:t>
      </w:r>
      <w:r>
        <w:t xml:space="preserve"> </w:t>
      </w:r>
      <w:r>
        <w:t xml:space="preserve">with</w:t>
      </w:r>
      <w:r>
        <w:t xml:space="preserve"> </w:t>
      </w:r>
      <w:r>
        <w:rPr>
          <w:rStyle w:val="VerbatimChar"/>
        </w:rPr>
        <w:t xml:space="preserve">facet_wrap(~continent)</w:t>
      </w:r>
      <w:r>
        <w:t xml:space="preserve">. What happens?</w:t>
      </w:r>
    </w:p>
    <w:p>
      <w:pPr>
        <w:numPr>
          <w:numId w:val="1069"/>
          <w:ilvl w:val="0"/>
        </w:numPr>
      </w:pPr>
      <w:r>
        <w:t xml:space="preserve">To see more facetting examples, see</w:t>
      </w:r>
      <w:r>
        <w:t xml:space="preserve"> </w:t>
      </w:r>
      <w:hyperlink r:id="rId202">
        <w:r>
          <w:rPr>
            <w:rStyle w:val="Hyperlink"/>
          </w:rPr>
          <w:t xml:space="preserve">the documentation</w:t>
        </w:r>
      </w:hyperlink>
      <w:r>
        <w:t xml:space="preserve">.</w:t>
      </w:r>
    </w:p>
    <w:p>
      <w:pPr>
        <w:pStyle w:val="Heading3"/>
      </w:pPr>
      <w:bookmarkStart w:id="203" w:name="summary-of-this-section-1"/>
      <w:r>
        <w:t xml:space="preserve">Summary of this section</w:t>
      </w:r>
      <w:bookmarkEnd w:id="203"/>
    </w:p>
    <w:p>
      <w:pPr>
        <w:pStyle w:val="Compact"/>
        <w:numPr>
          <w:numId w:val="1070"/>
          <w:ilvl w:val="0"/>
        </w:numPr>
      </w:pPr>
      <w:r>
        <w:t xml:space="preserve">Information density is good, but can harm clarity</w:t>
      </w:r>
    </w:p>
    <w:p>
      <w:pPr>
        <w:pStyle w:val="Compact"/>
        <w:numPr>
          <w:numId w:val="1070"/>
          <w:ilvl w:val="0"/>
        </w:numPr>
      </w:pPr>
      <w:r>
        <w:t xml:space="preserve">Using facets can help us make comparisons between groups in the data</w:t>
      </w:r>
    </w:p>
    <w:p>
      <w:pPr>
        <w:pStyle w:val="Compact"/>
        <w:numPr>
          <w:numId w:val="1070"/>
          <w:ilvl w:val="0"/>
        </w:numPr>
      </w:pPr>
      <w:r>
        <w:t xml:space="preserve">It can be helpful when adding another aesthetic would clutter our plot (e.g. we have too many</w:t>
      </w:r>
      <w:r>
        <w:t xml:space="preserve"> </w:t>
      </w:r>
      <w:r>
        <w:t xml:space="preserve">groups to use a different colour for each)</w:t>
      </w:r>
    </w:p>
    <w:p>
      <w:pPr>
        <w:pStyle w:val="Heading2"/>
      </w:pPr>
      <w:bookmarkStart w:id="204" w:name="ggplot-scales"/>
      <w:r>
        <w:t xml:space="preserve">Scales</w:t>
      </w:r>
      <w:bookmarkEnd w:id="204"/>
    </w:p>
    <w:p>
      <w:pPr>
        <w:pStyle w:val="FirstParagraph"/>
      </w:pPr>
      <w:r>
        <w:t xml:space="preserve">As we’ve already seen, plots can include multiple dimensions, and these dimensions can be displayed</w:t>
      </w:r>
      <w:r>
        <w:t xml:space="preserve"> </w:t>
      </w:r>
      <w:r>
        <w:t xml:space="preserve">using position (on the x/y axes) or colour, size etc.</w:t>
      </w:r>
    </w:p>
    <w:p>
      <w:pPr>
        <w:pStyle w:val="BodyText"/>
      </w:pPr>
      <w:r>
        <w:rPr>
          <w:rStyle w:val="VerbatimChar"/>
        </w:rPr>
        <w:t xml:space="preserve">ggplot</w:t>
      </w:r>
      <w:r>
        <w:t xml:space="preserve"> </w:t>
      </w:r>
      <w:r>
        <w:t xml:space="preserve">does a really good job of picking good defaults when it converts the numbers in your</w:t>
      </w:r>
      <w:r>
        <w:t xml:space="preserve"> </w:t>
      </w:r>
      <w:r>
        <w:t xml:space="preserve">dataset to positions, colours or other visual features of plots. However in some cases it is useful</w:t>
      </w:r>
      <w:r>
        <w:t xml:space="preserve"> </w:t>
      </w:r>
      <w:r>
        <w:t xml:space="preserve">to know that you can change the default scales used.</w:t>
      </w:r>
    </w:p>
    <w:p>
      <w:pPr>
        <w:pStyle w:val="Heading3"/>
      </w:pPr>
      <w:bookmarkStart w:id="205" w:name="continuous-vs.categorical-scales"/>
      <w:r>
        <w:t xml:space="preserve">Continuous vs. categorical scales</w:t>
      </w:r>
      <w:bookmarkEnd w:id="205"/>
    </w:p>
    <w:p>
      <w:pPr>
        <w:pStyle w:val="FirstParagraph"/>
      </w:pPr>
      <w:r>
        <w:t xml:space="preserve">So far, when we have used colour to display information we have always used</w:t>
      </w:r>
      <w:r>
        <w:t xml:space="preserve"> </w:t>
      </w:r>
      <w:r>
        <w:rPr>
          <w:b/>
        </w:rPr>
        <w:t xml:space="preserve">categorical</w:t>
      </w:r>
      <w:r>
        <w:t xml:space="preserve"> </w:t>
      </w:r>
      <w:r>
        <w:t xml:space="preserve">variables. This means the colour scales in our plots have looked something like this:</w:t>
      </w:r>
    </w:p>
    <w:p>
      <w:pPr>
        <w:pStyle w:val="BodyText"/>
      </w:pPr>
      <w:r>
        <w:drawing>
          <wp:inline>
            <wp:extent cx="5943600" cy="4754880"/>
            <wp:effectExtent b="0" l="0" r="0" t="0"/>
            <wp:docPr descr="" title="" id="1" name="Picture"/>
            <a:graphic>
              <a:graphicData uri="http://schemas.openxmlformats.org/drawingml/2006/picture">
                <pic:pic>
                  <pic:nvPicPr>
                    <pic:cNvPr descr="02-plotting_files/figure-docx/unnamed-chunk-12-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For example, this plot shows the relationship between life expectancy and GDP in 2002, coloured by</w:t>
      </w:r>
      <w:r>
        <w:t xml:space="preserve"> </w:t>
      </w:r>
      <w:r>
        <w:t xml:space="preserve">continent (using the</w:t>
      </w:r>
      <w:r>
        <w:t xml:space="preserve"> </w:t>
      </w:r>
      <w:r>
        <w:rPr>
          <w:rStyle w:val="VerbatimChar"/>
        </w:rPr>
        <w:t xml:space="preserve">gapminder</w:t>
      </w:r>
      <w:r>
        <w:t xml:space="preserve"> </w:t>
      </w:r>
      <w:r>
        <w:t xml:space="preserve">data):</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w:t>
      </w:r>
      <w:r>
        <w:rPr>
          <w:rStyle w:val="OperatorTok"/>
        </w:rPr>
        <w:t xml:space="preserve">==</w:t>
      </w:r>
      <w:r>
        <w:rPr>
          <w:rStyle w:val="DecValTok"/>
        </w:rPr>
        <w:t xml:space="preserve">2002</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(gdpPercap, lifeExp, </w:t>
      </w:r>
      <w:r>
        <w:rPr>
          <w:rStyle w:val="DataTypeTok"/>
        </w:rPr>
        <w:t xml:space="preserve">colour=</w:t>
      </w:r>
      <w:r>
        <w:rPr>
          <w:rStyle w:val="NormalTok"/>
        </w:rPr>
        <w:t xml:space="preserve">continent))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3-1.png" id="0"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However in other cases we might want to use colour to display a continuous variable. If we want to</w:t>
      </w:r>
      <w:r>
        <w:t xml:space="preserve"> </w:t>
      </w:r>
      <w:r>
        <w:t xml:space="preserve">plot continuous data in colour, we need a scale like this:</w:t>
      </w:r>
    </w:p>
    <w:p>
      <w:pPr>
        <w:pStyle w:val="CaptionedFigure"/>
      </w:pPr>
      <w:r>
        <w:drawing>
          <wp:inline>
            <wp:extent cx="5943600" cy="1302382"/>
            <wp:effectExtent b="0" l="0" r="0" t="0"/>
            <wp:docPr descr="A continuous colour scale" title="" id="1" name="Picture"/>
            <a:graphic>
              <a:graphicData uri="http://schemas.openxmlformats.org/drawingml/2006/picture">
                <pic:pic>
                  <pic:nvPicPr>
                    <pic:cNvPr descr="media/redyel.png" id="0" name="Picture"/>
                    <pic:cNvPicPr>
                      <a:picLocks noChangeArrowheads="1" noChangeAspect="1"/>
                    </pic:cNvPicPr>
                  </pic:nvPicPr>
                  <pic:blipFill>
                    <a:blip r:embed="rId208"/>
                    <a:stretch>
                      <a:fillRect/>
                    </a:stretch>
                  </pic:blipFill>
                  <pic:spPr bwMode="auto">
                    <a:xfrm>
                      <a:off x="0" y="0"/>
                      <a:ext cx="5943600" cy="1302382"/>
                    </a:xfrm>
                    <a:prstGeom prst="rect">
                      <a:avLst/>
                    </a:prstGeom>
                    <a:noFill/>
                    <a:ln w="9525">
                      <a:noFill/>
                      <a:headEnd/>
                      <a:tailEnd/>
                    </a:ln>
                  </pic:spPr>
                </pic:pic>
              </a:graphicData>
            </a:graphic>
          </wp:inline>
        </w:drawing>
      </w:r>
    </w:p>
    <w:p>
      <w:pPr>
        <w:pStyle w:val="ImageCaption"/>
      </w:pPr>
      <w:r>
        <w:t xml:space="preserve">A continuous colour scale</w:t>
      </w:r>
    </w:p>
    <w:p>
      <w:pPr>
        <w:pStyle w:val="BodyText"/>
      </w:pPr>
      <w:r>
        <w:t xml:space="preserve">In the plot below the x and y axes show the relationship between fuel economy (mpg) and weight (wt,</w:t>
      </w:r>
      <w:r>
        <w:t xml:space="preserve"> </w:t>
      </w:r>
      <w:r>
        <w:t xml:space="preserve">recorded in 1000s of lbs). Colours are used to add information about how powerful (hp, short for</w:t>
      </w:r>
      <w:r>
        <w:t xml:space="preserve"> </w:t>
      </w:r>
      <w:r>
        <w:t xml:space="preserve">horsepower) each car was:</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DataTypeTok"/>
        </w:rPr>
        <w:t xml:space="preserve">color=</w:t>
      </w:r>
      <w:r>
        <w:rPr>
          <w:rStyle w:val="NormalTok"/>
        </w:rPr>
        <w:t xml:space="preserve">hp))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4-1.png" id="0" name="Picture"/>
                    <pic:cNvPicPr>
                      <a:picLocks noChangeArrowheads="1" noChangeAspect="1"/>
                    </pic:cNvPicPr>
                  </pic:nvPicPr>
                  <pic:blipFill>
                    <a:blip r:embed="rId20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Did high-powered cars tend to have good or poor fuel economy?</w:t>
      </w:r>
    </w:p>
    <w:p>
      <w:r>
        <w:pict>
          <v:rect style="width:0;height:1.5pt" o:hralign="center" o:hrstd="t" o:hr="t"/>
        </w:pict>
      </w:r>
    </w:p>
    <w:p>
      <w:pPr>
        <w:pStyle w:val="FirstParagraph"/>
      </w:pPr>
      <w:r>
        <w:t xml:space="preserve">Sometimes variables can be stored in the</w:t>
      </w:r>
      <w:r>
        <w:t xml:space="preserve"> </w:t>
      </w:r>
      <w:r>
        <w:t xml:space="preserve">‘</w:t>
      </w:r>
      <w:r>
        <w:t xml:space="preserve">wrong</w:t>
      </w:r>
      <w:r>
        <w:t xml:space="preserve">’</w:t>
      </w:r>
      <w:r>
        <w:t xml:space="preserve"> </w:t>
      </w:r>
      <w:r>
        <w:t xml:space="preserve">format in R.</w:t>
      </w:r>
    </w:p>
    <w:p>
      <w:pPr>
        <w:pStyle w:val="BodyText"/>
      </w:pPr>
      <w:r>
        <w:t xml:space="preserve">To give one example, the</w:t>
      </w:r>
      <w:r>
        <w:t xml:space="preserve"> </w:t>
      </w:r>
      <w:r>
        <w:rPr>
          <w:rStyle w:val="VerbatimChar"/>
        </w:rPr>
        <w:t xml:space="preserve">mtcars</w:t>
      </w:r>
      <w:r>
        <w:t xml:space="preserve"> </w:t>
      </w:r>
      <w:r>
        <w:t xml:space="preserve">dataset contains a column called</w:t>
      </w:r>
      <w:r>
        <w:t xml:space="preserve"> </w:t>
      </w:r>
      <w:r>
        <w:rPr>
          <w:rStyle w:val="VerbatimChar"/>
        </w:rPr>
        <w:t xml:space="preserve">am</w:t>
      </w:r>
      <w:r>
        <w:t xml:space="preserve">, which indicates if a car</w:t>
      </w:r>
      <w:r>
        <w:t xml:space="preserve"> </w:t>
      </w:r>
      <w:r>
        <w:t xml:space="preserve">had an automatic or manual transmission. The variable is coded as either 0 (=automatic transmission)</w:t>
      </w:r>
      <w:r>
        <w:t xml:space="preserve"> </w:t>
      </w:r>
      <w:r>
        <w:t xml:space="preserve">or 1 (=manual).</w:t>
      </w:r>
    </w:p>
    <w:p>
      <w:pPr>
        <w:pStyle w:val="BodyText"/>
      </w:pPr>
      <w:r>
        <w:t xml:space="preserve">If we use the</w:t>
      </w:r>
      <w:r>
        <w:t xml:space="preserve"> </w:t>
      </w:r>
      <w:r>
        <w:rPr>
          <w:rStyle w:val="VerbatimChar"/>
        </w:rPr>
        <w:t xml:space="preserve">am</w:t>
      </w:r>
      <w:r>
        <w:t xml:space="preserve"> </w:t>
      </w:r>
      <w:r>
        <w:t xml:space="preserve">variable for the colour aesthetic of a plot you will notice that</w:t>
      </w:r>
      <w:r>
        <w:t xml:space="preserve"> </w:t>
      </w:r>
      <w:r>
        <w:rPr>
          <w:rStyle w:val="VerbatimChar"/>
        </w:rPr>
        <w:t xml:space="preserve">ggplot</w:t>
      </w:r>
      <w:r>
        <w:t xml:space="preserve"> </w:t>
      </w:r>
      <w:r>
        <w:t xml:space="preserve">wrongly</w:t>
      </w:r>
      <w:r>
        <w:t xml:space="preserve"> </w:t>
      </w:r>
      <w:r>
        <w:t xml:space="preserve">uses a continuous colour scale, suggesting that there are values between 0 and 1:</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DataTypeTok"/>
        </w:rPr>
        <w:t xml:space="preserve">color=</w:t>
      </w:r>
      <w:r>
        <w:rPr>
          <w:rStyle w:val="NormalTok"/>
        </w:rPr>
        <w:t xml:space="preserve">am))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5-1.png" id="0" name="Picture"/>
                    <pic:cNvPicPr>
                      <a:picLocks noChangeArrowheads="1" noChangeAspect="1"/>
                    </pic:cNvPicPr>
                  </pic:nvPicPr>
                  <pic:blipFill>
                    <a:blip r:embed="rId21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fix this, and draw</w:t>
      </w:r>
      <w:r>
        <w:t xml:space="preserve"> </w:t>
      </w:r>
      <w:r>
        <w:rPr>
          <w:rStyle w:val="VerbatimChar"/>
        </w:rPr>
        <w:t xml:space="preserve">am</w:t>
      </w:r>
      <w:r>
        <w:t xml:space="preserve"> </w:t>
      </w:r>
      <w:r>
        <w:t xml:space="preserve">as a categorical variable, we can use the</w:t>
      </w:r>
      <w:r>
        <w:t xml:space="preserve"> </w:t>
      </w:r>
      <w:r>
        <w:rPr>
          <w:rStyle w:val="VerbatimChar"/>
        </w:rPr>
        <w:t xml:space="preserve">factor</w:t>
      </w:r>
      <w:r>
        <w:t xml:space="preserve"> </w:t>
      </w:r>
      <w:r>
        <w:t xml:space="preserve">command:</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DataTypeTok"/>
        </w:rPr>
        <w:t xml:space="preserve">color=</w:t>
      </w:r>
      <w:r>
        <w:rPr>
          <w:rStyle w:val="KeywordTok"/>
        </w:rPr>
        <w:t xml:space="preserve">factor</w:t>
      </w:r>
      <w:r>
        <w:rPr>
          <w:rStyle w:val="NormalTok"/>
        </w:rPr>
        <w:t xml:space="preserve">(am)))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6-1.png" id="0" name="Picture"/>
                    <pic:cNvPicPr>
                      <a:picLocks noChangeArrowheads="1" noChangeAspect="1"/>
                    </pic:cNvPicPr>
                  </pic:nvPicPr>
                  <pic:blipFill>
                    <a:blip r:embed="rId21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w:t>
      </w:r>
      <w:r>
        <w:t xml:space="preserve">: We replaced</w:t>
      </w:r>
      <w:r>
        <w:t xml:space="preserve"> </w:t>
      </w:r>
      <w:r>
        <w:rPr>
          <w:rStyle w:val="VerbatimChar"/>
        </w:rPr>
        <w:t xml:space="preserve">colour=am</w:t>
      </w:r>
      <w:r>
        <w:t xml:space="preserve"> </w:t>
      </w:r>
      <w:r>
        <w:t xml:space="preserve">in the previous plot with</w:t>
      </w:r>
      <w:r>
        <w:t xml:space="preserve"> </w:t>
      </w:r>
      <w:r>
        <w:rPr>
          <w:rStyle w:val="VerbatimChar"/>
        </w:rPr>
        <w:t xml:space="preserve">color=factor(am)</w:t>
      </w:r>
      <w:r>
        <w:t xml:space="preserve">. The</w:t>
      </w:r>
      <w:r>
        <w:t xml:space="preserve"> </w:t>
      </w:r>
      <w:r>
        <w:rPr>
          <w:rStyle w:val="VerbatimChar"/>
        </w:rPr>
        <w:t xml:space="preserve">factor</w:t>
      </w:r>
      <w:r>
        <w:t xml:space="preserve"> </w:t>
      </w:r>
      <w:r>
        <w:t xml:space="preserve">command forces R to plot</w:t>
      </w:r>
      <w:r>
        <w:t xml:space="preserve"> </w:t>
      </w:r>
      <w:r>
        <w:rPr>
          <w:rStyle w:val="VerbatimChar"/>
        </w:rPr>
        <w:t xml:space="preserve">am</w:t>
      </w:r>
      <w:r>
        <w:t xml:space="preserve"> </w:t>
      </w:r>
      <w:r>
        <w:t xml:space="preserve">as a categorical variable. This means we now see only two distinct</w:t>
      </w:r>
      <w:r>
        <w:t xml:space="preserve"> </w:t>
      </w:r>
      <w:r>
        <w:t xml:space="preserve">colours in the plot for values of 0 and 1, rather than a gradation for values between 0 and 1.</w:t>
      </w:r>
    </w:p>
    <w:p>
      <w:pPr>
        <w:pStyle w:val="BodyText"/>
      </w:pPr>
      <w:r>
        <w:t xml:space="preserve">The</w:t>
      </w:r>
      <w:r>
        <w:t xml:space="preserve"> </w:t>
      </w:r>
      <w:r>
        <w:rPr>
          <w:rStyle w:val="VerbatimChar"/>
        </w:rPr>
        <w:t xml:space="preserve">mtcars</w:t>
      </w:r>
      <w:r>
        <w:t xml:space="preserve"> </w:t>
      </w:r>
      <w:r>
        <w:t xml:space="preserve">dataset contains another variable,</w:t>
      </w:r>
      <w:r>
        <w:t xml:space="preserve"> </w:t>
      </w:r>
      <w:r>
        <w:rPr>
          <w:rStyle w:val="VerbatimChar"/>
        </w:rPr>
        <w:t xml:space="preserve">cyl</w:t>
      </w:r>
      <w:r>
        <w:t xml:space="preserve">, which records how many cylinders each car</w:t>
      </w:r>
      <w:r>
        <w:t xml:space="preserve"> </w:t>
      </w:r>
      <w:r>
        <w:t xml:space="preserve">had.</w:t>
      </w:r>
    </w:p>
    <w:p>
      <w:pPr>
        <w:pStyle w:val="Compact"/>
        <w:numPr>
          <w:numId w:val="1071"/>
          <w:ilvl w:val="0"/>
        </w:numPr>
      </w:pPr>
      <w:r>
        <w:t xml:space="preserve">Create a scatterplot of</w:t>
      </w:r>
      <w:r>
        <w:t xml:space="preserve"> </w:t>
      </w:r>
      <w:r>
        <w:rPr>
          <w:rStyle w:val="VerbatimChar"/>
        </w:rPr>
        <w:t xml:space="preserve">mpg</w:t>
      </w:r>
      <w:r>
        <w:t xml:space="preserve"> </w:t>
      </w:r>
      <w:r>
        <w:t xml:space="preserve">and</w:t>
      </w:r>
      <w:r>
        <w:t xml:space="preserve"> </w:t>
      </w:r>
      <w:r>
        <w:rPr>
          <w:rStyle w:val="VerbatimChar"/>
        </w:rPr>
        <w:t xml:space="preserve">wt</w:t>
      </w:r>
      <w:r>
        <w:t xml:space="preserve">, with</w:t>
      </w:r>
      <w:r>
        <w:t xml:space="preserve"> </w:t>
      </w:r>
      <w:r>
        <w:rPr>
          <w:rStyle w:val="VerbatimChar"/>
        </w:rPr>
        <w:t xml:space="preserve">cyl</w:t>
      </w:r>
      <w:r>
        <w:t xml:space="preserve"> </w:t>
      </w:r>
      <w:r>
        <w:t xml:space="preserve">as the colour aesthetic, treated as a</w:t>
      </w:r>
      <w:r>
        <w:t xml:space="preserve"> </w:t>
      </w:r>
      <w:r>
        <w:t xml:space="preserve">categorical variable.</w:t>
      </w:r>
    </w:p>
    <w:p>
      <w:pPr>
        <w:pStyle w:val="Compact"/>
        <w:numPr>
          <w:numId w:val="1071"/>
          <w:ilvl w:val="0"/>
        </w:numPr>
      </w:pPr>
      <w:r>
        <w:t xml:space="preserve">Repeat this, but now use</w:t>
      </w:r>
      <w:r>
        <w:t xml:space="preserve"> </w:t>
      </w:r>
      <w:r>
        <w:rPr>
          <w:rStyle w:val="VerbatimChar"/>
        </w:rPr>
        <w:t xml:space="preserve">cyl</w:t>
      </w:r>
      <w:r>
        <w:t xml:space="preserve"> </w:t>
      </w:r>
      <w:r>
        <w:t xml:space="preserve">as a continuous or numeric variable.</w:t>
      </w:r>
    </w:p>
    <w:p>
      <w:pPr>
        <w:pStyle w:val="FirstParagraph"/>
      </w:pPr>
      <w:r>
        <w:t xml:space="preserve">Extension task:</w:t>
      </w:r>
    </w:p>
    <w:p>
      <w:pPr>
        <w:pStyle w:val="Compact"/>
        <w:numPr>
          <w:numId w:val="1072"/>
          <w:ilvl w:val="0"/>
        </w:numPr>
      </w:pPr>
      <w:r>
        <w:t xml:space="preserve">Do the same again, but using a facet rather than the colour aesthetic.</w:t>
      </w:r>
    </w:p>
    <w:p>
      <w:pPr>
        <w:pStyle w:val="Heading3"/>
      </w:pPr>
      <w:bookmarkStart w:id="212" w:name="logarithmic-scales"/>
      <w:r>
        <w:t xml:space="preserve">Logarithmic scales</w:t>
      </w:r>
      <w:bookmarkEnd w:id="212"/>
    </w:p>
    <w:p>
      <w:pPr>
        <w:pStyle w:val="FirstParagraph"/>
      </w:pPr>
      <w:r>
        <w:t xml:space="preserve">Another common problem with plotting data is dealing with extreme values, or skewed distributions.</w:t>
      </w:r>
    </w:p>
    <w:p>
      <w:pPr>
        <w:pStyle w:val="BodyText"/>
      </w:pPr>
      <w:hyperlink w:anchor="group-density">
        <w:r>
          <w:rPr>
            <w:rStyle w:val="Hyperlink"/>
          </w:rPr>
          <w:t xml:space="preserve">We already saw in the</w:t>
        </w:r>
        <w:r>
          <w:rPr>
            <w:rStyle w:val="Hyperlink"/>
          </w:rPr>
          <w:t xml:space="preserve"> </w:t>
        </w:r>
        <w:r>
          <w:rPr>
            <w:rStyle w:val="VerbatimChar"/>
            <w:rStyle w:val="Hyperlink"/>
          </w:rPr>
          <w:t xml:space="preserve">cps2</w:t>
        </w:r>
        <w:r>
          <w:rPr>
            <w:rStyle w:val="Hyperlink"/>
          </w:rPr>
          <w:t xml:space="preserve"> </w:t>
        </w:r>
        <w:r>
          <w:rPr>
            <w:rStyle w:val="Hyperlink"/>
          </w:rPr>
          <w:t xml:space="preserve">dataset that income is very unevenly distributed</w:t>
        </w:r>
      </w:hyperlink>
      <w:r>
        <w:t xml:space="preserve">, and</w:t>
      </w:r>
      <w:r>
        <w:t xml:space="preserve"> </w:t>
      </w:r>
      <w:r>
        <w:t xml:space="preserve">a small number of people earn</w:t>
      </w:r>
      <w:r>
        <w:t xml:space="preserve"> </w:t>
      </w:r>
      <w:r>
        <w:rPr>
          <w:i/>
          <w:b/>
        </w:rPr>
        <w:t xml:space="preserve">much</w:t>
      </w:r>
      <w:r>
        <w:t xml:space="preserve"> </w:t>
      </w:r>
      <w:r>
        <w:t xml:space="preserve">more than the average: the distribution is skewed rather</w:t>
      </w:r>
      <w:r>
        <w:t xml:space="preserve"> </w:t>
      </w:r>
      <w:r>
        <w:t xml:space="preserve">than normal:</w:t>
      </w:r>
    </w:p>
    <w:p>
      <w:pPr>
        <w:pStyle w:val="SourceCode"/>
      </w:pPr>
      <w:r>
        <w:rPr>
          <w:rStyle w:val="NormalTok"/>
        </w:rPr>
        <w:t xml:space="preserve">cps2 &lt;-</w:t>
      </w:r>
      <w:r>
        <w:rPr>
          <w:rStyle w:val="StringTok"/>
        </w:rPr>
        <w:t xml:space="preserve"> </w:t>
      </w:r>
      <w:r>
        <w:rPr>
          <w:rStyle w:val="KeywordTok"/>
        </w:rPr>
        <w:t xml:space="preserve">read_csv</w:t>
      </w:r>
      <w:r>
        <w:rPr>
          <w:rStyle w:val="NormalTok"/>
        </w:rPr>
        <w:t xml:space="preserve">(</w:t>
      </w:r>
      <w:r>
        <w:rPr>
          <w:rStyle w:val="StringTok"/>
        </w:rPr>
        <w:t xml:space="preserve">'cps2.csv'</w:t>
      </w:r>
      <w:r>
        <w:rPr>
          <w:rStyle w:val="NormalTok"/>
        </w:rPr>
        <w:t xml:space="preserve">)</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ID = col_double(),</w:t>
      </w:r>
      <w:r>
        <w:br w:type="textWrapping"/>
      </w:r>
      <w:r>
        <w:rPr>
          <w:rStyle w:val="VerbatimChar"/>
        </w:rPr>
        <w:t xml:space="preserve">##   sex = col_character(),</w:t>
      </w:r>
      <w:r>
        <w:br w:type="textWrapping"/>
      </w:r>
      <w:r>
        <w:rPr>
          <w:rStyle w:val="VerbatimChar"/>
        </w:rPr>
        <w:t xml:space="preserve">##   native = col_character(),</w:t>
      </w:r>
      <w:r>
        <w:br w:type="textWrapping"/>
      </w:r>
      <w:r>
        <w:rPr>
          <w:rStyle w:val="VerbatimChar"/>
        </w:rPr>
        <w:t xml:space="preserve">##   blind = col_character(),</w:t>
      </w:r>
      <w:r>
        <w:br w:type="textWrapping"/>
      </w:r>
      <w:r>
        <w:rPr>
          <w:rStyle w:val="VerbatimChar"/>
        </w:rPr>
        <w:t xml:space="preserve">##   hours = col_double(),</w:t>
      </w:r>
      <w:r>
        <w:br w:type="textWrapping"/>
      </w:r>
      <w:r>
        <w:rPr>
          <w:rStyle w:val="VerbatimChar"/>
        </w:rPr>
        <w:t xml:space="preserve">##   job = col_character(),</w:t>
      </w:r>
      <w:r>
        <w:br w:type="textWrapping"/>
      </w:r>
      <w:r>
        <w:rPr>
          <w:rStyle w:val="VerbatimChar"/>
        </w:rPr>
        <w:t xml:space="preserve">##   income = col_double(),</w:t>
      </w:r>
      <w:r>
        <w:br w:type="textWrapping"/>
      </w:r>
      <w:r>
        <w:rPr>
          <w:rStyle w:val="VerbatimChar"/>
        </w:rPr>
        <w:t xml:space="preserve">##   education = col_character()</w:t>
      </w:r>
      <w:r>
        <w:br w:type="textWrapping"/>
      </w:r>
      <w:r>
        <w:rPr>
          <w:rStyle w:val="VerbatimChar"/>
        </w:rPr>
        <w:t xml:space="preserve">## )</w:t>
      </w:r>
    </w:p>
    <w:p>
      <w:pPr>
        <w:pStyle w:val="SourceCode"/>
      </w:pPr>
      <w:r>
        <w:rPr>
          <w:rStyle w:val="NormalTok"/>
        </w:rPr>
        <w:t xml:space="preserve">cps2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w:t>
      </w:r>
      <w:r>
        <w:rPr>
          <w:rStyle w:val="DataTypeTok"/>
        </w:rPr>
        <w:t xml:space="preserve">color=</w:t>
      </w:r>
      <w:r>
        <w:rPr>
          <w:rStyle w:val="NormalTok"/>
        </w:rPr>
        <w:t xml:space="preserve">sex, </w:t>
      </w:r>
      <w:r>
        <w:rPr>
          <w:rStyle w:val="DataTypeTok"/>
        </w:rPr>
        <w:t xml:space="preserve">y=</w:t>
      </w:r>
      <w:r>
        <w:rPr>
          <w:rStyle w:val="NormalTok"/>
        </w:rPr>
        <w:t xml:space="preserve">..scaled..))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7-1.png" id="0" name="Picture"/>
                    <pic:cNvPicPr>
                      <a:picLocks noChangeArrowheads="1" noChangeAspect="1"/>
                    </pic:cNvPicPr>
                  </pic:nvPicPr>
                  <pic:blipFill>
                    <a:blip r:embed="rId21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In the</w:t>
      </w:r>
      <w:r>
        <w:t xml:space="preserve"> </w:t>
      </w:r>
      <w:hyperlink w:anchor="group-density">
        <w:r>
          <w:rPr>
            <w:rStyle w:val="Hyperlink"/>
          </w:rPr>
          <w:t xml:space="preserve">previous worksheet</w:t>
        </w:r>
      </w:hyperlink>
      <w:r>
        <w:t xml:space="preserve"> </w:t>
      </w:r>
      <w:r>
        <w:t xml:space="preserve">we dealt with this by using</w:t>
      </w:r>
      <w:r>
        <w:t xml:space="preserve"> </w:t>
      </w:r>
      <w:r>
        <w:rPr>
          <w:rStyle w:val="VerbatimChar"/>
        </w:rPr>
        <w:t xml:space="preserve">filter</w:t>
      </w:r>
      <w:r>
        <w:t xml:space="preserve"> </w:t>
      </w:r>
      <w:r>
        <w:t xml:space="preserve">to remove cases</w:t>
      </w:r>
      <w:r>
        <w:t xml:space="preserve"> </w:t>
      </w:r>
      <w:r>
        <w:t xml:space="preserve">where people earned more than $150000.</w:t>
      </w:r>
    </w:p>
    <w:p>
      <w:pPr>
        <w:pStyle w:val="BodyText"/>
      </w:pPr>
      <w:r>
        <w:t xml:space="preserve">However there is another way to replot all of the data, but still see the gender pay gap: we can</w:t>
      </w:r>
      <w:r>
        <w:t xml:space="preserve"> </w:t>
      </w:r>
      <w:r>
        <w:t xml:space="preserve">change the scale so that the units on the x axis are not evenly spaced: we can make it so that each</w:t>
      </w:r>
      <w:r>
        <w:t xml:space="preserve"> </w:t>
      </w:r>
      <w:r>
        <w:t xml:space="preserve">marker represents an increasingly large difference:</w:t>
      </w:r>
    </w:p>
    <w:p>
      <w:pPr>
        <w:pStyle w:val="SourceCode"/>
      </w:pPr>
      <w:r>
        <w:rPr>
          <w:rStyle w:val="NormalTok"/>
        </w:rPr>
        <w:t xml:space="preserve">cps2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(income</w:t>
      </w:r>
      <w:r>
        <w:rPr>
          <w:rStyle w:val="OperatorTok"/>
        </w:rPr>
        <w:t xml:space="preserve">&gt;</w:t>
      </w:r>
      <w:r>
        <w:rPr>
          <w:rStyle w:val="DecValTok"/>
        </w:rPr>
        <w:t xml:space="preserve">500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w:t>
      </w:r>
      <w:r>
        <w:rPr>
          <w:rStyle w:val="DataTypeTok"/>
        </w:rPr>
        <w:t xml:space="preserve">color=</w:t>
      </w:r>
      <w:r>
        <w:rPr>
          <w:rStyle w:val="NormalTok"/>
        </w:rPr>
        <w:t xml:space="preserve">sex, </w:t>
      </w:r>
      <w:r>
        <w:rPr>
          <w:rStyle w:val="DataTypeTok"/>
        </w:rPr>
        <w:t xml:space="preserve">y=</w:t>
      </w:r>
      <w:r>
        <w:rPr>
          <w:rStyle w:val="NormalTok"/>
        </w:rPr>
        <w:t xml:space="preserve">..scaled..))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scale_x_log10</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18-1.png" id="0" name="Picture"/>
                    <pic:cNvPicPr>
                      <a:picLocks noChangeArrowheads="1" noChangeAspect="1"/>
                    </pic:cNvPicPr>
                  </pic:nvPicPr>
                  <pic:blipFill>
                    <a:blip r:embed="rId21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 of the code</w:t>
      </w:r>
      <w:r>
        <w:t xml:space="preserve">: We added</w:t>
      </w:r>
      <w:r>
        <w:t xml:space="preserve"> </w:t>
      </w:r>
      <w:r>
        <w:rPr>
          <w:rStyle w:val="VerbatimChar"/>
        </w:rPr>
        <w:t xml:space="preserve">+ scale_x_log10()</w:t>
      </w:r>
      <w:r>
        <w:t xml:space="preserve"> </w:t>
      </w:r>
      <w:r>
        <w:t xml:space="preserve">to our previous density plot. This command</w:t>
      </w:r>
      <w:r>
        <w:t xml:space="preserve"> </w:t>
      </w:r>
      <w:r>
        <w:t xml:space="preserve">makes each unit on the x axis increase in size by a factor of 10. For this example I also filtered</w:t>
      </w:r>
      <w:r>
        <w:t xml:space="preserve"> </w:t>
      </w:r>
      <w:r>
        <w:t xml:space="preserve">out individuals earning &lt; $500 (there were very few of them, and it wasted space on the plot).</w:t>
      </w:r>
    </w:p>
    <w:p>
      <w:pPr>
        <w:pStyle w:val="BodyText"/>
      </w:pPr>
      <w:r>
        <w:rPr>
          <w:b/>
        </w:rPr>
        <w:t xml:space="preserve">Explanation of the output</w:t>
      </w:r>
      <w:r>
        <w:t xml:space="preserve">: Two warnings are shown about</w:t>
      </w:r>
      <w:r>
        <w:t xml:space="preserve"> </w:t>
      </w:r>
      <w:r>
        <w:t xml:space="preserve">‘</w:t>
      </w:r>
      <w:r>
        <w:t xml:space="preserve">infinite values</w:t>
      </w:r>
      <w:r>
        <w:t xml:space="preserve">’</w:t>
      </w:r>
      <w:r>
        <w:t xml:space="preserve"> </w:t>
      </w:r>
      <w:r>
        <w:t xml:space="preserve">and</w:t>
      </w:r>
      <w:r>
        <w:t xml:space="preserve"> </w:t>
      </w:r>
      <w:r>
        <w:t xml:space="preserve">‘</w:t>
      </w:r>
      <w:r>
        <w:t xml:space="preserve">removing</w:t>
      </w:r>
      <w:r>
        <w:t xml:space="preserve"> </w:t>
      </w:r>
      <w:r>
        <w:t xml:space="preserve">non-finite values</w:t>
      </w:r>
      <w:r>
        <w:t xml:space="preserve">’</w:t>
      </w:r>
      <w:r>
        <w:t xml:space="preserve">; you can ignore these for now. The y axis of the graph has stayed the same, but</w:t>
      </w:r>
      <w:r>
        <w:t xml:space="preserve"> </w:t>
      </w:r>
      <w:r>
        <w:t xml:space="preserve">the x axis has now changed. Rather than being equally-sized, the gaps in income represented by the</w:t>
      </w:r>
      <w:r>
        <w:t xml:space="preserve"> </w:t>
      </w:r>
      <w:r>
        <w:t xml:space="preserve">gridlines are now uneven. Specifically, the difference between each vertical grid line is 10 times</w:t>
      </w:r>
      <w:r>
        <w:t xml:space="preserve"> </w:t>
      </w:r>
      <w:r>
        <w:t xml:space="preserve">bigger than the previous one (you can find out</w:t>
      </w:r>
      <w:r>
        <w:t xml:space="preserve"> </w:t>
      </w:r>
      <w:hyperlink r:id="rId215">
        <w:r>
          <w:rPr>
            <w:rStyle w:val="Hyperlink"/>
          </w:rPr>
          <w:t xml:space="preserve">more about what</w:t>
        </w:r>
        <w:r>
          <w:rPr>
            <w:rStyle w:val="Hyperlink"/>
          </w:rPr>
          <w:t xml:space="preserve"> </w:t>
        </w:r>
        <w:r>
          <w:rPr>
            <w:rStyle w:val="VerbatimChar"/>
            <w:rStyle w:val="Hyperlink"/>
          </w:rPr>
          <w:t xml:space="preserve">logs and log10</w:t>
        </w:r>
        <w:r>
          <w:rPr>
            <w:rStyle w:val="Hyperlink"/>
          </w:rPr>
          <w:t xml:space="preserve"> </w:t>
        </w:r>
        <w:r>
          <w:rPr>
            <w:rStyle w:val="Hyperlink"/>
          </w:rPr>
          <w:t xml:space="preserve">means here if you are interested</w:t>
        </w:r>
      </w:hyperlink>
      <w:r>
        <w:t xml:space="preserve">).</w:t>
      </w:r>
      <w:r>
        <w:t xml:space="preserve"> </w:t>
      </w:r>
      <w:r>
        <w:t xml:space="preserve">R has (somewhat unhelpfully) switched to using</w:t>
      </w:r>
      <w:r>
        <w:t xml:space="preserve"> </w:t>
      </w:r>
      <w:hyperlink r:id="rId216">
        <w:r>
          <w:rPr>
            <w:rStyle w:val="Hyperlink"/>
          </w:rPr>
          <w:t xml:space="preserve">scientific notation</w:t>
        </w:r>
      </w:hyperlink>
      <w:r>
        <w:t xml:space="preserve">.</w:t>
      </w:r>
      <w:r>
        <w:t xml:space="preserve"> </w:t>
      </w:r>
      <w:r>
        <w:t xml:space="preserve">This means that</w:t>
      </w:r>
      <w:r>
        <w:t xml:space="preserve"> </w:t>
      </w:r>
      <w:r>
        <w:rPr>
          <w:rStyle w:val="VerbatimChar"/>
        </w:rPr>
        <w:t xml:space="preserve">1e+02</w:t>
      </w:r>
      <w:r>
        <w:t xml:space="preserve"> </w:t>
      </w:r>
      <w:r>
        <w:t xml:space="preserve">is equal to</w:t>
      </w:r>
      <w:r>
        <w:t xml:space="preserve"> </w:t>
      </w:r>
      <m:oMath>
        <m:r>
          <m:t>1</m:t>
        </m:r>
        <m:r>
          <m:t>×</m:t>
        </m:r>
      </m:oMath>
      <w:r>
        <w:t xml:space="preserve"> </w:t>
      </w:r>
      <w:r>
        <w:t xml:space="preserve">10^2$, or 100 to you an me.</w:t>
      </w:r>
      <w:r>
        <w:t xml:space="preserve"> </w:t>
      </w:r>
      <w:r>
        <w:rPr>
          <w:rStyle w:val="VerbatimChar"/>
        </w:rPr>
        <w:t xml:space="preserve">1e+04</w:t>
      </w:r>
      <w:r>
        <w:t xml:space="preserve"> </w:t>
      </w:r>
      <w:r>
        <w:t xml:space="preserve">is</w:t>
      </w:r>
      <w:r>
        <w:t xml:space="preserve"> </w:t>
      </w:r>
      <m:oMath>
        <m:r>
          <m:t>1</m:t>
        </m:r>
        <m:r>
          <m:t>×</m:t>
        </m:r>
      </m:oMath>
      <w:r>
        <w:t xml:space="preserve"> </w:t>
      </w:r>
      <w:r>
        <w:t xml:space="preserve">10^4$, or 10,000, and so on. We can now see the gender pay gap much as we did before when we</w:t>
      </w:r>
      <w:r>
        <w:t xml:space="preserve"> </w:t>
      </w:r>
      <w:r>
        <w:t xml:space="preserve">filtered out high earners.</w:t>
      </w:r>
    </w:p>
    <w:p>
      <w:pPr>
        <w:pStyle w:val="BodyText"/>
      </w:pPr>
      <w:r>
        <w:rPr>
          <w:b/>
        </w:rPr>
        <w:t xml:space="preserve">Comments on interpreting the log-scaled graph</w:t>
      </w:r>
      <w:r>
        <w:t xml:space="preserve">: Although the log scale helps us see the</w:t>
      </w:r>
      <w:r>
        <w:t xml:space="preserve"> </w:t>
      </w:r>
      <w:r>
        <w:t xml:space="preserve">differences between men and women, we must remember that we are interpreting a log-scaled plot. You</w:t>
      </w:r>
      <w:r>
        <w:t xml:space="preserve"> </w:t>
      </w:r>
      <w:r>
        <w:t xml:space="preserve">will notice that — in contrast to the previous plot where we simply removed very high earners —</w:t>
      </w:r>
      <w:r>
        <w:t xml:space="preserve"> </w:t>
      </w:r>
      <w:r>
        <w:t xml:space="preserve">the gender differences in this plot are more obvious at lower levels of income,</w:t>
      </w:r>
      <w:r>
        <w:t xml:space="preserve"> </w:t>
      </w:r>
      <w:r>
        <w:rPr>
          <w:b/>
        </w:rPr>
        <w:t xml:space="preserve">even though the</w:t>
      </w:r>
      <w:r>
        <w:rPr>
          <w:b/>
        </w:rPr>
        <w:t xml:space="preserve"> </w:t>
      </w:r>
      <w:r>
        <w:rPr>
          <w:b/>
        </w:rPr>
        <w:t xml:space="preserve">absolute size of the difference in dollars is just as large for high as for low earners</w:t>
      </w:r>
      <w:r>
        <w:t xml:space="preserve">. This is</w:t>
      </w:r>
      <w:r>
        <w:t xml:space="preserve"> </w:t>
      </w:r>
      <w:r>
        <w:t xml:space="preserve">an artefact of the plotting method because the scale is unevenly spaced: For a fixed difference in</w:t>
      </w:r>
      <w:r>
        <w:t xml:space="preserve"> </w:t>
      </w:r>
      <w:r>
        <w:t xml:space="preserve">income between men and women (say</w:t>
      </w:r>
      <w:r>
        <w:t xml:space="preserve"> </w:t>
      </w:r>
      <w:r>
        <w:t xml:space="preserve">$500) it will be easier to see at the bottom than at the top of the scale. Of course, the counter argument is that a $500</w:t>
      </w:r>
      <w:r>
        <w:t xml:space="preserve"> </w:t>
      </w:r>
      <w:r>
        <w:t xml:space="preserve">difference is</w:t>
      </w:r>
      <w:r>
        <w:t xml:space="preserve"> </w:t>
      </w:r>
      <w:r>
        <w:rPr>
          <w:i/>
        </w:rPr>
        <w:t xml:space="preserve">more important</w:t>
      </w:r>
      <w:r>
        <w:t xml:space="preserve"> </w:t>
      </w:r>
      <w:r>
        <w:t xml:space="preserve">if you earn less than $10,000 than if you earn &gt; $200,000, so this</w:t>
      </w:r>
      <w:r>
        <w:t xml:space="preserve"> </w:t>
      </w:r>
      <w:r>
        <w:t xml:space="preserve">extra emphasis is helpful. But there is no</w:t>
      </w:r>
      <w:r>
        <w:t xml:space="preserve"> </w:t>
      </w:r>
      <w:r>
        <w:rPr>
          <w:i/>
        </w:rPr>
        <w:t xml:space="preserve">correct</w:t>
      </w:r>
      <w:r>
        <w:t xml:space="preserve"> </w:t>
      </w:r>
      <w:r>
        <w:t xml:space="preserve">answer: the different plots emphasise different</w:t>
      </w:r>
      <w:r>
        <w:t xml:space="preserve"> </w:t>
      </w:r>
      <w:r>
        <w:t xml:space="preserve">aspects of the data.</w:t>
      </w:r>
    </w:p>
    <w:p>
      <w:pPr>
        <w:pStyle w:val="Heading4"/>
      </w:pPr>
      <w:bookmarkStart w:id="217" w:name="task-use-a-log-scale"/>
      <w:r>
        <w:t xml:space="preserve">Task: Use a log scale</w:t>
      </w:r>
      <w:bookmarkEnd w:id="217"/>
    </w:p>
    <w:p>
      <w:pPr>
        <w:pStyle w:val="FirstParagraph"/>
      </w:pPr>
      <w:r>
        <w:t xml:space="preserve">Use the</w:t>
      </w:r>
      <w:r>
        <w:t xml:space="preserve"> </w:t>
      </w:r>
      <w:r>
        <w:rPr>
          <w:rStyle w:val="VerbatimChar"/>
        </w:rPr>
        <w:t xml:space="preserve">gapminder</w:t>
      </w:r>
      <w:r>
        <w:t xml:space="preserve"> </w:t>
      </w:r>
      <w:r>
        <w:t xml:space="preserve">dataset again.</w:t>
      </w:r>
    </w:p>
    <w:p>
      <w:pPr>
        <w:pStyle w:val="Compact"/>
        <w:numPr>
          <w:numId w:val="1073"/>
          <w:ilvl w:val="0"/>
        </w:numPr>
      </w:pPr>
      <w:r>
        <w:t xml:space="preserve">Filter the data so you are only using observations from a single year</w:t>
      </w:r>
    </w:p>
    <w:p>
      <w:pPr>
        <w:pStyle w:val="Compact"/>
        <w:numPr>
          <w:numId w:val="1073"/>
          <w:ilvl w:val="0"/>
        </w:numPr>
      </w:pPr>
      <w:r>
        <w:t xml:space="preserve">Plot GDP per capita (x axis) against life expectancy (y axis) using a normal scale for GDP.</w:t>
      </w:r>
    </w:p>
    <w:p>
      <w:pPr>
        <w:pStyle w:val="Compact"/>
        <w:numPr>
          <w:numId w:val="1073"/>
          <w:ilvl w:val="0"/>
        </w:numPr>
      </w:pPr>
      <w:r>
        <w:t xml:space="preserve">Now replot using a log scale for GDP.</w:t>
      </w:r>
    </w:p>
    <w:p>
      <w:pPr>
        <w:pStyle w:val="Compact"/>
        <w:numPr>
          <w:numId w:val="1073"/>
          <w:ilvl w:val="0"/>
        </w:numPr>
      </w:pPr>
      <w:r>
        <w:t xml:space="preserve">Discuss with others working near you: what are the advantages of using a log scale in this</w:t>
      </w:r>
      <w:r>
        <w:t xml:space="preserve"> </w:t>
      </w:r>
      <w:r>
        <w:t xml:space="preserve">instance?</w:t>
      </w:r>
    </w:p>
    <w:p>
      <w:pPr>
        <w:pStyle w:val="Heading4"/>
      </w:pPr>
      <w:bookmarkStart w:id="218" w:name="optional-extension-task"/>
      <w:r>
        <w:t xml:space="preserve">Optional extension task</w:t>
      </w:r>
      <w:bookmarkEnd w:id="218"/>
    </w:p>
    <w:p>
      <w:pPr>
        <w:pStyle w:val="FirstParagraph"/>
      </w:pPr>
      <w:r>
        <w:t xml:space="preserve">This paper presents data on reaction times in a cross sectional sample of participants of different</w:t>
      </w:r>
      <w:r>
        <w:t xml:space="preserve"> </w:t>
      </w:r>
      <w:r>
        <w:t xml:space="preserve">ages:</w:t>
      </w:r>
      <w:r>
        <w:t xml:space="preserve"> </w:t>
      </w:r>
      <w:hyperlink r:id="rId219">
        <w:r>
          <w:rPr>
            <w:rStyle w:val="Hyperlink"/>
          </w:rPr>
          <w:t xml:space="preserve">https://journals.plos.org/plosone/article?id=10.1371/journal.pone.0189598#sec016</w:t>
        </w:r>
      </w:hyperlink>
    </w:p>
    <w:p>
      <w:pPr>
        <w:pStyle w:val="BodyText"/>
      </w:pPr>
      <w:r>
        <w:t xml:space="preserve">The data are available in Excel format from PlosOne, but I have provided a (tidied up) subset of the</w:t>
      </w:r>
      <w:r>
        <w:t xml:space="preserve"> </w:t>
      </w:r>
      <w:r>
        <w:t xml:space="preserve">data here:</w:t>
      </w:r>
      <w:r>
        <w:t xml:space="preserve"> </w:t>
      </w:r>
      <w:hyperlink r:id="rId220">
        <w:r>
          <w:rPr>
            <w:rStyle w:val="Hyperlink"/>
          </w:rPr>
          <w:t xml:space="preserve">subset of RT data</w:t>
        </w:r>
      </w:hyperlink>
      <w:r>
        <w:t xml:space="preserve">.</w:t>
      </w:r>
    </w:p>
    <w:p>
      <w:pPr>
        <w:numPr>
          <w:numId w:val="1074"/>
          <w:ilvl w:val="0"/>
        </w:numPr>
      </w:pPr>
      <w:r>
        <w:t xml:space="preserve">Import the subset of the data, and recreate the scatterplot from Figure 1 in the paper (use</w:t>
      </w:r>
      <w:r>
        <w:t xml:space="preserve"> </w:t>
      </w:r>
      <w:r>
        <w:rPr>
          <w:rStyle w:val="VerbatimChar"/>
        </w:rPr>
        <w:t xml:space="preserve">geom_smooth</w:t>
      </w:r>
      <w:r>
        <w:t xml:space="preserve"> </w:t>
      </w:r>
      <w:r>
        <w:t xml:space="preserve">for the lines, and don’t worry if the lines are not exactly the same).</w:t>
      </w:r>
    </w:p>
    <w:p>
      <w:pPr>
        <w:numPr>
          <w:numId w:val="1074"/>
          <w:ilvl w:val="0"/>
        </w:numPr>
      </w:pPr>
      <w:r>
        <w:t xml:space="preserve">Use the</w:t>
      </w:r>
      <w:r>
        <w:t xml:space="preserve"> </w:t>
      </w:r>
      <w:r>
        <w:rPr>
          <w:rStyle w:val="VerbatimChar"/>
        </w:rPr>
        <w:t xml:space="preserve">scale_y_log10</w:t>
      </w:r>
      <w:r>
        <w:t xml:space="preserve"> </w:t>
      </w:r>
      <w:r>
        <w:t xml:space="preserve">command to adjust the scale of the Y axis. The result should look</w:t>
      </w:r>
      <w:r>
        <w:t xml:space="preserve"> </w:t>
      </w:r>
      <w:r>
        <w:t xml:space="preserve">something like this:</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gender = col_double(),</w:t>
      </w:r>
      <w:r>
        <w:br w:type="textWrapping"/>
      </w:r>
      <w:r>
        <w:rPr>
          <w:rStyle w:val="VerbatimChar"/>
        </w:rPr>
        <w:t xml:space="preserve">##   rt_hand_dominant = col_double(),</w:t>
      </w:r>
      <w:r>
        <w:br w:type="textWrapping"/>
      </w:r>
      <w:r>
        <w:rPr>
          <w:rStyle w:val="VerbatimChar"/>
        </w:rPr>
        <w:t xml:space="preserve">##   age_years = col_double()</w:t>
      </w:r>
      <w:r>
        <w:br w:type="textWrapping"/>
      </w:r>
      <w:r>
        <w:rPr>
          <w:rStyle w:val="VerbatimChar"/>
        </w:rPr>
        <w:t xml:space="preserve">## )</w:t>
      </w:r>
    </w:p>
    <w:p>
      <w:pPr>
        <w:pStyle w:val="SourceCode"/>
      </w:pPr>
      <w:r>
        <w:rPr>
          <w:rStyle w:val="NormalTok"/>
        </w:rPr>
        <w:t xml:space="preserve">rtsubset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(age_years, rt_hand_dominant, </w:t>
      </w:r>
      <w:r>
        <w:rPr>
          <w:rStyle w:val="DataTypeTok"/>
        </w:rPr>
        <w:t xml:space="preserve">colour=</w:t>
      </w:r>
      <w:r>
        <w:rPr>
          <w:rStyle w:val="KeywordTok"/>
        </w:rPr>
        <w:t xml:space="preserve">factor</w:t>
      </w:r>
      <w:r>
        <w:rPr>
          <w:rStyle w:val="NormalTok"/>
        </w:rPr>
        <w:t xml:space="preserve">(gender)))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scale_y_log10</w:t>
      </w:r>
      <w:r>
        <w:rPr>
          <w:rStyle w:val="NormalTok"/>
        </w:rPr>
        <w:t xml:space="preserve">()</w:t>
      </w:r>
    </w:p>
    <w:p>
      <w:pPr>
        <w:pStyle w:val="SourceCode"/>
      </w:pPr>
      <w:r>
        <w:rPr>
          <w:rStyle w:val="VerbatimChar"/>
        </w:rPr>
        <w:t xml:space="preserve">## `geom_smooth()` using method = 'loess' and formula 'y ~ x'</w:t>
      </w:r>
    </w:p>
    <w:p>
      <w:pPr>
        <w:pStyle w:val="SourceCode"/>
      </w:pPr>
      <w:r>
        <w:rPr>
          <w:rStyle w:val="VerbatimChar"/>
        </w:rPr>
        <w:t xml:space="preserve">## Warning: Removed 1 rows containing non-finite values (stat_smooth).</w:t>
      </w:r>
    </w:p>
    <w:p>
      <w:pPr>
        <w:pStyle w:val="SourceCode"/>
      </w:pPr>
      <w:r>
        <w:rPr>
          <w:rStyle w:val="VerbatimChar"/>
        </w:rPr>
        <w:t xml:space="preserve">## Warning: Removed 1 rows containing missing values (geom_point).</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21-1.png" id="0" name="Picture"/>
                    <pic:cNvPicPr>
                      <a:picLocks noChangeArrowheads="1" noChangeAspect="1"/>
                    </pic:cNvPicPr>
                  </pic:nvPicPr>
                  <pic:blipFill>
                    <a:blip r:embed="rId221"/>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3"/>
      </w:pPr>
      <w:bookmarkStart w:id="222" w:name="summary-of-this-section-2"/>
      <w:r>
        <w:t xml:space="preserve">Summary of this section</w:t>
      </w:r>
      <w:bookmarkEnd w:id="222"/>
    </w:p>
    <w:p>
      <w:pPr>
        <w:pStyle w:val="Compact"/>
        <w:numPr>
          <w:numId w:val="1075"/>
          <w:ilvl w:val="0"/>
        </w:numPr>
      </w:pPr>
      <w:r>
        <w:t xml:space="preserve">Colour scales can be either categorical or continuous</w:t>
      </w:r>
    </w:p>
    <w:p>
      <w:pPr>
        <w:pStyle w:val="Compact"/>
        <w:numPr>
          <w:numId w:val="1075"/>
          <w:ilvl w:val="0"/>
        </w:numPr>
      </w:pPr>
      <w:r>
        <w:t xml:space="preserve">Sometimes data are stored in the</w:t>
      </w:r>
      <w:r>
        <w:t xml:space="preserve"> </w:t>
      </w:r>
      <w:r>
        <w:t xml:space="preserve">‘</w:t>
      </w:r>
      <w:r>
        <w:t xml:space="preserve">wrong</w:t>
      </w:r>
      <w:r>
        <w:t xml:space="preserve">’</w:t>
      </w:r>
      <w:r>
        <w:t xml:space="preserve"> </w:t>
      </w:r>
      <w:r>
        <w:t xml:space="preserve">format. We can use</w:t>
      </w:r>
      <w:r>
        <w:t xml:space="preserve"> </w:t>
      </w:r>
      <w:r>
        <w:rPr>
          <w:rStyle w:val="VerbatimChar"/>
        </w:rPr>
        <w:t xml:space="preserve">factor(&lt;VAR&gt;)</w:t>
      </w:r>
      <w:r>
        <w:t xml:space="preserve"> </w:t>
      </w:r>
      <w:r>
        <w:t xml:space="preserve">to force a variable</w:t>
      </w:r>
      <w:r>
        <w:t xml:space="preserve"> </w:t>
      </w:r>
      <w:r>
        <w:t xml:space="preserve">to be categorical</w:t>
      </w:r>
    </w:p>
    <w:p>
      <w:pPr>
        <w:pStyle w:val="Compact"/>
        <w:numPr>
          <w:numId w:val="1075"/>
          <w:ilvl w:val="0"/>
        </w:numPr>
      </w:pPr>
      <w:r>
        <w:t xml:space="preserve">Logarithmic (log) scales create uneven spacing on the axes.</w:t>
      </w:r>
    </w:p>
    <w:p>
      <w:pPr>
        <w:pStyle w:val="Compact"/>
        <w:numPr>
          <w:numId w:val="1075"/>
          <w:ilvl w:val="0"/>
        </w:numPr>
      </w:pPr>
      <w:r>
        <w:t xml:space="preserve">Log scales can be useful when data have a skewed distribution, but we need to be careful when</w:t>
      </w:r>
      <w:r>
        <w:t xml:space="preserve"> </w:t>
      </w:r>
      <w:r>
        <w:t xml:space="preserve">interpreting them</w:t>
      </w:r>
    </w:p>
    <w:p>
      <w:pPr>
        <w:pStyle w:val="Heading2"/>
      </w:pPr>
      <w:bookmarkStart w:id="223" w:name="comparing-categories"/>
      <w:r>
        <w:t xml:space="preserve">Comparing categories</w:t>
      </w:r>
      <w:bookmarkEnd w:id="223"/>
    </w:p>
    <w:p>
      <w:pPr>
        <w:pStyle w:val="FirstParagraph"/>
      </w:pPr>
      <w:r>
        <w:t xml:space="preserve">In the examples above we have been plotting continuous variables (and adding colours etc). We’ve</w:t>
      </w:r>
      <w:r>
        <w:t xml:space="preserve"> </w:t>
      </w:r>
      <w:r>
        <w:t xml:space="preserve">used density, scatter and smoothed line plots to do this.</w:t>
      </w:r>
    </w:p>
    <w:p>
      <w:pPr>
        <w:pStyle w:val="BodyText"/>
      </w:pPr>
      <w:r>
        <w:t xml:space="preserve">Another common requirement is to use plots to compare summary statistics for different groups or</w:t>
      </w:r>
      <w:r>
        <w:t xml:space="preserve"> </w:t>
      </w:r>
      <w:r>
        <w:t xml:space="preserve">categories. For example, the classic plot in a psychology study looks like this:</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Condition = col_character(),</w:t>
      </w:r>
      <w:r>
        <w:br w:type="textWrapping"/>
      </w:r>
      <w:r>
        <w:rPr>
          <w:rStyle w:val="VerbatimChar"/>
        </w:rPr>
        <w:t xml:space="preserve">##   stimuli = col_character(),</w:t>
      </w:r>
      <w:r>
        <w:br w:type="textWrapping"/>
      </w:r>
      <w:r>
        <w:rPr>
          <w:rStyle w:val="VerbatimChar"/>
        </w:rPr>
        <w:t xml:space="preserve">##   p = col_double(),</w:t>
      </w:r>
      <w:r>
        <w:br w:type="textWrapping"/>
      </w:r>
      <w:r>
        <w:rPr>
          <w:rStyle w:val="VerbatimChar"/>
        </w:rPr>
        <w:t xml:space="preserve">##   RT = col_double()</w:t>
      </w:r>
      <w:r>
        <w:br w:type="textWrapping"/>
      </w:r>
      <w:r>
        <w:rPr>
          <w:rStyle w:val="VerbatimChar"/>
        </w:rPr>
        <w:t xml:space="preserve">## )</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22-1.png" id="0" name="Picture"/>
                    <pic:cNvPicPr>
                      <a:picLocks noChangeArrowheads="1" noChangeAspect="1"/>
                    </pic:cNvPicPr>
                  </pic:nvPicPr>
                  <pic:blipFill>
                    <a:blip r:embed="rId22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However, there is evidence that readers often misinterpret bar plots. Specifically, the problem is</w:t>
      </w:r>
      <w:r>
        <w:t xml:space="preserve"> </w:t>
      </w:r>
      <w:r>
        <w:t xml:space="preserve">that we percieve values</w:t>
      </w:r>
      <w:r>
        <w:t xml:space="preserve"> </w:t>
      </w:r>
      <w:r>
        <w:rPr>
          <w:i/>
        </w:rPr>
        <w:t xml:space="preserve">within</w:t>
      </w:r>
      <w:r>
        <w:t xml:space="preserve"> </w:t>
      </w:r>
      <w:r>
        <w:t xml:space="preserve">the bar area as more</w:t>
      </w:r>
      <w:r>
        <w:t xml:space="preserve"> </w:t>
      </w:r>
      <w:r>
        <w:rPr>
          <w:i/>
        </w:rPr>
        <w:t xml:space="preserve">likely</w:t>
      </w:r>
      <w:r>
        <w:t xml:space="preserve"> </w:t>
      </w:r>
      <w:r>
        <w:t xml:space="preserve">than those just above, even though</w:t>
      </w:r>
      <w:r>
        <w:t xml:space="preserve"> </w:t>
      </w:r>
      <w:r>
        <w:t xml:space="preserve">this is not in fact the case.</w:t>
      </w:r>
    </w:p>
    <w:p>
      <w:pPr>
        <w:pStyle w:val="BodyText"/>
      </w:pPr>
      <w:r>
        <w:t xml:space="preserve">A better choice is (almost always) to use a boxplot:</w:t>
      </w:r>
    </w:p>
    <w:p>
      <w:pPr>
        <w:pStyle w:val="SourceCode"/>
      </w:pPr>
      <w:r>
        <w:rPr>
          <w:rStyle w:val="NormalTok"/>
        </w:rPr>
        <w:t xml:space="preserve">expdata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stimuli, </w:t>
      </w:r>
      <w:r>
        <w:rPr>
          <w:rStyle w:val="DataTypeTok"/>
        </w:rPr>
        <w:t xml:space="preserve">y=</w:t>
      </w:r>
      <w:r>
        <w:rPr>
          <w:rStyle w:val="NormalTok"/>
        </w:rPr>
        <w:t xml:space="preserve">RT)) </w:t>
      </w:r>
      <w:r>
        <w:rPr>
          <w:rStyle w:val="OperatorTok"/>
        </w:rPr>
        <w:t xml:space="preserve">+</w:t>
      </w:r>
      <w:r>
        <w:rPr>
          <w:rStyle w:val="StringTok"/>
        </w:rPr>
        <w:t xml:space="preserve"> </w:t>
      </w:r>
      <w:r>
        <w:rPr>
          <w:rStyle w:val="KeywordTok"/>
        </w:rPr>
        <w:t xml:space="preserve">geom_boxplot</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23-1.png" id="0" name="Picture"/>
                    <pic:cNvPicPr>
                      <a:picLocks noChangeArrowheads="1" noChangeAspect="1"/>
                    </pic:cNvPicPr>
                  </pic:nvPicPr>
                  <pic:blipFill>
                    <a:blip r:embed="rId22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w:t>
      </w:r>
      <w:r>
        <w:t xml:space="preserve">: We used</w:t>
      </w:r>
      <w:r>
        <w:t xml:space="preserve"> </w:t>
      </w:r>
      <w:r>
        <w:rPr>
          <w:rStyle w:val="VerbatimChar"/>
        </w:rPr>
        <w:t xml:space="preserve">Condition</w:t>
      </w:r>
      <w:r>
        <w:t xml:space="preserve">, a category, as our x axis, and reaction times as the y axis.</w:t>
      </w:r>
      <w:r>
        <w:t xml:space="preserve"> </w:t>
      </w:r>
      <w:r>
        <w:t xml:space="preserve">We added</w:t>
      </w:r>
      <w:r>
        <w:t xml:space="preserve"> </w:t>
      </w:r>
      <w:r>
        <w:rPr>
          <w:rStyle w:val="VerbatimChar"/>
        </w:rPr>
        <w:t xml:space="preserve">geom_boxplot</w:t>
      </w:r>
      <w:r>
        <w:t xml:space="preserve"> </w:t>
      </w:r>
      <w:r>
        <w:t xml:space="preserve">to show a boxplot.</w:t>
      </w:r>
    </w:p>
    <w:p>
      <w:pPr>
        <w:pStyle w:val="BodyText"/>
      </w:pPr>
      <w:r>
        <w:t xml:space="preserve">If you’re not familiar with boxplots, there are more details in the help files (type</w:t>
      </w:r>
      <w:r>
        <w:t xml:space="preserve"> </w:t>
      </w:r>
      <w:r>
        <w:rPr>
          <w:rStyle w:val="VerbatimChar"/>
        </w:rPr>
        <w:t xml:space="preserve">?geom_boxplot</w:t>
      </w:r>
      <w:r>
        <w:t xml:space="preserve"> </w:t>
      </w:r>
      <w:r>
        <w:t xml:space="preserve">into the console) or use the</w:t>
      </w:r>
      <w:r>
        <w:t xml:space="preserve"> </w:t>
      </w:r>
      <w:hyperlink r:id="rId226">
        <w:r>
          <w:rPr>
            <w:rStyle w:val="Hyperlink"/>
          </w:rPr>
          <w:t xml:space="preserve">wikipedia page here</w:t>
        </w:r>
      </w:hyperlink>
    </w:p>
    <w:p>
      <w:pPr>
        <w:pStyle w:val="BodyText"/>
      </w:pPr>
      <w:r>
        <w:t xml:space="preserve">Load this (simulated) dataset here:</w:t>
      </w:r>
      <w:r>
        <w:t xml:space="preserve"> </w:t>
      </w:r>
      <w:hyperlink r:id="rId227">
        <w:r>
          <w:rPr>
            <w:rStyle w:val="Hyperlink"/>
          </w:rPr>
          <w:t xml:space="preserve">dummy experiment data</w:t>
        </w:r>
      </w:hyperlink>
      <w:r>
        <w:t xml:space="preserve">. Either download it</w:t>
      </w:r>
      <w:r>
        <w:t xml:space="preserve"> </w:t>
      </w:r>
      <w:r>
        <w:t xml:space="preserve">and upload to rstudio, or read it directly from that url ([reminder of how]](#read-data-from-url)).</w:t>
      </w:r>
    </w:p>
    <w:p>
      <w:pPr>
        <w:pStyle w:val="Compact"/>
        <w:numPr>
          <w:numId w:val="1076"/>
          <w:ilvl w:val="0"/>
        </w:numPr>
      </w:pPr>
      <w:r>
        <w:t xml:space="preserve">Recreate the boxplot above</w:t>
      </w:r>
    </w:p>
    <w:p>
      <w:pPr>
        <w:pStyle w:val="Compact"/>
        <w:numPr>
          <w:numId w:val="1076"/>
          <w:ilvl w:val="0"/>
        </w:numPr>
      </w:pPr>
      <w:r>
        <w:t xml:space="preserve">Adjust it so that</w:t>
      </w:r>
      <w:r>
        <w:t xml:space="preserve"> </w:t>
      </w:r>
      <w:r>
        <w:rPr>
          <w:rStyle w:val="VerbatimChar"/>
        </w:rPr>
        <w:t xml:space="preserve">stimuli</w:t>
      </w:r>
      <w:r>
        <w:t xml:space="preserve"> </w:t>
      </w:r>
      <w:r>
        <w:t xml:space="preserve">is the variale on the x-axis</w:t>
      </w:r>
    </w:p>
    <w:p>
      <w:pPr>
        <w:pStyle w:val="Compact"/>
        <w:numPr>
          <w:numId w:val="1076"/>
          <w:ilvl w:val="0"/>
        </w:numPr>
      </w:pPr>
      <w:r>
        <w:t xml:space="preserve">Use a facet to recreate the plot you saw above, combining both</w:t>
      </w:r>
      <w:r>
        <w:t xml:space="preserve"> </w:t>
      </w:r>
      <w:r>
        <w:rPr>
          <w:rStyle w:val="VerbatimChar"/>
        </w:rPr>
        <w:t xml:space="preserve">Condition</w:t>
      </w:r>
      <w:r>
        <w:t xml:space="preserve"> </w:t>
      </w:r>
      <w:r>
        <w:t xml:space="preserve">and</w:t>
      </w:r>
      <w:r>
        <w:t xml:space="preserve"> </w:t>
      </w:r>
      <w:r>
        <w:rPr>
          <w:rStyle w:val="VerbatimChar"/>
        </w:rPr>
        <w:t xml:space="preserve">Stimuli</w:t>
      </w:r>
    </w:p>
    <w:p>
      <w:r>
        <w:pict>
          <v:rect style="width:0;height:1.5pt" o:hralign="center" o:hrstd="t" o:hr="t"/>
        </w:pict>
      </w:r>
    </w:p>
    <w:p>
      <w:pPr>
        <w:pStyle w:val="FirstParagraph"/>
      </w:pPr>
      <w:r>
        <w:t xml:space="preserve">If you</w:t>
      </w:r>
      <w:r>
        <w:t xml:space="preserve"> </w:t>
      </w:r>
      <w:r>
        <w:rPr>
          <w:i/>
        </w:rPr>
        <w:t xml:space="preserve">really</w:t>
      </w:r>
      <w:r>
        <w:t xml:space="preserve"> </w:t>
      </w:r>
      <w:r>
        <w:t xml:space="preserve">need to plot the mean and standard error of different categories, ggplot has the</w:t>
      </w:r>
      <w:r>
        <w:t xml:space="preserve"> </w:t>
      </w:r>
      <w:r>
        <w:rPr>
          <w:rStyle w:val="VerbatimChar"/>
        </w:rPr>
        <w:t xml:space="preserve">stat_summary</w:t>
      </w:r>
      <w:r>
        <w:t xml:space="preserve"> </w:t>
      </w:r>
      <w:r>
        <w:t xml:space="preserve">command:</w:t>
      </w:r>
    </w:p>
    <w:p>
      <w:pPr>
        <w:pStyle w:val="SourceCode"/>
      </w:pPr>
      <w:r>
        <w:rPr>
          <w:rStyle w:val="NormalTok"/>
        </w:rPr>
        <w:t xml:space="preserve">expdata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(Condition, RT)) </w:t>
      </w:r>
      <w:r>
        <w:rPr>
          <w:rStyle w:val="OperatorTok"/>
        </w:rPr>
        <w:t xml:space="preserve">+</w:t>
      </w:r>
      <w:r>
        <w:rPr>
          <w:rStyle w:val="StringTok"/>
        </w:rPr>
        <w:t xml:space="preserve"> </w:t>
      </w:r>
      <w:r>
        <w:rPr>
          <w:rStyle w:val="KeywordTok"/>
        </w:rPr>
        <w:t xml:space="preserve">stat_summary</w:t>
      </w:r>
      <w:r>
        <w:rPr>
          <w:rStyle w:val="NormalTok"/>
        </w:rPr>
        <w:t xml:space="preserve">()</w:t>
      </w:r>
    </w:p>
    <w:p>
      <w:pPr>
        <w:pStyle w:val="SourceCode"/>
      </w:pPr>
      <w:r>
        <w:rPr>
          <w:rStyle w:val="VerbatimChar"/>
        </w:rPr>
        <w:t xml:space="preserve">## No summary function supplied, defaulting to `mean_se()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24-1.png" id="0" name="Picture"/>
                    <pic:cNvPicPr>
                      <a:picLocks noChangeArrowheads="1" noChangeAspect="1"/>
                    </pic:cNvPicPr>
                  </pic:nvPicPr>
                  <pic:blipFill>
                    <a:blip r:embed="rId22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w:t>
      </w:r>
      <w:r>
        <w:t xml:space="preserve">: We used</w:t>
      </w:r>
      <w:r>
        <w:t xml:space="preserve"> </w:t>
      </w:r>
      <w:r>
        <w:rPr>
          <w:rStyle w:val="VerbatimChar"/>
        </w:rPr>
        <w:t xml:space="preserve">Condition</w:t>
      </w:r>
      <w:r>
        <w:t xml:space="preserve"> </w:t>
      </w:r>
      <w:r>
        <w:t xml:space="preserve">and</w:t>
      </w:r>
      <w:r>
        <w:t xml:space="preserve"> </w:t>
      </w:r>
      <w:r>
        <w:rPr>
          <w:rStyle w:val="VerbatimChar"/>
        </w:rPr>
        <w:t xml:space="preserve">RT</w:t>
      </w:r>
      <w:r>
        <w:t xml:space="preserve"> </w:t>
      </w:r>
      <w:r>
        <w:t xml:space="preserve">as our x and y axes, as before. This time we added</w:t>
      </w:r>
      <w:r>
        <w:t xml:space="preserve"> </w:t>
      </w:r>
      <w:r>
        <w:rPr>
          <w:rStyle w:val="VerbatimChar"/>
        </w:rPr>
        <w:t xml:space="preserve">stat_summary()</w:t>
      </w:r>
      <w:r>
        <w:t xml:space="preserve"> </w:t>
      </w:r>
      <w:r>
        <w:t xml:space="preserve">instead of</w:t>
      </w:r>
      <w:r>
        <w:t xml:space="preserve"> </w:t>
      </w:r>
      <w:r>
        <w:rPr>
          <w:rStyle w:val="VerbatimChar"/>
        </w:rPr>
        <w:t xml:space="preserve">geom_boxplot()</w:t>
      </w:r>
      <w:r>
        <w:t xml:space="preserve">. By default this plots the mean and standard error (a</w:t>
      </w:r>
      <w:r>
        <w:t xml:space="preserve"> </w:t>
      </w:r>
      <w:r>
        <w:t xml:space="preserve">measure of variability) in each group, using a</w:t>
      </w:r>
      <w:r>
        <w:t xml:space="preserve"> </w:t>
      </w:r>
      <w:r>
        <w:rPr>
          <w:b/>
        </w:rPr>
        <w:t xml:space="preserve">point-range plot</w:t>
      </w:r>
      <w:r>
        <w:t xml:space="preserve">. This is better than a bar chart</w:t>
      </w:r>
      <w:r>
        <w:t xml:space="preserve"> </w:t>
      </w:r>
      <w:r>
        <w:t xml:space="preserve">because it avoids multiple a known bias in how we read them. You can ignore the warning about</w:t>
      </w:r>
      <w:r>
        <w:t xml:space="preserve"> </w:t>
      </w:r>
      <w:r>
        <w:rPr>
          <w:rStyle w:val="VerbatimChar"/>
        </w:rPr>
        <w:t xml:space="preserve">No summary function supplied, defaulting to mean_se()</w:t>
      </w:r>
      <w:r>
        <w:t xml:space="preserve"> </w:t>
      </w:r>
      <w:r>
        <w:t xml:space="preserve">for now.</w:t>
      </w:r>
    </w:p>
    <w:p>
      <w:pPr>
        <w:pStyle w:val="BodyText"/>
      </w:pPr>
      <w:r>
        <w:t xml:space="preserve">As an extension exercise:</w:t>
      </w:r>
    </w:p>
    <w:p>
      <w:pPr>
        <w:pStyle w:val="Compact"/>
        <w:numPr>
          <w:numId w:val="1077"/>
          <w:ilvl w:val="0"/>
        </w:numPr>
      </w:pPr>
      <w:r>
        <w:t xml:space="preserve">Adapt your facetted boxplot from above to show the mean and standard error instead</w:t>
      </w:r>
    </w:p>
    <w:p>
      <w:pPr>
        <w:pStyle w:val="Compact"/>
        <w:numPr>
          <w:numId w:val="1077"/>
          <w:ilvl w:val="0"/>
        </w:numPr>
      </w:pPr>
      <w:r>
        <w:t xml:space="preserve">Can you combine both boxplot and summary in a single plot?</w:t>
      </w:r>
    </w:p>
    <w:p>
      <w:pPr>
        <w:pStyle w:val="Heading2"/>
      </w:pPr>
      <w:bookmarkStart w:id="229" w:name="spit-and-polish"/>
      <w:r>
        <w:t xml:space="preserve">Spit and polish</w:t>
      </w:r>
      <w:bookmarkEnd w:id="229"/>
    </w:p>
    <w:p>
      <w:pPr>
        <w:pStyle w:val="FirstParagraph"/>
      </w:pPr>
      <w:r>
        <w:t xml:space="preserve">Ggplot is great because it sets sensible defaults for most things (axes, colours etc). When you are</w:t>
      </w:r>
      <w:r>
        <w:t xml:space="preserve"> </w:t>
      </w:r>
      <w:r>
        <w:t xml:space="preserve">exploring your data these defaults typically suffice. However for publication you will often need to</w:t>
      </w:r>
      <w:r>
        <w:t xml:space="preserve"> </w:t>
      </w:r>
      <w:r>
        <w:t xml:space="preserve">polish up your plots, perhaps including:</w:t>
      </w:r>
    </w:p>
    <w:p>
      <w:pPr>
        <w:pStyle w:val="Compact"/>
        <w:numPr>
          <w:numId w:val="1078"/>
          <w:ilvl w:val="0"/>
        </w:numPr>
      </w:pPr>
      <w:r>
        <w:t xml:space="preserve">Label your plot axes</w:t>
      </w:r>
    </w:p>
    <w:p>
      <w:pPr>
        <w:pStyle w:val="Compact"/>
        <w:numPr>
          <w:numId w:val="1078"/>
          <w:ilvl w:val="0"/>
        </w:numPr>
      </w:pPr>
      <w:r>
        <w:t xml:space="preserve">Add lines or text</w:t>
      </w:r>
    </w:p>
    <w:p>
      <w:pPr>
        <w:pStyle w:val="Compact"/>
        <w:numPr>
          <w:numId w:val="1078"/>
          <w:ilvl w:val="0"/>
        </w:numPr>
      </w:pPr>
      <w:r>
        <w:t xml:space="preserve">Change plot colours etc</w:t>
      </w:r>
    </w:p>
    <w:p>
      <w:pPr>
        <w:pStyle w:val="Compact"/>
        <w:numPr>
          <w:numId w:val="1078"/>
          <w:ilvl w:val="0"/>
        </w:numPr>
      </w:pPr>
      <w:r>
        <w:t xml:space="preserve">Saving to a pdf or other output format</w:t>
      </w:r>
    </w:p>
    <w:p>
      <w:pPr>
        <w:pStyle w:val="Heading3"/>
      </w:pPr>
      <w:bookmarkStart w:id="230" w:name="labelling-axes"/>
      <w:r>
        <w:t xml:space="preserve">Labelling axes</w:t>
      </w:r>
      <w:bookmarkEnd w:id="230"/>
    </w:p>
    <w:p>
      <w:pPr>
        <w:pStyle w:val="FirstParagraph"/>
      </w:pPr>
      <w:r>
        <w:t xml:space="preserve">By default, ggplot uses variable names and the values in your data to label plots. Sometimes these</w:t>
      </w:r>
      <w:r>
        <w:t xml:space="preserve"> </w:t>
      </w:r>
      <w:r>
        <w:t xml:space="preserve">are abbreviations, or otherwise need changing.</w:t>
      </w:r>
    </w:p>
    <w:p>
      <w:pPr>
        <w:pStyle w:val="BodyText"/>
      </w:pPr>
      <w:r>
        <w:t xml:space="preserve">To relabel axes we simply add</w:t>
      </w:r>
      <w:r>
        <w:t xml:space="preserve"> </w:t>
      </w:r>
      <w:r>
        <w:rPr>
          <w:rStyle w:val="VerbatimChar"/>
        </w:rPr>
        <w:t xml:space="preserve">+ xlab("TEXT")</w:t>
      </w:r>
      <w:r>
        <w:t xml:space="preserve"> </w:t>
      </w:r>
      <w:r>
        <w:t xml:space="preserve">or</w:t>
      </w:r>
      <w:r>
        <w:t xml:space="preserve"> </w:t>
      </w:r>
      <w:r>
        <w:rPr>
          <w:rStyle w:val="VerbatimChar"/>
        </w:rPr>
        <w:t xml:space="preserve">+ ylab("TEXT")</w:t>
      </w:r>
      <w:r>
        <w:t xml:space="preserve"> </w:t>
      </w:r>
      <w:r>
        <w:t xml:space="preserve">to an existing plot:</w:t>
      </w:r>
    </w:p>
    <w:p>
      <w:pPr>
        <w:pStyle w:val="SourceCode"/>
      </w:pPr>
      <w:r>
        <w:rPr>
          <w:rStyle w:val="NormalTok"/>
        </w:rPr>
        <w:t xml:space="preserve">mtcars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"Weight (1000s of lbs)"</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"Fuel economy (miles per gallon)"</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25-1.png" id="0" name="Picture"/>
                    <pic:cNvPicPr>
                      <a:picLocks noChangeArrowheads="1" noChangeAspect="1"/>
                    </pic:cNvPicPr>
                  </pic:nvPicPr>
                  <pic:blipFill>
                    <a:blip r:embed="rId23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Try adding axis labels to one of your existing plots.</w:t>
      </w:r>
    </w:p>
    <w:p>
      <w:pPr>
        <w:pStyle w:val="Heading3"/>
      </w:pPr>
      <w:bookmarkStart w:id="232" w:name="changing-the-label-of-colorshape-guidelines"/>
      <w:r>
        <w:t xml:space="preserve">Changing the label of color/shape guidelines</w:t>
      </w:r>
      <w:bookmarkEnd w:id="232"/>
    </w:p>
    <w:p>
      <w:pPr>
        <w:pStyle w:val="FirstParagraph"/>
      </w:pPr>
      <w:r>
        <w:t xml:space="preserve">If you are short of time you can treat the rest of this section like an extension exercise. It might</w:t>
      </w:r>
      <w:r>
        <w:t xml:space="preserve"> </w:t>
      </w:r>
      <w:r>
        <w:t xml:space="preserve">be useful for your own work, but won’t form part of the assessment.</w:t>
      </w:r>
    </w:p>
    <w:p>
      <w:pPr>
        <w:pStyle w:val="BodyText"/>
      </w:pPr>
      <w:r>
        <w:t xml:space="preserve">When adding the colour aesthetic, ggplot uses the variable name to label the plot legend. For</w:t>
      </w:r>
      <w:r>
        <w:t xml:space="preserve"> </w:t>
      </w:r>
      <w:r>
        <w:t xml:space="preserve">example:</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DataTypeTok"/>
        </w:rPr>
        <w:t xml:space="preserve">colour=</w:t>
      </w:r>
      <w:r>
        <w:rPr>
          <w:rStyle w:val="KeywordTok"/>
        </w:rPr>
        <w:t xml:space="preserve">factor</w:t>
      </w:r>
      <w:r>
        <w:rPr>
          <w:rStyle w:val="NormalTok"/>
        </w:rPr>
        <w:t xml:space="preserve">(cyl)))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3657600" cy="2438400"/>
            <wp:effectExtent b="0" l="0" r="0" t="0"/>
            <wp:docPr descr="" title="" id="1" name="Picture"/>
            <a:graphic>
              <a:graphicData uri="http://schemas.openxmlformats.org/drawingml/2006/picture">
                <pic:pic>
                  <pic:nvPicPr>
                    <pic:cNvPr descr="02-plotting_files/figure-docx/unnamed-chunk-26-1.png" id="0" name="Picture"/>
                    <pic:cNvPicPr>
                      <a:picLocks noChangeArrowheads="1" noChangeAspect="1"/>
                    </pic:cNvPicPr>
                  </pic:nvPicPr>
                  <pic:blipFill>
                    <a:blip r:embed="rId233"/>
                    <a:stretch>
                      <a:fillRect/>
                    </a:stretch>
                  </pic:blipFill>
                  <pic:spPr bwMode="auto">
                    <a:xfrm>
                      <a:off x="0" y="0"/>
                      <a:ext cx="3657600" cy="2438400"/>
                    </a:xfrm>
                    <a:prstGeom prst="rect">
                      <a:avLst/>
                    </a:prstGeom>
                    <a:noFill/>
                    <a:ln w="9525">
                      <a:noFill/>
                      <a:headEnd/>
                      <a:tailEnd/>
                    </a:ln>
                  </pic:spPr>
                </pic:pic>
              </a:graphicData>
            </a:graphic>
          </wp:inline>
        </w:drawing>
      </w:r>
    </w:p>
    <w:p>
      <w:pPr>
        <w:pStyle w:val="BodyText"/>
      </w:pPr>
      <w:r>
        <w:t xml:space="preserve">The generated legend label sometimes looks ugly (like above) but this is easy to fix:</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DataTypeTok"/>
        </w:rPr>
        <w:t xml:space="preserve">colour=</w:t>
      </w:r>
      <w:r>
        <w:rPr>
          <w:rStyle w:val="KeywordTok"/>
        </w:rPr>
        <w:t xml:space="preserve">factor</w:t>
      </w:r>
      <w:r>
        <w:rPr>
          <w:rStyle w:val="NormalTok"/>
        </w:rPr>
        <w:t xml:space="preserve">(cyl)))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color=</w:t>
      </w:r>
      <w:r>
        <w:rPr>
          <w:rStyle w:val="StringTok"/>
        </w:rPr>
        <w:t xml:space="preserve">"Cylinders"</w:t>
      </w:r>
      <w:r>
        <w:rPr>
          <w:rStyle w:val="NormalTok"/>
        </w:rPr>
        <w:t xml:space="preserve">)</w:t>
      </w:r>
    </w:p>
    <w:p>
      <w:pPr>
        <w:pStyle w:val="FirstParagraph"/>
      </w:pPr>
      <w:r>
        <w:drawing>
          <wp:inline>
            <wp:extent cx="3657600" cy="2438400"/>
            <wp:effectExtent b="0" l="0" r="0" t="0"/>
            <wp:docPr descr="" title="" id="1" name="Picture"/>
            <a:graphic>
              <a:graphicData uri="http://schemas.openxmlformats.org/drawingml/2006/picture">
                <pic:pic>
                  <pic:nvPicPr>
                    <pic:cNvPr descr="02-plotting_files/figure-docx/unnamed-chunk-27-1.png" id="0" name="Picture"/>
                    <pic:cNvPicPr>
                      <a:picLocks noChangeArrowheads="1" noChangeAspect="1"/>
                    </pic:cNvPicPr>
                  </pic:nvPicPr>
                  <pic:blipFill>
                    <a:blip r:embed="rId234"/>
                    <a:stretch>
                      <a:fillRect/>
                    </a:stretch>
                  </pic:blipFill>
                  <pic:spPr bwMode="auto">
                    <a:xfrm>
                      <a:off x="0" y="0"/>
                      <a:ext cx="3657600" cy="2438400"/>
                    </a:xfrm>
                    <a:prstGeom prst="rect">
                      <a:avLst/>
                    </a:prstGeom>
                    <a:noFill/>
                    <a:ln w="9525">
                      <a:noFill/>
                      <a:headEnd/>
                      <a:tailEnd/>
                    </a:ln>
                  </pic:spPr>
                </pic:pic>
              </a:graphicData>
            </a:graphic>
          </wp:inline>
        </w:drawing>
      </w:r>
    </w:p>
    <w:p>
      <w:pPr>
        <w:pStyle w:val="BodyText"/>
      </w:pPr>
      <w:r>
        <w:rPr>
          <w:b/>
        </w:rPr>
        <w:t xml:space="preserve">Explanation</w:t>
      </w:r>
      <w:r>
        <w:t xml:space="preserve">: We added</w:t>
      </w:r>
      <w:r>
        <w:t xml:space="preserve"> </w:t>
      </w:r>
      <w:r>
        <w:rPr>
          <w:rStyle w:val="VerbatimChar"/>
        </w:rPr>
        <w:t xml:space="preserve">labs(color="Cylinders")</w:t>
      </w:r>
      <w:r>
        <w:t xml:space="preserve"> </w:t>
      </w:r>
      <w:r>
        <w:t xml:space="preserve">to the plot to change the legend label.</w:t>
      </w:r>
    </w:p>
    <w:p>
      <w:pPr>
        <w:pStyle w:val="BodyText"/>
      </w:pPr>
      <w:r>
        <w:t xml:space="preserve">Try relabelling the colour legend of one of your existing plots.</w:t>
      </w:r>
    </w:p>
    <w:p>
      <w:pPr>
        <w:pStyle w:val="Heading3"/>
      </w:pPr>
      <w:bookmarkStart w:id="235" w:name="adding-lines"/>
      <w:r>
        <w:t xml:space="preserve">Adding lines</w:t>
      </w:r>
      <w:bookmarkEnd w:id="235"/>
    </w:p>
    <w:p>
      <w:pPr>
        <w:pStyle w:val="FirstParagraph"/>
      </w:pPr>
      <w:r>
        <w:t xml:space="preserve">Sometimes it can be helpful to add lines to a plot: for example to show a clinically meaningful</w:t>
      </w:r>
      <w:r>
        <w:t xml:space="preserve"> </w:t>
      </w:r>
      <w:r>
        <w:t xml:space="preserve">cutoff, or the mean of a sample.</w:t>
      </w:r>
    </w:p>
    <w:p>
      <w:pPr>
        <w:pStyle w:val="BodyText"/>
      </w:pPr>
      <w:r>
        <w:t xml:space="preserve">For example, let’s say we want to make a scatter plot of income in the</w:t>
      </w:r>
      <w:r>
        <w:t xml:space="preserve"> </w:t>
      </w:r>
      <w:r>
        <w:rPr>
          <w:rStyle w:val="VerbatimChar"/>
        </w:rPr>
        <w:t xml:space="preserve">cps2</w:t>
      </w:r>
      <w:r>
        <w:t xml:space="preserve"> </w:t>
      </w:r>
      <w:r>
        <w:t xml:space="preserve">data, but adding a</w:t>
      </w:r>
      <w:r>
        <w:t xml:space="preserve"> </w:t>
      </w:r>
      <w:r>
        <w:t xml:space="preserve">line showing the median income. First we calculate the median:</w:t>
      </w:r>
    </w:p>
    <w:p>
      <w:pPr>
        <w:pStyle w:val="SourceCode"/>
      </w:pPr>
      <w:r>
        <w:rPr>
          <w:rStyle w:val="NormalTok"/>
        </w:rPr>
        <w:t xml:space="preserve">median_income =</w:t>
      </w:r>
      <w:r>
        <w:rPr>
          <w:rStyle w:val="StringTok"/>
        </w:rPr>
        <w:t xml:space="preserve"> </w:t>
      </w:r>
      <w:r>
        <w:rPr>
          <w:rStyle w:val="NormalTok"/>
        </w:rPr>
        <w:t xml:space="preserve">cps2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median</w:t>
      </w:r>
      <w:r>
        <w:rPr>
          <w:rStyle w:val="NormalTok"/>
        </w:rPr>
        <w:t xml:space="preserve">(income)) </w:t>
      </w:r>
      <w:r>
        <w:rPr>
          <w:rStyle w:val="OperatorTok"/>
        </w:rPr>
        <w:t xml:space="preserve">%&gt;%</w:t>
      </w:r>
      <w:r>
        <w:rPr>
          <w:rStyle w:val="StringTok"/>
        </w:rPr>
        <w:t xml:space="preserve"> </w:t>
      </w:r>
      <w:r>
        <w:rPr>
          <w:rStyle w:val="KeywordTok"/>
        </w:rPr>
        <w:t xml:space="preserve">pull</w:t>
      </w:r>
      <w:r>
        <w:rPr>
          <w:rStyle w:val="NormalTok"/>
        </w:rPr>
        <w:t xml:space="preserve">(</w:t>
      </w:r>
      <w:r>
        <w:rPr>
          <w:rStyle w:val="DecValTok"/>
        </w:rPr>
        <w:t xml:space="preserve">1</w:t>
      </w:r>
      <w:r>
        <w:rPr>
          <w:rStyle w:val="NormalTok"/>
        </w:rPr>
        <w:t xml:space="preserve">)</w:t>
      </w:r>
    </w:p>
    <w:p>
      <w:pPr>
        <w:pStyle w:val="FirstParagraph"/>
      </w:pPr>
      <w:r>
        <w:rPr>
          <w:b/>
        </w:rPr>
        <w:t xml:space="preserve">Explanation</w:t>
      </w:r>
      <w:r>
        <w:t xml:space="preserve">: First, we are defining a new variable to equal the mean income in the sample. We do</w:t>
      </w:r>
      <w:r>
        <w:t xml:space="preserve"> </w:t>
      </w:r>
      <w:r>
        <w:t xml:space="preserve">this by using</w:t>
      </w:r>
      <w:r>
        <w:t xml:space="preserve"> </w:t>
      </w:r>
      <w:r>
        <w:rPr>
          <w:rStyle w:val="VerbatimChar"/>
        </w:rPr>
        <w:t xml:space="preserve">summarise(mean(income))</w:t>
      </w:r>
      <w:r>
        <w:t xml:space="preserve">. The part which reads</w:t>
      </w:r>
      <w:r>
        <w:t xml:space="preserve"> </w:t>
      </w:r>
      <w:r>
        <w:rPr>
          <w:rStyle w:val="VerbatimChar"/>
        </w:rPr>
        <w:t xml:space="preserve">pull(1)</w:t>
      </w:r>
      <w:r>
        <w:t xml:space="preserve"> </w:t>
      </w:r>
      <w:r>
        <w:t xml:space="preserve">says</w:t>
      </w:r>
      <w:r>
        <w:t xml:space="preserve"> </w:t>
      </w:r>
      <w:r>
        <w:t xml:space="preserve">“</w:t>
      </w:r>
      <w:r>
        <w:t xml:space="preserve">take the first</w:t>
      </w:r>
      <w:r>
        <w:t xml:space="preserve"> </w:t>
      </w:r>
      <w:r>
        <w:t xml:space="preserve">column</w:t>
      </w:r>
      <w:r>
        <w:t xml:space="preserve">”</w:t>
      </w:r>
      <w:r>
        <w:t xml:space="preserve">. We need to do this because</w:t>
      </w:r>
      <w:r>
        <w:t xml:space="preserve"> </w:t>
      </w:r>
      <w:r>
        <w:rPr>
          <w:rStyle w:val="VerbatimChar"/>
        </w:rPr>
        <w:t xml:space="preserve">summarise()</w:t>
      </w:r>
      <w:r>
        <w:t xml:space="preserve"> </w:t>
      </w:r>
      <w:r>
        <w:t xml:space="preserve">creates a new table, rather than a single value or</w:t>
      </w:r>
      <w:r>
        <w:t xml:space="preserve"> </w:t>
      </w:r>
      <w:r>
        <w:t xml:space="preserve">sequence of values (which we need below).</w:t>
      </w:r>
    </w:p>
    <w:p>
      <w:pPr>
        <w:pStyle w:val="SourceCode"/>
      </w:pPr>
      <w:r>
        <w:rPr>
          <w:rStyle w:val="NormalTok"/>
        </w:rPr>
        <w:t xml:space="preserve">cps2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(income </w:t>
      </w:r>
      <w:r>
        <w:rPr>
          <w:rStyle w:val="OperatorTok"/>
        </w:rPr>
        <w:t xml:space="preserve">&lt;</w:t>
      </w:r>
      <w:r>
        <w:rPr>
          <w:rStyle w:val="StringTok"/>
        </w:rPr>
        <w:t xml:space="preserve"> </w:t>
      </w:r>
      <w:r>
        <w:rPr>
          <w:rStyle w:val="DecValTok"/>
        </w:rPr>
        <w:t xml:space="preserve">150000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w:t>
      </w:r>
      <w:r>
        <w:rPr>
          <w:rStyle w:val="DataTypeTok"/>
        </w:rPr>
        <w:t xml:space="preserve">y=</w:t>
      </w:r>
      <w:r>
        <w:rPr>
          <w:rStyle w:val="NormalTok"/>
        </w:rPr>
        <w:t xml:space="preserve">..scaled..))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median_income, </w:t>
      </w:r>
      <w:r>
        <w:rPr>
          <w:rStyle w:val="DataTypeTok"/>
        </w:rPr>
        <w:t xml:space="preserve">color=</w:t>
      </w:r>
      <w:r>
        <w:rPr>
          <w:rStyle w:val="StringTok"/>
        </w:rPr>
        <w:t xml:space="preserve">"red"</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2-plotting_files/figure-docx/unnamed-chunk-29-1.png" id="0" name="Picture"/>
                    <pic:cNvPicPr>
                      <a:picLocks noChangeArrowheads="1" noChangeAspect="1"/>
                    </pic:cNvPicPr>
                  </pic:nvPicPr>
                  <pic:blipFill>
                    <a:blip r:embed="rId23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w:t>
      </w:r>
      <w:r>
        <w:t xml:space="preserve">: We have regular density plot. This time we have added</w:t>
      </w:r>
      <w:r>
        <w:t xml:space="preserve"> </w:t>
      </w:r>
      <w:r>
        <w:rPr>
          <w:rStyle w:val="VerbatimChar"/>
        </w:rPr>
        <w:t xml:space="preserve">geom_vline</w:t>
      </w:r>
      <w:r>
        <w:t xml:space="preserve"> </w:t>
      </w:r>
      <w:r>
        <w:t xml:space="preserve">which draws a</w:t>
      </w:r>
      <w:r>
        <w:t xml:space="preserve"> </w:t>
      </w:r>
      <w:r>
        <w:t xml:space="preserve">vertical line. The</w:t>
      </w:r>
      <w:r>
        <w:t xml:space="preserve"> </w:t>
      </w:r>
      <w:r>
        <w:rPr>
          <w:rStyle w:val="VerbatimChar"/>
        </w:rPr>
        <w:t xml:space="preserve">xintercept</w:t>
      </w:r>
      <w:r>
        <w:t xml:space="preserve"> </w:t>
      </w:r>
      <w:r>
        <w:t xml:space="preserve">is the place on the x axis where our line should cross.</w:t>
      </w:r>
    </w:p>
    <w:p>
      <w:pPr>
        <w:pStyle w:val="BodyText"/>
      </w:pPr>
      <w:r>
        <w:t xml:space="preserve">Add a</w:t>
      </w:r>
      <w:r>
        <w:t xml:space="preserve"> </w:t>
      </w:r>
      <w:r>
        <w:rPr>
          <w:rStyle w:val="VerbatimChar"/>
        </w:rPr>
        <w:t xml:space="preserve">geom_vline</w:t>
      </w:r>
      <w:r>
        <w:t xml:space="preserve"> </w:t>
      </w:r>
      <w:r>
        <w:t xml:space="preserve">to a plot you have already created. This could be either:</w:t>
      </w:r>
    </w:p>
    <w:p>
      <w:pPr>
        <w:pStyle w:val="Compact"/>
        <w:numPr>
          <w:numId w:val="1079"/>
          <w:ilvl w:val="0"/>
        </w:numPr>
      </w:pPr>
      <w:r>
        <w:t xml:space="preserve">A calculated value (e.g.</w:t>
      </w:r>
      <w:r>
        <w:t xml:space="preserve"> </w:t>
      </w:r>
      <w:r>
        <w:rPr>
          <w:rStyle w:val="VerbatimChar"/>
        </w:rPr>
        <w:t xml:space="preserve">mean(var)</w:t>
      </w:r>
      <w:r>
        <w:t xml:space="preserve">) or</w:t>
      </w:r>
    </w:p>
    <w:p>
      <w:pPr>
        <w:pStyle w:val="Compact"/>
        <w:numPr>
          <w:numId w:val="1079"/>
          <w:ilvl w:val="0"/>
        </w:numPr>
      </w:pPr>
      <w:r>
        <w:t xml:space="preserve">A fixed value (e.g.</w:t>
      </w:r>
      <w:r>
        <w:t xml:space="preserve"> </w:t>
      </w:r>
      <w:r>
        <w:rPr>
          <w:rStyle w:val="VerbatimChar"/>
        </w:rPr>
        <w:t xml:space="preserve">xintercept = 20</w:t>
      </w:r>
      <w:r>
        <w:t xml:space="preserve">)</w:t>
      </w:r>
    </w:p>
    <w:p>
      <w:pPr>
        <w:pStyle w:val="Heading3"/>
      </w:pPr>
      <w:bookmarkStart w:id="237" w:name="saving-plots-to-a-file"/>
      <w:r>
        <w:t xml:space="preserve">Saving plots to a file</w:t>
      </w:r>
      <w:bookmarkEnd w:id="237"/>
    </w:p>
    <w:p>
      <w:pPr>
        <w:pStyle w:val="FirstParagraph"/>
      </w:pPr>
      <w:r>
        <w:t xml:space="preserve">So far we have created plots in the RStudio web interface. This is fine when working interactively,</w:t>
      </w:r>
      <w:r>
        <w:t xml:space="preserve"> </w:t>
      </w:r>
      <w:r>
        <w:t xml:space="preserve">but sometimes you will need to send a high-quality plot to someone (perhaps a journal).</w:t>
      </w:r>
    </w:p>
    <w:p>
      <w:pPr>
        <w:pStyle w:val="BodyText"/>
      </w:pPr>
      <w:r>
        <w:t xml:space="preserve">The</w:t>
      </w:r>
      <w:r>
        <w:t xml:space="preserve"> </w:t>
      </w:r>
      <w:r>
        <w:rPr>
          <w:rStyle w:val="VerbatimChar"/>
        </w:rPr>
        <w:t xml:space="preserve">ggsave</w:t>
      </w:r>
      <w:r>
        <w:t xml:space="preserve"> </w:t>
      </w:r>
      <w:r>
        <w:t xml:space="preserve">function lets us do this.</w:t>
      </w:r>
    </w:p>
    <w:p>
      <w:pPr>
        <w:pStyle w:val="BodyText"/>
      </w:pPr>
      <w:r>
        <w:t xml:space="preserve">The first step is to make a plot, and save it (give it a name).</w:t>
      </w:r>
    </w:p>
    <w:p>
      <w:pPr>
        <w:pStyle w:val="SourceCode"/>
      </w:pPr>
      <w:r>
        <w:rPr>
          <w:rStyle w:val="NormalTok"/>
        </w:rPr>
        <w:t xml:space="preserve">myfunkyplot &lt;-</w:t>
      </w:r>
      <w:r>
        <w:rPr>
          <w:rStyle w:val="StringTok"/>
        </w:rPr>
        <w:t xml:space="preserve"> </w:t>
      </w:r>
      <w:r>
        <w:rPr>
          <w:rStyle w:val="NormalTok"/>
        </w:rPr>
        <w:t xml:space="preserve">mtcars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DataTypeTok"/>
        </w:rPr>
        <w:t xml:space="preserve">color=</w:t>
      </w:r>
      <w:r>
        <w:rPr>
          <w:rStyle w:val="KeywordTok"/>
        </w:rPr>
        <w:t xml:space="preserve">factor</w:t>
      </w:r>
      <w:r>
        <w:rPr>
          <w:rStyle w:val="NormalTok"/>
        </w:rPr>
        <w:t xml:space="preserve">(cyl)))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rPr>
          <w:b/>
        </w:rPr>
        <w:t xml:space="preserve">Explanation</w:t>
      </w:r>
      <w:r>
        <w:t xml:space="preserve">: We used the assignment operator</w:t>
      </w:r>
      <w:r>
        <w:t xml:space="preserve"> </w:t>
      </w:r>
      <w:r>
        <w:rPr>
          <w:rStyle w:val="VerbatimChar"/>
        </w:rPr>
        <w:t xml:space="preserve">&lt;-</w:t>
      </w:r>
      <w:r>
        <w:t xml:space="preserve"> </w:t>
      </w:r>
      <w:r>
        <w:t xml:space="preserve">to save our plot to a new name</w:t>
      </w:r>
      <w:r>
        <w:t xml:space="preserve"> </w:t>
      </w:r>
      <w:r>
        <w:t xml:space="preserve">(</w:t>
      </w:r>
      <w:r>
        <w:rPr>
          <w:rStyle w:val="VerbatimChar"/>
        </w:rPr>
        <w:t xml:space="preserve">myfunkyplot</w:t>
      </w:r>
      <w:r>
        <w:t xml:space="preserve">). This means that when we run the code RStudio won’t geneate any output immediately,</w:t>
      </w:r>
      <w:r>
        <w:t xml:space="preserve"> </w:t>
      </w:r>
      <w:r>
        <w:t xml:space="preserve">so we don’t see the plot yet.</w:t>
      </w:r>
    </w:p>
    <w:p>
      <w:r>
        <w:pict>
          <v:rect style="width:0;height:1.5pt" o:hralign="center" o:hrstd="t" o:hr="t"/>
        </w:pict>
      </w:r>
    </w:p>
    <w:p>
      <w:pPr>
        <w:pStyle w:val="FirstParagraph"/>
      </w:pPr>
      <w:r>
        <w:t xml:space="preserve">Next, we use</w:t>
      </w:r>
      <w:r>
        <w:t xml:space="preserve"> </w:t>
      </w:r>
      <w:r>
        <w:rPr>
          <w:rStyle w:val="VerbatimChar"/>
        </w:rPr>
        <w:t xml:space="preserve">ggsave</w:t>
      </w:r>
      <w:r>
        <w:t xml:space="preserve"> </w:t>
      </w:r>
      <w:r>
        <w:t xml:space="preserve">to save the plot to a particular file:</w:t>
      </w:r>
    </w:p>
    <w:p>
      <w:pPr>
        <w:pStyle w:val="SourceCode"/>
      </w:pPr>
      <w:r>
        <w:rPr>
          <w:rStyle w:val="KeywordTok"/>
        </w:rPr>
        <w:t xml:space="preserve">ggsave</w:t>
      </w:r>
      <w:r>
        <w:rPr>
          <w:rStyle w:val="NormalTok"/>
        </w:rPr>
        <w:t xml:space="preserve">(</w:t>
      </w:r>
      <w:r>
        <w:rPr>
          <w:rStyle w:val="StringTok"/>
        </w:rPr>
        <w:t xml:space="preserve">'myfunkyplot.pdf'</w:t>
      </w:r>
      <w:r>
        <w:rPr>
          <w:rStyle w:val="NormalTok"/>
        </w:rPr>
        <w:t xml:space="preserve">, myfunkyplot, </w:t>
      </w:r>
      <w:r>
        <w:rPr>
          <w:rStyle w:val="DataTypeTok"/>
        </w:rPr>
        <w:t xml:space="preserve">width=</w:t>
      </w:r>
      <w:r>
        <w:rPr>
          <w:rStyle w:val="DecValTok"/>
        </w:rPr>
        <w:t xml:space="preserve">8</w:t>
      </w:r>
      <w:r>
        <w:rPr>
          <w:rStyle w:val="NormalTok"/>
        </w:rPr>
        <w:t xml:space="preserve">, </w:t>
      </w:r>
      <w:r>
        <w:rPr>
          <w:rStyle w:val="DataTypeTok"/>
        </w:rPr>
        <w:t xml:space="preserve">height=</w:t>
      </w:r>
      <w:r>
        <w:rPr>
          <w:rStyle w:val="DecValTok"/>
        </w:rPr>
        <w:t xml:space="preserve">4</w:t>
      </w:r>
      <w:r>
        <w:rPr>
          <w:rStyle w:val="NormalTok"/>
        </w:rPr>
        <w:t xml:space="preserve">)</w:t>
      </w:r>
    </w:p>
    <w:p>
      <w:pPr>
        <w:pStyle w:val="FirstParagraph"/>
      </w:pPr>
      <w:r>
        <w:t xml:space="preserve">You can see the output of the</w:t>
      </w:r>
      <w:r>
        <w:t xml:space="preserve"> </w:t>
      </w:r>
      <w:r>
        <w:rPr>
          <w:rStyle w:val="VerbatimChar"/>
        </w:rPr>
        <w:t xml:space="preserve">ggsave</w:t>
      </w:r>
      <w:r>
        <w:t xml:space="preserve"> </w:t>
      </w:r>
      <w:r>
        <w:t xml:space="preserve">command by downloading the file here:</w:t>
      </w:r>
      <w:r>
        <w:t xml:space="preserve"> </w:t>
      </w:r>
      <w:hyperlink r:id="rId238">
        <w:r>
          <w:rPr>
            <w:rStyle w:val="Hyperlink"/>
          </w:rPr>
          <w:t xml:space="preserve">myfunkyplot.pdf</w:t>
        </w:r>
      </w:hyperlink>
    </w:p>
    <w:p>
      <w:pPr>
        <w:pStyle w:val="Heading3"/>
      </w:pPr>
      <w:bookmarkStart w:id="239" w:name="publication-ready-plots"/>
      <w:r>
        <w:t xml:space="preserve">Publication-ready plots</w:t>
      </w:r>
      <w:bookmarkEnd w:id="239"/>
    </w:p>
    <w:p>
      <w:pPr>
        <w:pStyle w:val="FirstParagraph"/>
      </w:pPr>
      <w:r>
        <w:t xml:space="preserve">Some journals have specific requirements for submitting journals; common ones include submitting in</w:t>
      </w:r>
      <w:r>
        <w:t xml:space="preserve"> </w:t>
      </w:r>
      <w:r>
        <w:t xml:space="preserve">particular formats (e.g. pdf or tiff), using particular fonts etc.</w:t>
      </w:r>
    </w:p>
    <w:p>
      <w:pPr>
        <w:pStyle w:val="BodyText"/>
      </w:pPr>
      <w:r>
        <w:t xml:space="preserve">There are also some common types of plots which ggplot almost, but not quite, makes out of the box.</w:t>
      </w:r>
    </w:p>
    <w:p>
      <w:pPr>
        <w:pStyle w:val="BodyText"/>
      </w:pPr>
      <w:r>
        <w:t xml:space="preserve">When trying to go the last mile and polish plots for publication several additional packages may be</w:t>
      </w:r>
      <w:r>
        <w:t xml:space="preserve"> </w:t>
      </w:r>
      <w:r>
        <w:t xml:space="preserve">useful. If you have time, you could work through some of the examples on this page</w:t>
      </w:r>
    </w:p>
    <w:p>
      <w:pPr>
        <w:pStyle w:val="Compact"/>
        <w:numPr>
          <w:numId w:val="1080"/>
          <w:ilvl w:val="0"/>
        </w:numPr>
      </w:pPr>
      <w:r>
        <w:t xml:space="preserve">ggpubr:</w:t>
      </w:r>
      <w:r>
        <w:t xml:space="preserve"> </w:t>
      </w:r>
      <w:hyperlink r:id="rId240">
        <w:r>
          <w:rPr>
            <w:rStyle w:val="Hyperlink"/>
          </w:rPr>
          <w:t xml:space="preserve">http://www.sthda.com/english/articles/24-ggpubr-publication-ready-plots/78-perfect-scatter-plots-with-correlation-and-marginal-histograms/</w:t>
        </w:r>
      </w:hyperlink>
    </w:p>
    <w:p>
      <w:pPr>
        <w:pStyle w:val="FirstParagraph"/>
      </w:pPr>
      <w:r>
        <w:t xml:space="preserve">As mentioned in the session, Edward Tufte’s books have been influential in the field of data</w:t>
      </w:r>
      <w:r>
        <w:t xml:space="preserve"> </w:t>
      </w:r>
      <w:r>
        <w:t xml:space="preserve">visualisation. His book</w:t>
      </w:r>
      <w:r>
        <w:t xml:space="preserve"> </w:t>
      </w:r>
      <w:r>
        <w:t xml:space="preserve">‘</w:t>
      </w:r>
      <w:r>
        <w:t xml:space="preserve">The displayt of quantitative information</w:t>
      </w:r>
      <w:r>
        <w:t xml:space="preserve">’</w:t>
      </w:r>
      <w:r>
        <w:t xml:space="preserve"> </w:t>
      </w:r>
      <w:r>
        <w:t xml:space="preserve">(Tufte</w:t>
      </w:r>
      <w:r>
        <w:t xml:space="preserve"> </w:t>
      </w:r>
      <w:hyperlink w:anchor="ref-tufte2001visual">
        <w:r>
          <w:rPr>
            <w:rStyle w:val="Hyperlink"/>
          </w:rPr>
          <w:t xml:space="preserve">2001</w:t>
        </w:r>
      </w:hyperlink>
      <w:r>
        <w:t xml:space="preserve">)</w:t>
      </w:r>
      <w:r>
        <w:t xml:space="preserve"> </w:t>
      </w:r>
      <w:r>
        <w:t xml:space="preserve">is a great</w:t>
      </w:r>
      <w:r>
        <w:t xml:space="preserve"> </w:t>
      </w:r>
      <w:r>
        <w:t xml:space="preserve">resource and guide.</w:t>
      </w:r>
    </w:p>
    <w:p>
      <w:pPr>
        <w:pStyle w:val="Compact"/>
        <w:numPr>
          <w:numId w:val="1081"/>
          <w:ilvl w:val="0"/>
        </w:numPr>
      </w:pPr>
      <w:hyperlink r:id="rId241">
        <w:r>
          <w:rPr>
            <w:rStyle w:val="Hyperlink"/>
          </w:rPr>
          <w:t xml:space="preserve">http://motioninsocial.com/tufte/</w:t>
        </w:r>
      </w:hyperlink>
      <w:r>
        <w:t xml:space="preserve"> </w:t>
      </w:r>
      <w:r>
        <w:t xml:space="preserve">shows how to implement many of Tufte’s ideas in ggplot. It</w:t>
      </w:r>
      <w:r>
        <w:t xml:space="preserve"> </w:t>
      </w:r>
      <w:r>
        <w:t xml:space="preserve">would be a nice exercise to work through this, and attempt to plot some of your own data in this</w:t>
      </w:r>
      <w:r>
        <w:t xml:space="preserve"> </w:t>
      </w:r>
      <w:r>
        <w:t xml:space="preserve">style.</w:t>
      </w:r>
    </w:p>
    <w:p>
      <w:pPr>
        <w:pStyle w:val="Heading2"/>
      </w:pPr>
      <w:bookmarkStart w:id="242" w:name="session-2-real-world-plots"/>
      <w:r>
        <w:t xml:space="preserve">Session 2: Real world plots</w:t>
      </w:r>
      <w:bookmarkEnd w:id="242"/>
    </w:p>
    <w:p>
      <w:pPr>
        <w:pStyle w:val="FirstParagraph"/>
      </w:pPr>
      <w:r>
        <w:t xml:space="preserve">So far we have learned about ggplot and worked through lots of examples. You might have noticed</w:t>
      </w:r>
      <w:r>
        <w:t xml:space="preserve"> </w:t>
      </w:r>
      <w:r>
        <w:t xml:space="preserve">though: we focussed mostly on the technique and didn’t really focus on what the data meant.</w:t>
      </w:r>
    </w:p>
    <w:p>
      <w:pPr>
        <w:pStyle w:val="BodyText"/>
      </w:pPr>
      <w:r>
        <w:t xml:space="preserve">In reality, you are normally presented with a dataset need to work creatively to explore patterns of</w:t>
      </w:r>
      <w:r>
        <w:t xml:space="preserve"> </w:t>
      </w:r>
      <w:r>
        <w:t xml:space="preserve">results. Your decisions will be informed by:</w:t>
      </w:r>
    </w:p>
    <w:p>
      <w:pPr>
        <w:pStyle w:val="Compact"/>
        <w:numPr>
          <w:numId w:val="1082"/>
          <w:ilvl w:val="0"/>
        </w:numPr>
      </w:pPr>
      <w:r>
        <w:t xml:space="preserve">Your research questions</w:t>
      </w:r>
    </w:p>
    <w:p>
      <w:pPr>
        <w:pStyle w:val="Compact"/>
        <w:numPr>
          <w:numId w:val="1082"/>
          <w:ilvl w:val="0"/>
        </w:numPr>
      </w:pPr>
      <w:r>
        <w:t xml:space="preserve">Prior knowledge about the domain</w:t>
      </w:r>
    </w:p>
    <w:p>
      <w:pPr>
        <w:pStyle w:val="Compact"/>
        <w:numPr>
          <w:numId w:val="1082"/>
          <w:ilvl w:val="0"/>
        </w:numPr>
      </w:pPr>
      <w:r>
        <w:t xml:space="preserve">Prior knowledge about the research design and the data collection process</w:t>
      </w:r>
    </w:p>
    <w:p>
      <w:pPr>
        <w:pStyle w:val="Compact"/>
        <w:numPr>
          <w:numId w:val="1082"/>
          <w:ilvl w:val="0"/>
        </w:numPr>
      </w:pPr>
      <w:r>
        <w:t xml:space="preserve">What your learn about the data as you work (this is an interative process)</w:t>
      </w:r>
    </w:p>
    <w:p>
      <w:r>
        <w:pict>
          <v:rect style="width:0;height:1.5pt" o:hralign="center" o:hrstd="t" o:hr="t"/>
        </w:pict>
      </w:r>
    </w:p>
    <w:p>
      <w:pPr>
        <w:pStyle w:val="FirstParagraph"/>
      </w:pPr>
      <w:r>
        <w:t xml:space="preserve">In this session we are going to work through a series of examples. Each time we will start with a</w:t>
      </w:r>
      <w:r>
        <w:t xml:space="preserve"> </w:t>
      </w:r>
      <w:r>
        <w:t xml:space="preserve">scenario which describes the domain and data collection, and some research questions we may have</w:t>
      </w:r>
      <w:r>
        <w:t xml:space="preserve"> </w:t>
      </w:r>
      <w:r>
        <w:t xml:space="preserve">had.</w:t>
      </w:r>
    </w:p>
    <w:p>
      <w:pPr>
        <w:pStyle w:val="BodyText"/>
      </w:pPr>
      <w:r>
        <w:t xml:space="preserve">You should work in groups of 3 to:</w:t>
      </w:r>
    </w:p>
    <w:p>
      <w:pPr>
        <w:pStyle w:val="Compact"/>
        <w:numPr>
          <w:numId w:val="1083"/>
          <w:ilvl w:val="0"/>
        </w:numPr>
      </w:pPr>
      <w:r>
        <w:t xml:space="preserve">Explore the dataset</w:t>
      </w:r>
    </w:p>
    <w:p>
      <w:pPr>
        <w:pStyle w:val="Compact"/>
        <w:numPr>
          <w:numId w:val="1083"/>
          <w:ilvl w:val="0"/>
        </w:numPr>
      </w:pPr>
      <w:r>
        <w:t xml:space="preserve">Develop one or two plots which illustrate key features of the data</w:t>
      </w:r>
    </w:p>
    <w:p>
      <w:pPr>
        <w:pStyle w:val="FirstParagraph"/>
      </w:pPr>
      <w:r>
        <w:t xml:space="preserve">We will then join to form larger groups to share findings, and justify decisions made.</w:t>
      </w:r>
    </w:p>
    <w:p>
      <w:pPr>
        <w:pStyle w:val="Heading3"/>
      </w:pPr>
      <w:bookmarkStart w:id="243" w:name="scenario-1-secret-agent"/>
      <w:r>
        <w:t xml:space="preserve">Scenario 1: Secret agent</w:t>
      </w:r>
      <w:bookmarkEnd w:id="243"/>
    </w:p>
    <w:p>
      <w:pPr>
        <w:pStyle w:val="FirstParagraph"/>
      </w:pPr>
      <w:r>
        <w:t xml:space="preserve">You are a MI6 agent, and have been sent a mystery dataset by one of your spies. She said it contains</w:t>
      </w:r>
      <w:r>
        <w:t xml:space="preserve"> </w:t>
      </w:r>
      <w:r>
        <w:t xml:space="preserve">highly important information which will be of great interest to your superiors. Use your ggplot</w:t>
      </w:r>
      <w:r>
        <w:t xml:space="preserve"> </w:t>
      </w:r>
      <w:r>
        <w:t xml:space="preserve">wizardry to recover this classified information.</w:t>
      </w:r>
    </w:p>
    <w:p>
      <w:pPr>
        <w:pStyle w:val="BodyText"/>
      </w:pPr>
      <w:r>
        <w:t xml:space="preserve">The data are available to download here:</w:t>
      </w:r>
      <w:r>
        <w:t xml:space="preserve"> </w:t>
      </w:r>
      <w:hyperlink r:id="rId244">
        <w:r>
          <w:rPr>
            <w:rStyle w:val="Hyperlink"/>
          </w:rPr>
          <w:t xml:space="preserve">data/mystery.csv</w:t>
        </w:r>
      </w:hyperlink>
    </w:p>
    <w:p>
      <w:pPr>
        <w:pStyle w:val="Heading3"/>
      </w:pPr>
      <w:bookmarkStart w:id="245" w:name="scenario-2"/>
      <w:r>
        <w:t xml:space="preserve">Scenario 2</w:t>
      </w:r>
      <w:bookmarkEnd w:id="245"/>
    </w:p>
    <w:p>
      <w:pPr>
        <w:pStyle w:val="FirstParagraph"/>
      </w:pPr>
      <w:r>
        <w:t xml:space="preserve">In the 1970s the University of California, Berkley, was concerned about the fairness of their</w:t>
      </w:r>
      <w:r>
        <w:t xml:space="preserve"> </w:t>
      </w:r>
      <w:r>
        <w:t xml:space="preserve">admissions procedures. They collected data from across the university for a number of years,</w:t>
      </w:r>
      <w:r>
        <w:t xml:space="preserve"> </w:t>
      </w:r>
      <w:r>
        <w:t xml:space="preserve">recording the:</w:t>
      </w:r>
    </w:p>
    <w:p>
      <w:pPr>
        <w:pStyle w:val="Compact"/>
        <w:numPr>
          <w:numId w:val="1084"/>
          <w:ilvl w:val="0"/>
        </w:numPr>
      </w:pPr>
      <w:r>
        <w:t xml:space="preserve">Number of applicants</w:t>
      </w:r>
    </w:p>
    <w:p>
      <w:pPr>
        <w:pStyle w:val="Compact"/>
        <w:numPr>
          <w:numId w:val="1084"/>
          <w:ilvl w:val="0"/>
        </w:numPr>
      </w:pPr>
      <w:r>
        <w:t xml:space="preserve">The department the student applied to</w:t>
      </w:r>
    </w:p>
    <w:p>
      <w:pPr>
        <w:pStyle w:val="Compact"/>
        <w:numPr>
          <w:numId w:val="1084"/>
          <w:ilvl w:val="0"/>
        </w:numPr>
      </w:pPr>
      <w:r>
        <w:t xml:space="preserve">The students’ gender</w:t>
      </w:r>
    </w:p>
    <w:p>
      <w:pPr>
        <w:pStyle w:val="Compact"/>
        <w:numPr>
          <w:numId w:val="1084"/>
          <w:ilvl w:val="0"/>
        </w:numPr>
      </w:pPr>
      <w:r>
        <w:t xml:space="preserve">Number of students accepted</w:t>
      </w:r>
    </w:p>
    <w:p>
      <w:pPr>
        <w:pStyle w:val="Compact"/>
        <w:numPr>
          <w:numId w:val="1084"/>
          <w:ilvl w:val="0"/>
        </w:numPr>
      </w:pPr>
      <w:r>
        <w:t xml:space="preserve">The percentage students of each gender who were accepted in each department</w:t>
      </w:r>
    </w:p>
    <w:p>
      <w:pPr>
        <w:pStyle w:val="FirstParagraph"/>
      </w:pPr>
      <w:r>
        <w:t xml:space="preserve">A summary of these data are available at this link:</w:t>
      </w:r>
      <w:r>
        <w:t xml:space="preserve"> </w:t>
      </w:r>
      <w:hyperlink r:id="rId246">
        <w:r>
          <w:rPr>
            <w:rStyle w:val="Hyperlink"/>
          </w:rPr>
          <w:t xml:space="preserve">data/berkley.csv</w:t>
        </w:r>
      </w:hyperlink>
      <w:r>
        <w:t xml:space="preserve">.</w:t>
      </w:r>
    </w:p>
    <w:p>
      <w:pPr>
        <w:pStyle w:val="BodyText"/>
      </w:pPr>
      <w:r>
        <w:t xml:space="preserve">Your job is to:</w:t>
      </w:r>
    </w:p>
    <w:p>
      <w:pPr>
        <w:pStyle w:val="Compact"/>
        <w:numPr>
          <w:numId w:val="1085"/>
          <w:ilvl w:val="0"/>
        </w:numPr>
      </w:pPr>
      <w:r>
        <w:t xml:space="preserve">Describe the pattern of applications</w:t>
      </w:r>
    </w:p>
    <w:p>
      <w:pPr>
        <w:pStyle w:val="Compact"/>
        <w:numPr>
          <w:numId w:val="1085"/>
          <w:ilvl w:val="0"/>
        </w:numPr>
      </w:pPr>
      <w:r>
        <w:t xml:space="preserve">Decide if the university was fair in it’s admissions procedures</w:t>
      </w:r>
    </w:p>
    <w:p>
      <w:pPr>
        <w:pStyle w:val="Compact"/>
        <w:numPr>
          <w:numId w:val="1085"/>
          <w:ilvl w:val="0"/>
        </w:numPr>
      </w:pPr>
      <w:r>
        <w:t xml:space="preserve">Prepare a short presentation for the university governors which includes plots</w:t>
      </w:r>
    </w:p>
    <w:p>
      <w:pPr>
        <w:pStyle w:val="FirstParagraph"/>
      </w:pPr>
      <w:r>
        <w:t xml:space="preserve">Techniques/commands you might want to use:</w:t>
      </w:r>
    </w:p>
    <w:p>
      <w:pPr>
        <w:pStyle w:val="Compact"/>
        <w:numPr>
          <w:numId w:val="1086"/>
          <w:ilvl w:val="0"/>
        </w:numPr>
      </w:pPr>
      <w:r>
        <w:rPr>
          <w:rStyle w:val="VerbatimChar"/>
        </w:rPr>
        <w:t xml:space="preserve">filter</w:t>
      </w:r>
    </w:p>
    <w:p>
      <w:pPr>
        <w:pStyle w:val="Compact"/>
        <w:numPr>
          <w:numId w:val="1086"/>
          <w:ilvl w:val="0"/>
        </w:numPr>
      </w:pPr>
      <w:r>
        <w:rPr>
          <w:rStyle w:val="VerbatimChar"/>
        </w:rPr>
        <w:t xml:space="preserve">group_by</w:t>
      </w:r>
      <w:r>
        <w:t xml:space="preserve"> </w:t>
      </w:r>
      <w:r>
        <w:t xml:space="preserve">and</w:t>
      </w:r>
      <w:r>
        <w:t xml:space="preserve"> </w:t>
      </w:r>
      <w:r>
        <w:rPr>
          <w:rStyle w:val="VerbatimChar"/>
        </w:rPr>
        <w:t xml:space="preserve">summarise</w:t>
      </w:r>
    </w:p>
    <w:p>
      <w:pPr>
        <w:pStyle w:val="Compact"/>
        <w:numPr>
          <w:numId w:val="1086"/>
          <w:ilvl w:val="0"/>
        </w:numPr>
      </w:pPr>
      <w:r>
        <w:rPr>
          <w:rStyle w:val="VerbatimChar"/>
        </w:rPr>
        <w:t xml:space="preserve">stat_summary</w:t>
      </w:r>
      <w:r>
        <w:t xml:space="preserve"> </w:t>
      </w:r>
      <w:r>
        <w:t xml:space="preserve">to plot means and standard errors or deviations</w:t>
      </w:r>
    </w:p>
    <w:p>
      <w:pPr>
        <w:pStyle w:val="Compact"/>
        <w:numPr>
          <w:numId w:val="1086"/>
          <w:ilvl w:val="0"/>
        </w:numPr>
      </w:pPr>
      <w:r>
        <w:rPr>
          <w:rStyle w:val="VerbatimChar"/>
        </w:rPr>
        <w:t xml:space="preserve">facet_wrap(~VARNAME)</w:t>
      </w:r>
      <w:r>
        <w:t xml:space="preserve"> </w:t>
      </w:r>
      <w:r>
        <w:t xml:space="preserve">to split a plot by a categorical variable</w:t>
      </w:r>
    </w:p>
    <w:p>
      <w:pPr>
        <w:pStyle w:val="FirstParagraph"/>
      </w:pPr>
      <w:r>
        <w:t xml:space="preserve">form</w:t>
      </w:r>
    </w:p>
    <w:p>
      <w:pPr>
        <w:pStyle w:val="Heading1"/>
      </w:pPr>
      <w:bookmarkStart w:id="247" w:name="data-handling"/>
      <w:r>
        <w:t xml:space="preserve">Data handling</w:t>
      </w:r>
      <w:bookmarkEnd w:id="247"/>
    </w:p>
    <w:p>
      <w:pPr>
        <w:pStyle w:val="FirstParagraph"/>
      </w:pPr>
      <w:r>
        <w:drawing>
          <wp:inline>
            <wp:extent cx="5943600" cy="4002832"/>
            <wp:effectExtent b="0" l="0" r="0" t="0"/>
            <wp:docPr descr="" title="" id="1" name="Picture"/>
            <a:graphic>
              <a:graphicData uri="http://schemas.openxmlformats.org/drawingml/2006/picture">
                <pic:pic>
                  <pic:nvPicPr>
                    <pic:cNvPr descr="media/ropes.png" id="0" name="Picture"/>
                    <pic:cNvPicPr>
                      <a:picLocks noChangeArrowheads="1" noChangeAspect="1"/>
                    </pic:cNvPicPr>
                  </pic:nvPicPr>
                  <pic:blipFill>
                    <a:blip r:embed="rId248"/>
                    <a:stretch>
                      <a:fillRect/>
                    </a:stretch>
                  </pic:blipFill>
                  <pic:spPr bwMode="auto">
                    <a:xfrm>
                      <a:off x="0" y="0"/>
                      <a:ext cx="5943600" cy="4002832"/>
                    </a:xfrm>
                    <a:prstGeom prst="rect">
                      <a:avLst/>
                    </a:prstGeom>
                    <a:noFill/>
                    <a:ln w="9525">
                      <a:noFill/>
                      <a:headEnd/>
                      <a:tailEnd/>
                    </a:ln>
                  </pic:spPr>
                </pic:pic>
              </a:graphicData>
            </a:graphic>
          </wp:inline>
        </w:drawing>
      </w:r>
    </w:p>
    <w:p>
      <w:pPr>
        <w:pStyle w:val="Heading3"/>
      </w:pPr>
      <w:bookmarkStart w:id="249" w:name="in-brief-2"/>
      <w:r>
        <w:t xml:space="preserve">In brief</w:t>
      </w:r>
      <w:bookmarkEnd w:id="249"/>
    </w:p>
    <w:p>
      <w:pPr>
        <w:pStyle w:val="BlockText"/>
      </w:pPr>
      <w:r>
        <w:t xml:space="preserve">Most time in data analysis is spent</w:t>
      </w:r>
      <w:r>
        <w:t xml:space="preserve"> </w:t>
      </w:r>
      <w:r>
        <w:t xml:space="preserve">‘</w:t>
      </w:r>
      <w:r>
        <w:t xml:space="preserve">tidying up</w:t>
      </w:r>
      <w:r>
        <w:t xml:space="preserve">’</w:t>
      </w:r>
      <w:r>
        <w:t xml:space="preserve"> </w:t>
      </w:r>
      <w:r>
        <w:t xml:space="preserve">data: getting it into a suitable format to get</w:t>
      </w:r>
      <w:r>
        <w:t xml:space="preserve"> </w:t>
      </w:r>
      <w:r>
        <w:t xml:space="preserve">started. Data scientists have a particular definition of</w:t>
      </w:r>
      <w:r>
        <w:t xml:space="preserve"> </w:t>
      </w:r>
      <w:r>
        <w:rPr>
          <w:i/>
        </w:rPr>
        <w:t xml:space="preserve">tidy</w:t>
      </w:r>
      <w:r>
        <w:t xml:space="preserve">: Tidy datasets are</w:t>
      </w:r>
      <w:r>
        <w:t xml:space="preserve"> </w:t>
      </w:r>
      <w:r>
        <w:t xml:space="preserve">“</w:t>
      </w:r>
      <w:r>
        <w:t xml:space="preserve">easy to</w:t>
      </w:r>
      <w:r>
        <w:t xml:space="preserve"> </w:t>
      </w:r>
      <w:r>
        <w:t xml:space="preserve">manipulate, model and visualize, and have a specific structure: each variable is a column, each</w:t>
      </w:r>
      <w:r>
        <w:t xml:space="preserve"> </w:t>
      </w:r>
      <w:r>
        <w:t xml:space="preserve">observation is a row</w:t>
      </w:r>
      <w:r>
        <w:t xml:space="preserve">”</w:t>
      </w:r>
      <w:r>
        <w:t xml:space="preserve"> </w:t>
      </w:r>
      <w:r>
        <w:t xml:space="preserve">(Wickham</w:t>
      </w:r>
      <w:r>
        <w:t xml:space="preserve"> </w:t>
      </w:r>
      <w:hyperlink w:anchor="ref-wickham_tidy_2014">
        <w:r>
          <w:rPr>
            <w:rStyle w:val="Hyperlink"/>
          </w:rPr>
          <w:t xml:space="preserve">2014</w:t>
        </w:r>
      </w:hyperlink>
      <w:r>
        <w:t xml:space="preserve">)</w:t>
      </w:r>
      <w:r>
        <w:t xml:space="preserve">.</w:t>
      </w:r>
    </w:p>
    <w:p>
      <w:pPr>
        <w:pStyle w:val="BlockText"/>
      </w:pPr>
      <w:r>
        <w:t xml:space="preserve">It’s often not convenient for humans to</w:t>
      </w:r>
      <w:r>
        <w:t xml:space="preserve"> </w:t>
      </w:r>
      <w:r>
        <w:rPr>
          <w:i/>
        </w:rPr>
        <w:t xml:space="preserve">enter</w:t>
      </w:r>
      <w:r>
        <w:t xml:space="preserve"> </w:t>
      </w:r>
      <w:r>
        <w:t xml:space="preserve">data in a tidy way, so untidy data is probably</w:t>
      </w:r>
      <w:r>
        <w:t xml:space="preserve"> </w:t>
      </w:r>
      <w:r>
        <w:t xml:space="preserve">more common than tidy data in the wild. But doing good, reproducible science demands that we</w:t>
      </w:r>
      <w:r>
        <w:t xml:space="preserve"> </w:t>
      </w:r>
      <w:r>
        <w:t xml:space="preserve">document each step of our processing in a way that others can check or repeat in future. Tools</w:t>
      </w:r>
      <w:r>
        <w:t xml:space="preserve"> </w:t>
      </w:r>
      <w:r>
        <w:t xml:space="preserve">like R make this easier.</w:t>
      </w:r>
    </w:p>
    <w:p>
      <w:pPr>
        <w:pStyle w:val="Heading2"/>
      </w:pPr>
      <w:bookmarkStart w:id="250" w:name="overview-1"/>
      <w:r>
        <w:t xml:space="preserve">Overview</w:t>
      </w:r>
      <w:bookmarkEnd w:id="250"/>
    </w:p>
    <w:p>
      <w:pPr>
        <w:pStyle w:val="FirstParagraph"/>
      </w:pPr>
      <w:r>
        <w:t xml:space="preserve">So far we have used various commands in the</w:t>
      </w:r>
      <w:r>
        <w:t xml:space="preserve"> </w:t>
      </w:r>
      <w:r>
        <w:rPr>
          <w:rStyle w:val="VerbatimChar"/>
        </w:rPr>
        <w:t xml:space="preserve">tidyverse</w:t>
      </w:r>
      <w:r>
        <w:t xml:space="preserve"> </w:t>
      </w:r>
      <w:r>
        <w:t xml:space="preserve">to work with several datasets. If you want</w:t>
      </w:r>
      <w:r>
        <w:t xml:space="preserve"> </w:t>
      </w:r>
      <w:r>
        <w:t xml:space="preserve">to recap these commands you can use the</w:t>
      </w:r>
      <w:r>
        <w:t xml:space="preserve"> </w:t>
      </w:r>
      <w:hyperlink w:anchor="cheatsheet">
        <w:r>
          <w:rPr>
            <w:rStyle w:val="Hyperlink"/>
          </w:rPr>
          <w:t xml:space="preserve">‘</w:t>
        </w:r>
        <w:r>
          <w:rPr>
            <w:rStyle w:val="Hyperlink"/>
          </w:rPr>
          <w:t xml:space="preserve">cheatsheet</w:t>
        </w:r>
        <w:r>
          <w:rPr>
            <w:rStyle w:val="Hyperlink"/>
          </w:rPr>
          <w:t xml:space="preserve">’</w:t>
        </w:r>
        <w:r>
          <w:rPr>
            <w:rStyle w:val="Hyperlink"/>
          </w:rPr>
          <w:t xml:space="preserve"> </w:t>
        </w:r>
        <w:r>
          <w:rPr>
            <w:rStyle w:val="Hyperlink"/>
          </w:rPr>
          <w:t xml:space="preserve">here</w:t>
        </w:r>
      </w:hyperlink>
      <w:r>
        <w:t xml:space="preserve"> </w:t>
      </w:r>
      <w:r>
        <w:t xml:space="preserve">especially</w:t>
      </w:r>
      <w:r>
        <w:t xml:space="preserve"> </w:t>
      </w:r>
      <w:hyperlink w:anchor="dplyr-cheat">
        <w:r>
          <w:rPr>
            <w:rStyle w:val="Hyperlink"/>
          </w:rPr>
          <w:t xml:space="preserve">this section</w:t>
        </w:r>
      </w:hyperlink>
      <w:r>
        <w:t xml:space="preserve"> </w:t>
      </w:r>
      <w:r>
        <w:t xml:space="preserve">and the part on</w:t>
      </w:r>
      <w:r>
        <w:t xml:space="preserve"> </w:t>
      </w:r>
      <w:hyperlink w:anchor="cheat-group-summary">
        <w:r>
          <w:rPr>
            <w:rStyle w:val="Hyperlink"/>
          </w:rPr>
          <w:t xml:space="preserve">groups and summaries</w:t>
        </w:r>
      </w:hyperlink>
      <w:r>
        <w:t xml:space="preserve">.</w:t>
      </w:r>
    </w:p>
    <w:p>
      <w:pPr>
        <w:pStyle w:val="BodyText"/>
      </w:pPr>
      <w:r>
        <w:t xml:space="preserve">Today we will cover two additional techniques which are important when working with real datasets:</w:t>
      </w:r>
    </w:p>
    <w:p>
      <w:pPr>
        <w:pStyle w:val="Compact"/>
        <w:numPr>
          <w:numId w:val="1087"/>
          <w:ilvl w:val="0"/>
        </w:numPr>
      </w:pPr>
      <w:r>
        <w:t xml:space="preserve">Creating new variables/columns</w:t>
      </w:r>
    </w:p>
    <w:p>
      <w:pPr>
        <w:pStyle w:val="Compact"/>
        <w:numPr>
          <w:numId w:val="1087"/>
          <w:ilvl w:val="0"/>
        </w:numPr>
      </w:pPr>
      <w:r>
        <w:t xml:space="preserve">Reshaping or reformatting data from long to wide (or vice versa)</w:t>
      </w:r>
    </w:p>
    <w:p>
      <w:pPr>
        <w:pStyle w:val="Compact"/>
        <w:numPr>
          <w:numId w:val="1087"/>
          <w:ilvl w:val="0"/>
        </w:numPr>
      </w:pPr>
      <w:r>
        <w:t xml:space="preserve">Joining two sources of data (e.g. two spreadsheets) into a single dataframe</w:t>
      </w:r>
    </w:p>
    <w:p>
      <w:r>
        <w:pict>
          <v:rect style="width:0;height:1.5pt" o:hralign="center" o:hrstd="t" o:hr="t"/>
        </w:pict>
      </w:r>
    </w:p>
    <w:p>
      <w:pPr>
        <w:pStyle w:val="FirstParagraph"/>
      </w:pPr>
      <w:r>
        <w:t xml:space="preserve">In the second part of the session we will cover RMarkdown, which is an alternative to R script files</w:t>
      </w:r>
      <w:r>
        <w:t xml:space="preserve"> </w:t>
      </w:r>
      <w:r>
        <w:t xml:space="preserve">which lets us combine text, graphics and R code and is useful when sharing our work.</w:t>
      </w:r>
    </w:p>
    <w:p>
      <w:pPr>
        <w:pStyle w:val="Heading2"/>
      </w:pPr>
      <w:bookmarkStart w:id="251" w:name="making-new-variables"/>
      <w:r>
        <w:t xml:space="preserve">Making new variables</w:t>
      </w:r>
      <w:bookmarkEnd w:id="251"/>
    </w:p>
    <w:p>
      <w:pPr>
        <w:pStyle w:val="FirstParagraph"/>
      </w:pPr>
      <w:r>
        <w:t xml:space="preserve">Sometimes we need to create new columns in our dataset. For example, let’s say we wanted to</w:t>
      </w:r>
      <w:r>
        <w:t xml:space="preserve"> </w:t>
      </w:r>
      <w:r>
        <w:t xml:space="preserve">calculate someone’s BMI from their weight and height.</w:t>
      </w:r>
    </w:p>
    <w:p>
      <w:pPr>
        <w:pStyle w:val="BodyText"/>
      </w:pPr>
      <w:r>
        <w:t xml:space="preserve">There is a built in dataset called</w:t>
      </w:r>
      <w:r>
        <w:t xml:space="preserve"> </w:t>
      </w:r>
      <w:r>
        <w:rPr>
          <w:rStyle w:val="VerbatimChar"/>
        </w:rPr>
        <w:t xml:space="preserve">women</w:t>
      </w:r>
      <w:r>
        <w:t xml:space="preserve">, which contains heights and weights of 15 women in lbs</w:t>
      </w:r>
      <w:r>
        <w:t xml:space="preserve"> </w:t>
      </w:r>
      <w:r>
        <w:t xml:space="preserve">and inches:</w:t>
      </w:r>
    </w:p>
    <w:p>
      <w:pPr>
        <w:pStyle w:val="SourceCode"/>
      </w:pPr>
      <w:r>
        <w:rPr>
          <w:rStyle w:val="NormalTok"/>
        </w:rPr>
        <w:t xml:space="preserve">women  </w:t>
      </w:r>
      <w:r>
        <w:rPr>
          <w:rStyle w:val="OperatorTok"/>
        </w:rPr>
        <w:t xml:space="preserve">%&gt;%</w:t>
      </w:r>
      <w:r>
        <w:rPr>
          <w:rStyle w:val="StringTok"/>
        </w:rPr>
        <w:t xml:space="preserve"> </w:t>
      </w:r>
      <w:r>
        <w:rPr>
          <w:rStyle w:val="NormalTok"/>
        </w:rPr>
        <w:t xml:space="preserve">glimpse</w:t>
      </w:r>
    </w:p>
    <w:p>
      <w:pPr>
        <w:pStyle w:val="SourceCode"/>
      </w:pPr>
      <w:r>
        <w:rPr>
          <w:rStyle w:val="VerbatimChar"/>
        </w:rPr>
        <w:t xml:space="preserve">## Observations: 15</w:t>
      </w:r>
      <w:r>
        <w:br w:type="textWrapping"/>
      </w:r>
      <w:r>
        <w:rPr>
          <w:rStyle w:val="VerbatimChar"/>
        </w:rPr>
        <w:t xml:space="preserve">## Variables: 2</w:t>
      </w:r>
      <w:r>
        <w:br w:type="textWrapping"/>
      </w:r>
      <w:r>
        <w:rPr>
          <w:rStyle w:val="VerbatimChar"/>
        </w:rPr>
        <w:t xml:space="preserve">## $ height &lt;dbl&gt; 58, 59, 60, 61, 62, 63, 64, 65, 66, 67, 68, 69, 70, 71, 72</w:t>
      </w:r>
      <w:r>
        <w:br w:type="textWrapping"/>
      </w:r>
      <w:r>
        <w:rPr>
          <w:rStyle w:val="VerbatimChar"/>
        </w:rPr>
        <w:t xml:space="preserve">## $ weight &lt;dbl&gt; 115, 117, 120, 123, 126, 129, 132, 135, 139, 142, 146, 15…</w:t>
      </w:r>
    </w:p>
    <w:p>
      <w:pPr>
        <w:pStyle w:val="FirstParagraph"/>
      </w:pPr>
      <w:r>
        <w:t xml:space="preserve">To calculate a BMI we first need to convert the heights to from inches to meters, and the weights</w:t>
      </w:r>
      <w:r>
        <w:t xml:space="preserve"> </w:t>
      </w:r>
      <w:r>
        <w:t xml:space="preserve">from lbs to kilograms.</w:t>
      </w:r>
    </w:p>
    <w:p>
      <w:pPr>
        <w:pStyle w:val="SourceCode"/>
      </w:pPr>
      <w:r>
        <w:rPr>
          <w:rStyle w:val="NormalTok"/>
        </w:rPr>
        <w:t xml:space="preserve">metric_women &lt;-</w:t>
      </w:r>
      <w:r>
        <w:rPr>
          <w:rStyle w:val="StringTok"/>
        </w:rPr>
        <w:t xml:space="preserve"> </w:t>
      </w:r>
      <w:r>
        <w:rPr>
          <w:rStyle w:val="NormalTok"/>
        </w:rPr>
        <w:t xml:space="preserve">women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height_m =</w:t>
      </w:r>
      <w:r>
        <w:rPr>
          <w:rStyle w:val="NormalTok"/>
        </w:rPr>
        <w:t xml:space="preserve"> height</w:t>
      </w:r>
      <w:r>
        <w:rPr>
          <w:rStyle w:val="OperatorTok"/>
        </w:rPr>
        <w:t xml:space="preserve">*</w:t>
      </w:r>
      <w:r>
        <w:rPr>
          <w:rStyle w:val="FloatTok"/>
        </w:rPr>
        <w:t xml:space="preserve">0.0254</w:t>
      </w:r>
      <w:r>
        <w:rPr>
          <w:rStyle w:val="NormalTok"/>
        </w:rPr>
        <w:t xml:space="preserve">,  </w:t>
      </w:r>
      <w:r>
        <w:rPr>
          <w:rStyle w:val="CommentTok"/>
        </w:rPr>
        <w:t xml:space="preserve"># approx conversion from inches to m</w:t>
      </w:r>
      <w:r>
        <w:br w:type="textWrapping"/>
      </w:r>
      <w:r>
        <w:rPr>
          <w:rStyle w:val="NormalTok"/>
        </w:rPr>
        <w:t xml:space="preserve">    </w:t>
      </w:r>
      <w:r>
        <w:rPr>
          <w:rStyle w:val="DataTypeTok"/>
        </w:rPr>
        <w:t xml:space="preserve">weight_kg=</w:t>
      </w:r>
      <w:r>
        <w:rPr>
          <w:rStyle w:val="NormalTok"/>
        </w:rPr>
        <w:t xml:space="preserve"> weight</w:t>
      </w:r>
      <w:r>
        <w:rPr>
          <w:rStyle w:val="OperatorTok"/>
        </w:rPr>
        <w:t xml:space="preserve">*</w:t>
      </w:r>
      <w:r>
        <w:rPr>
          <w:rStyle w:val="FloatTok"/>
        </w:rPr>
        <w:t xml:space="preserve">0.45</w:t>
      </w:r>
      <w:r>
        <w:rPr>
          <w:rStyle w:val="NormalTok"/>
        </w:rPr>
        <w:t xml:space="preserve">     </w:t>
      </w:r>
      <w:r>
        <w:rPr>
          <w:rStyle w:val="CommentTok"/>
        </w:rPr>
        <w:t xml:space="preserve"># conversion from lbs to kg</w:t>
      </w:r>
      <w:r>
        <w:br w:type="textWrapping"/>
      </w:r>
      <w:r>
        <w:rPr>
          <w:rStyle w:val="NormalTok"/>
        </w:rPr>
        <w:t xml:space="preserve">  )</w:t>
      </w:r>
    </w:p>
    <w:p>
      <w:pPr>
        <w:pStyle w:val="FirstParagraph"/>
      </w:pPr>
      <w:r>
        <w:rPr>
          <w:b/>
        </w:rPr>
        <w:t xml:space="preserve">Explanation</w:t>
      </w:r>
      <w:r>
        <w:t xml:space="preserve">: We used mutate to covert lbs to kg and inches to m, and saved these two new columns</w:t>
      </w:r>
      <w:r>
        <w:t xml:space="preserve"> </w:t>
      </w:r>
      <w:r>
        <w:t xml:space="preserve">in the</w:t>
      </w:r>
      <w:r>
        <w:t xml:space="preserve"> </w:t>
      </w:r>
      <w:r>
        <w:rPr>
          <w:rStyle w:val="VerbatimChar"/>
        </w:rPr>
        <w:t xml:space="preserve">metric_women</w:t>
      </w:r>
      <w:r>
        <w:t xml:space="preserve"> </w:t>
      </w:r>
      <w:r>
        <w:t xml:space="preserve">dataset.</w:t>
      </w:r>
    </w:p>
    <w:p>
      <w:pPr>
        <w:pStyle w:val="BodyText"/>
      </w:pPr>
      <w:r>
        <w:t xml:space="preserve">We can see the new columns here:</w:t>
      </w:r>
    </w:p>
    <w:p>
      <w:pPr>
        <w:pStyle w:val="SourceCode"/>
      </w:pPr>
      <w:r>
        <w:rPr>
          <w:rStyle w:val="NormalTok"/>
        </w:rPr>
        <w:t xml:space="preserve">metric_women </w:t>
      </w:r>
      <w:r>
        <w:rPr>
          <w:rStyle w:val="OperatorTok"/>
        </w:rPr>
        <w:t xml:space="preserve">%&gt;%</w:t>
      </w:r>
      <w:r>
        <w:rPr>
          <w:rStyle w:val="StringTok"/>
        </w:rPr>
        <w:t xml:space="preserve"> </w:t>
      </w:r>
      <w:r>
        <w:rPr>
          <w:rStyle w:val="KeywordTok"/>
        </w:rPr>
        <w:t xml:space="preserve">head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height weight height_m weight_kg</w:t>
      </w:r>
      <w:r>
        <w:br w:type="textWrapping"/>
      </w:r>
      <w:r>
        <w:rPr>
          <w:rStyle w:val="VerbatimChar"/>
        </w:rPr>
        <w:t xml:space="preserve">## 1     58    115   1.4732     51.75</w:t>
      </w:r>
      <w:r>
        <w:br w:type="textWrapping"/>
      </w:r>
      <w:r>
        <w:rPr>
          <w:rStyle w:val="VerbatimChar"/>
        </w:rPr>
        <w:t xml:space="preserve">## 2     59    117   1.4986     52.65</w:t>
      </w:r>
      <w:r>
        <w:br w:type="textWrapping"/>
      </w:r>
      <w:r>
        <w:rPr>
          <w:rStyle w:val="VerbatimChar"/>
        </w:rPr>
        <w:t xml:space="preserve">## 3     60    120   1.5240     54.00</w:t>
      </w:r>
    </w:p>
    <w:p>
      <w:pPr>
        <w:pStyle w:val="FirstParagraph"/>
      </w:pPr>
      <w:r>
        <w:t xml:space="preserve">BMI is calculated as</w:t>
      </w:r>
      <w:r>
        <w:t xml:space="preserve"> </w:t>
      </w:r>
      <m:oMath>
        <m:r>
          <m:t>k</m:t>
        </m:r>
        <m:r>
          <m:t>g</m:t>
        </m:r>
        <m:r>
          <m:t>/</m:t>
        </m:r>
        <m:sSup>
          <m:e>
            <m:r>
              <m:t>m</m:t>
            </m:r>
          </m:e>
          <m:sup>
            <m:r>
              <m:t>2</m:t>
            </m:r>
          </m:sup>
        </m:sSup>
      </m:oMath>
      <w:r>
        <w:t xml:space="preserve">. We can use mutate again for this:</w:t>
      </w:r>
    </w:p>
    <w:p>
      <w:pPr>
        <w:pStyle w:val="SourceCode"/>
      </w:pPr>
      <w:r>
        <w:rPr>
          <w:rStyle w:val="NormalTok"/>
        </w:rPr>
        <w:t xml:space="preserve">metric_women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BMI =</w:t>
      </w:r>
      <w:r>
        <w:rPr>
          <w:rStyle w:val="NormalTok"/>
        </w:rPr>
        <w:t xml:space="preserve"> weight_kg </w:t>
      </w:r>
      <w:r>
        <w:rPr>
          <w:rStyle w:val="OperatorTok"/>
        </w:rPr>
        <w:t xml:space="preserve">/</w:t>
      </w:r>
      <w:r>
        <w:rPr>
          <w:rStyle w:val="StringTok"/>
        </w:rPr>
        <w:t xml:space="preserve"> </w:t>
      </w:r>
      <w:r>
        <w:rPr>
          <w:rStyle w:val="NormalTok"/>
        </w:rPr>
        <w:t xml:space="preserve">height_m</w:t>
      </w:r>
      <w:r>
        <w:rPr>
          <w:rStyle w:val="Operator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height weight height_m weight_kg      BMI</w:t>
      </w:r>
      <w:r>
        <w:br w:type="textWrapping"/>
      </w:r>
      <w:r>
        <w:rPr>
          <w:rStyle w:val="VerbatimChar"/>
        </w:rPr>
        <w:t xml:space="preserve">## 1     58    115   1.4732     51.75 23.84443</w:t>
      </w:r>
      <w:r>
        <w:br w:type="textWrapping"/>
      </w:r>
      <w:r>
        <w:rPr>
          <w:rStyle w:val="VerbatimChar"/>
        </w:rPr>
        <w:t xml:space="preserve">## 2     59    117   1.4986     52.65 23.44374</w:t>
      </w:r>
      <w:r>
        <w:br w:type="textWrapping"/>
      </w:r>
      <w:r>
        <w:rPr>
          <w:rStyle w:val="VerbatimChar"/>
        </w:rPr>
        <w:t xml:space="preserve">## 3     60    120   1.5240     54.00 23.25005</w:t>
      </w:r>
    </w:p>
    <w:p>
      <w:pPr>
        <w:pStyle w:val="FirstParagraph"/>
      </w:pPr>
      <w:r>
        <w:rPr>
          <w:b/>
        </w:rPr>
        <w:t xml:space="preserve">Explanation</w:t>
      </w:r>
      <w:r>
        <w:t xml:space="preserve">: We used mutate again to make a new column,</w:t>
      </w:r>
      <w:r>
        <w:t xml:space="preserve"> </w:t>
      </w:r>
      <w:r>
        <w:rPr>
          <w:rStyle w:val="VerbatimChar"/>
        </w:rPr>
        <w:t xml:space="preserve">BMI</w:t>
      </w:r>
      <w:r>
        <w:t xml:space="preserve">. This contains womens’ weight</w:t>
      </w:r>
      <w:r>
        <w:t xml:space="preserve"> </w:t>
      </w:r>
      <w:r>
        <w:t xml:space="preserve">divided by their squared height (</w:t>
      </w:r>
      <w:r>
        <w:rPr>
          <w:rStyle w:val="VerbatimChar"/>
        </w:rPr>
        <w:t xml:space="preserve">^2</w:t>
      </w:r>
      <w:r>
        <w:t xml:space="preserve"> </w:t>
      </w:r>
      <w:r>
        <w:t xml:space="preserve">means</w:t>
      </w:r>
      <w:r>
        <w:t xml:space="preserve"> </w:t>
      </w:r>
      <w:r>
        <w:rPr>
          <w:i/>
        </w:rPr>
        <w:t xml:space="preserve">to the power of 2</w:t>
      </w:r>
      <w:r>
        <w:t xml:space="preserve"> </w:t>
      </w:r>
      <w:r>
        <w:t xml:space="preserve">in R-speak).</w:t>
      </w:r>
    </w:p>
    <w:p>
      <w:pPr>
        <w:pStyle w:val="Compact"/>
        <w:numPr>
          <w:numId w:val="1088"/>
          <w:ilvl w:val="0"/>
        </w:numPr>
      </w:pPr>
      <w:r>
        <w:t xml:space="preserve">Create a density plot of BMI scores in the</w:t>
      </w:r>
      <w:r>
        <w:t xml:space="preserve"> </w:t>
      </w:r>
      <w:r>
        <w:rPr>
          <w:rStyle w:val="VerbatimChar"/>
        </w:rPr>
        <w:t xml:space="preserve">women</w:t>
      </w:r>
      <w:r>
        <w:t xml:space="preserve"> </w:t>
      </w:r>
      <w:r>
        <w:t xml:space="preserve">dataset. It should look like this:</w:t>
      </w:r>
    </w:p>
    <w:p>
      <w:pPr>
        <w:pStyle w:val="FirstParagraph"/>
      </w:pPr>
      <w:r>
        <w:drawing>
          <wp:inline>
            <wp:extent cx="5943600" cy="4754880"/>
            <wp:effectExtent b="0" l="0" r="0" t="0"/>
            <wp:docPr descr="" title="" id="1" name="Picture"/>
            <a:graphic>
              <a:graphicData uri="http://schemas.openxmlformats.org/drawingml/2006/picture">
                <pic:pic>
                  <pic:nvPicPr>
                    <pic:cNvPr descr="03-data_files/figure-docx/unnamed-chunk-6-1.png" id="0" name="Picture"/>
                    <pic:cNvPicPr>
                      <a:picLocks noChangeArrowheads="1" noChangeAspect="1"/>
                    </pic:cNvPicPr>
                  </pic:nvPicPr>
                  <pic:blipFill>
                    <a:blip r:embed="rId252"/>
                    <a:stretch>
                      <a:fillRect/>
                    </a:stretch>
                  </pic:blipFill>
                  <pic:spPr bwMode="auto">
                    <a:xfrm>
                      <a:off x="0" y="0"/>
                      <a:ext cx="5943600" cy="4754880"/>
                    </a:xfrm>
                    <a:prstGeom prst="rect">
                      <a:avLst/>
                    </a:prstGeom>
                    <a:noFill/>
                    <a:ln w="9525">
                      <a:noFill/>
                      <a:headEnd/>
                      <a:tailEnd/>
                    </a:ln>
                  </pic:spPr>
                </pic:pic>
              </a:graphicData>
            </a:graphic>
          </wp:inline>
        </w:drawing>
      </w:r>
    </w:p>
    <w:p>
      <w:pPr>
        <w:pStyle w:val="Compact"/>
        <w:numPr>
          <w:numId w:val="1089"/>
          <w:ilvl w:val="0"/>
        </w:numPr>
      </w:pPr>
      <w:r>
        <w:t xml:space="preserve">What is the median BMI in the sample?</w:t>
      </w:r>
      <w:r>
        <w:t xml:space="preserve"> </w:t>
      </w:r>
      <w:bookmarkStart w:id="253" w:name="Q940928"/>
      <w:bookmarkEnd w:id="253"/>
    </w:p>
    <w:p>
      <w:pPr>
        <w:pStyle w:val="Heading2"/>
      </w:pPr>
      <w:bookmarkStart w:id="254" w:name="reshaping-melting"/>
      <w:r>
        <w:t xml:space="preserve">Reshaping (melting)</w:t>
      </w:r>
      <w:bookmarkEnd w:id="254"/>
    </w:p>
    <w:p>
      <w:pPr>
        <w:pStyle w:val="FirstParagraph"/>
      </w:pPr>
      <w:r>
        <w:t xml:space="preserve">Data is commonly stored in either</w:t>
      </w:r>
      <w:r>
        <w:t xml:space="preserve"> </w:t>
      </w:r>
      <w:hyperlink r:id="rId255">
        <w:r>
          <w:rPr>
            <w:i/>
            <w:rStyle w:val="Hyperlink"/>
          </w:rPr>
          <w:t xml:space="preserve">wide</w:t>
        </w:r>
        <w:r>
          <w:rPr>
            <w:rStyle w:val="Hyperlink"/>
          </w:rPr>
          <w:t xml:space="preserve"> </w:t>
        </w:r>
        <w:r>
          <w:rPr>
            <w:rStyle w:val="Hyperlink"/>
          </w:rPr>
          <w:t xml:space="preserve">or</w:t>
        </w:r>
        <w:r>
          <w:rPr>
            <w:rStyle w:val="Hyperlink"/>
          </w:rPr>
          <w:t xml:space="preserve"> </w:t>
        </w:r>
        <w:r>
          <w:rPr>
            <w:i/>
            <w:rStyle w:val="Hyperlink"/>
          </w:rPr>
          <w:t xml:space="preserve">long</w:t>
        </w:r>
        <w:r>
          <w:rPr>
            <w:rStyle w:val="Hyperlink"/>
          </w:rPr>
          <w:t xml:space="preserve"> </w:t>
        </w:r>
        <w:r>
          <w:rPr>
            <w:rStyle w:val="Hyperlink"/>
          </w:rPr>
          <w:t xml:space="preserve">format</w:t>
        </w:r>
      </w:hyperlink>
      <w:r>
        <w:t xml:space="preserve">.</w:t>
      </w:r>
    </w:p>
    <w:p>
      <w:pPr>
        <w:pStyle w:val="BodyText"/>
      </w:pPr>
      <w:r>
        <w:t xml:space="preserve">If you used SPSS to do a</w:t>
      </w:r>
      <w:r>
        <w:t xml:space="preserve"> </w:t>
      </w:r>
      <w:r>
        <w:rPr>
          <w:i/>
        </w:rPr>
        <w:t xml:space="preserve">t</w:t>
      </w:r>
      <w:r>
        <w:t xml:space="preserve">-test or ANOVA during your undergraduate degree, you likely analysed the</w:t>
      </w:r>
      <w:r>
        <w:t xml:space="preserve"> </w:t>
      </w:r>
      <w:r>
        <w:t xml:space="preserve">data in</w:t>
      </w:r>
      <w:r>
        <w:t xml:space="preserve"> </w:t>
      </w:r>
      <w:r>
        <w:rPr>
          <w:b/>
        </w:rPr>
        <w:t xml:space="preserve">wide</w:t>
      </w:r>
      <w:r>
        <w:t xml:space="preserve"> </w:t>
      </w:r>
      <w:r>
        <w:t xml:space="preserve">format. In wide format, each row represents the</w:t>
      </w:r>
      <w:r>
        <w:t xml:space="preserve"> </w:t>
      </w:r>
      <w:r>
        <w:rPr>
          <w:i/>
        </w:rPr>
        <w:t xml:space="preserve">observations from a single</w:t>
      </w:r>
      <w:r>
        <w:rPr>
          <w:i/>
        </w:rPr>
        <w:t xml:space="preserve"> </w:t>
      </w:r>
      <w:r>
        <w:rPr>
          <w:i/>
        </w:rPr>
        <w:t xml:space="preserve">participant</w:t>
      </w:r>
      <w:r>
        <w:t xml:space="preserve">. Each measurement for a given participant are stored in separate columns.</w:t>
      </w:r>
    </w:p>
    <w:p>
      <w:pPr>
        <w:pStyle w:val="BodyText"/>
      </w:pPr>
      <w:r>
        <w:t xml:space="preserve">This is often called</w:t>
      </w:r>
      <w:r>
        <w:t xml:space="preserve"> </w:t>
      </w:r>
      <w:r>
        <w:rPr>
          <w:b/>
        </w:rPr>
        <w:t xml:space="preserve">row per subject</w:t>
      </w:r>
      <w:r>
        <w:t xml:space="preserve"> </w:t>
      </w:r>
      <w:r>
        <w:t xml:space="preserve">data. An example is the built in</w:t>
      </w:r>
      <w:r>
        <w:t xml:space="preserve"> </w:t>
      </w:r>
      <w:r>
        <w:rPr>
          <w:rStyle w:val="VerbatimChar"/>
        </w:rPr>
        <w:t xml:space="preserve">attitude</w:t>
      </w:r>
      <w:r>
        <w:t xml:space="preserve"> </w:t>
      </w:r>
      <w:r>
        <w:t xml:space="preserve">dataset:</w:t>
      </w:r>
    </w:p>
    <w:p>
      <w:pPr>
        <w:pStyle w:val="SourceCode"/>
      </w:pPr>
      <w:r>
        <w:rPr>
          <w:rStyle w:val="NormalTok"/>
        </w:rPr>
        <w:t xml:space="preserve">attitude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rating complaints privileges learning raises critical advance</w:t>
      </w:r>
      <w:r>
        <w:br w:type="textWrapping"/>
      </w:r>
      <w:r>
        <w:rPr>
          <w:rStyle w:val="VerbatimChar"/>
        </w:rPr>
        <w:t xml:space="preserve">## 1     43         51         30       39     61       92      45</w:t>
      </w:r>
      <w:r>
        <w:br w:type="textWrapping"/>
      </w:r>
      <w:r>
        <w:rPr>
          <w:rStyle w:val="VerbatimChar"/>
        </w:rPr>
        <w:t xml:space="preserve">## 2     63         64         51       54     63       73      47</w:t>
      </w:r>
      <w:r>
        <w:br w:type="textWrapping"/>
      </w:r>
      <w:r>
        <w:rPr>
          <w:rStyle w:val="VerbatimChar"/>
        </w:rPr>
        <w:t xml:space="preserve">## 3     71         70         68       69     76       86      48</w:t>
      </w:r>
      <w:r>
        <w:br w:type="textWrapping"/>
      </w:r>
      <w:r>
        <w:rPr>
          <w:rStyle w:val="VerbatimChar"/>
        </w:rPr>
        <w:t xml:space="preserve">## 4     61         63         45       47     54       84      35</w:t>
      </w:r>
      <w:r>
        <w:br w:type="textWrapping"/>
      </w:r>
      <w:r>
        <w:rPr>
          <w:rStyle w:val="VerbatimChar"/>
        </w:rPr>
        <w:t xml:space="preserve">## 5     81         78         56       66     71       83      47</w:t>
      </w:r>
      <w:r>
        <w:br w:type="textWrapping"/>
      </w:r>
      <w:r>
        <w:rPr>
          <w:rStyle w:val="VerbatimChar"/>
        </w:rPr>
        <w:t xml:space="preserve">## 6     43         55         49       44     54       49      34</w:t>
      </w:r>
    </w:p>
    <w:p>
      <w:pPr>
        <w:pStyle w:val="FirstParagraph"/>
      </w:pPr>
      <w:r>
        <w:rPr>
          <w:b/>
        </w:rPr>
        <w:t xml:space="preserve">Explanation</w:t>
      </w:r>
      <w:r>
        <w:t xml:space="preserve">: Each row contains scores for a particular employee on various measures. To find out</w:t>
      </w:r>
      <w:r>
        <w:t xml:space="preserve"> </w:t>
      </w:r>
      <w:r>
        <w:t xml:space="preserve">more about these data you can type</w:t>
      </w:r>
      <w:r>
        <w:t xml:space="preserve"> </w:t>
      </w:r>
      <w:r>
        <w:rPr>
          <w:rStyle w:val="VerbatimChar"/>
        </w:rPr>
        <w:t xml:space="preserve">?attitude</w:t>
      </w:r>
      <w:r>
        <w:t xml:space="preserve"> </w:t>
      </w:r>
      <w:r>
        <w:t xml:space="preserve">into the console.</w:t>
      </w:r>
    </w:p>
    <w:p>
      <w:r>
        <w:pict>
          <v:rect style="width:0;height:1.5pt" o:hralign="center" o:hrstd="t" o:hr="t"/>
        </w:pict>
      </w:r>
    </w:p>
    <w:p>
      <w:pPr>
        <w:pStyle w:val="FirstParagraph"/>
      </w:pPr>
      <w:r>
        <w:t xml:space="preserve">Let’s say we want a single plot of all these variables, something like this:</w:t>
      </w:r>
    </w:p>
    <w:p>
      <w:pPr>
        <w:pStyle w:val="BodyText"/>
      </w:pPr>
      <w:r>
        <w:drawing>
          <wp:inline>
            <wp:extent cx="5943600" cy="4754880"/>
            <wp:effectExtent b="0" l="0" r="0" t="0"/>
            <wp:docPr descr="" title="" id="1" name="Picture"/>
            <a:graphic>
              <a:graphicData uri="http://schemas.openxmlformats.org/drawingml/2006/picture">
                <pic:pic>
                  <pic:nvPicPr>
                    <pic:cNvPr descr="03-data_files/figure-docx/unnamed-chunk-8-1.png" id="0" name="Picture"/>
                    <pic:cNvPicPr>
                      <a:picLocks noChangeArrowheads="1" noChangeAspect="1"/>
                    </pic:cNvPicPr>
                  </pic:nvPicPr>
                  <pic:blipFill>
                    <a:blip r:embed="rId25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do this we first need to convert the data to</w:t>
      </w:r>
      <w:r>
        <w:t xml:space="preserve"> </w:t>
      </w:r>
      <w:r>
        <w:rPr>
          <w:i/>
        </w:rPr>
        <w:t xml:space="preserve">long</w:t>
      </w:r>
      <w:r>
        <w:t xml:space="preserve"> </w:t>
      </w:r>
      <w:r>
        <w:t xml:space="preserve">format. In</w:t>
      </w:r>
      <w:r>
        <w:t xml:space="preserve"> </w:t>
      </w:r>
      <w:r>
        <w:rPr>
          <w:b/>
        </w:rPr>
        <w:t xml:space="preserve">long format</w:t>
      </w:r>
      <w:r>
        <w:t xml:space="preserve">, each observation</w:t>
      </w:r>
      <w:r>
        <w:t xml:space="preserve"> </w:t>
      </w:r>
      <w:r>
        <w:t xml:space="preserve">is saved in its own row, rather than across multiple columns.</w:t>
      </w:r>
    </w:p>
    <w:p>
      <w:pPr>
        <w:pStyle w:val="BodyText"/>
      </w:pPr>
      <w:r>
        <w:t xml:space="preserve">It’s often called</w:t>
      </w:r>
      <w:r>
        <w:t xml:space="preserve"> </w:t>
      </w:r>
      <w:r>
        <w:rPr>
          <w:b/>
        </w:rPr>
        <w:t xml:space="preserve">“</w:t>
      </w:r>
      <w:r>
        <w:rPr>
          <w:b/>
        </w:rPr>
        <w:t xml:space="preserve">row per observation</w:t>
      </w:r>
      <w:r>
        <w:rPr>
          <w:b/>
        </w:rPr>
        <w:t xml:space="preserve">”</w:t>
      </w:r>
      <w:r>
        <w:t xml:space="preserve"> </w:t>
      </w:r>
      <w:r>
        <w:t xml:space="preserve">data.</w:t>
      </w:r>
    </w:p>
    <w:p>
      <w:r>
        <w:pict>
          <v:rect style="width:0;height:1.5pt" o:hralign="center" o:hrstd="t" o:hr="t"/>
        </w:pict>
      </w:r>
    </w:p>
    <w:p>
      <w:pPr>
        <w:pStyle w:val="FirstParagraph"/>
      </w:pPr>
      <w:r>
        <w:t xml:space="preserve">We can convert from wide to long using the</w:t>
      </w:r>
      <w:r>
        <w:t xml:space="preserve"> </w:t>
      </w:r>
      <w:r>
        <w:rPr>
          <w:rStyle w:val="VerbatimChar"/>
        </w:rPr>
        <w:t xml:space="preserve">melt</w:t>
      </w:r>
      <w:r>
        <w:t xml:space="preserve"> </w:t>
      </w:r>
      <w:r>
        <w:t xml:space="preserve">command in the</w:t>
      </w:r>
      <w:r>
        <w:t xml:space="preserve"> </w:t>
      </w:r>
      <w:r>
        <w:rPr>
          <w:rStyle w:val="VerbatimChar"/>
        </w:rPr>
        <w:t xml:space="preserve">data.table</w:t>
      </w:r>
      <w:r>
        <w:t xml:space="preserve"> </w:t>
      </w:r>
      <w:r>
        <w:t xml:space="preserve">package. First we need</w:t>
      </w:r>
      <w:r>
        <w:t xml:space="preserve"> </w:t>
      </w:r>
      <w:r>
        <w:t xml:space="preserve">to load the</w:t>
      </w:r>
      <w:r>
        <w:t xml:space="preserve"> </w:t>
      </w:r>
      <w:r>
        <w:rPr>
          <w:rStyle w:val="VerbatimChar"/>
        </w:rPr>
        <w:t xml:space="preserve">data.table</w:t>
      </w:r>
      <w:r>
        <w:t xml:space="preserve"> </w:t>
      </w:r>
      <w:r>
        <w:t xml:space="preserve">package:</w:t>
      </w:r>
    </w:p>
    <w:p>
      <w:pPr>
        <w:pStyle w:val="SourceCode"/>
      </w:pPr>
      <w:r>
        <w:rPr>
          <w:rStyle w:val="KeywordTok"/>
        </w:rPr>
        <w:t xml:space="preserve">library</w:t>
      </w:r>
      <w:r>
        <w:rPr>
          <w:rStyle w:val="NormalTok"/>
        </w:rPr>
        <w:t xml:space="preserve">(data.table)</w:t>
      </w:r>
    </w:p>
    <w:p>
      <w:pPr>
        <w:pStyle w:val="CaptionedFigure"/>
      </w:pPr>
      <w:r>
        <w:drawing>
          <wp:inline>
            <wp:extent cx="5943600" cy="3126333"/>
            <wp:effectExtent b="0" l="0" r="0" t="0"/>
            <wp:docPr descr="img: TrueWarrior" title="" id="1" name="Picture"/>
            <a:graphic>
              <a:graphicData uri="http://schemas.openxmlformats.org/drawingml/2006/picture">
                <pic:pic>
                  <pic:nvPicPr>
                    <pic:cNvPr descr="https://i.imgur.com/UBGhu.gif" id="0" name="Picture"/>
                    <pic:cNvPicPr>
                      <a:picLocks noChangeArrowheads="1" noChangeAspect="1"/>
                    </pic:cNvPicPr>
                  </pic:nvPicPr>
                  <pic:blipFill>
                    <a:blip r:embed="rId257"/>
                    <a:stretch>
                      <a:fillRect/>
                    </a:stretch>
                  </pic:blipFill>
                  <pic:spPr bwMode="auto">
                    <a:xfrm>
                      <a:off x="0" y="0"/>
                      <a:ext cx="5943600" cy="3126333"/>
                    </a:xfrm>
                    <a:prstGeom prst="rect">
                      <a:avLst/>
                    </a:prstGeom>
                    <a:noFill/>
                    <a:ln w="9525">
                      <a:noFill/>
                      <a:headEnd/>
                      <a:tailEnd/>
                    </a:ln>
                  </pic:spPr>
                </pic:pic>
              </a:graphicData>
            </a:graphic>
          </wp:inline>
        </w:drawing>
      </w:r>
    </w:p>
    <w:p>
      <w:pPr>
        <w:pStyle w:val="ImageCaption"/>
      </w:pPr>
      <w:r>
        <w:t xml:space="preserve">img:</w:t>
      </w:r>
      <w:r>
        <w:t xml:space="preserve"> </w:t>
      </w:r>
      <w:hyperlink r:id="rId258">
        <w:r>
          <w:rPr>
            <w:rStyle w:val="Hyperlink"/>
          </w:rPr>
          <w:t xml:space="preserve">TrueWarrior</w:t>
        </w:r>
      </w:hyperlink>
    </w:p>
    <w:p>
      <w:pPr>
        <w:pStyle w:val="BodyText"/>
      </w:pPr>
      <w:r>
        <w:t xml:space="preserve">To see why the command is called</w:t>
      </w:r>
      <w:r>
        <w:t xml:space="preserve"> </w:t>
      </w:r>
      <w:r>
        <w:t xml:space="preserve">‘</w:t>
      </w:r>
      <w:r>
        <w:t xml:space="preserve">melt</w:t>
      </w:r>
      <w:r>
        <w:t xml:space="preserve">’</w:t>
      </w:r>
      <w:r>
        <w:t xml:space="preserve">, imagine taking three columns of data fo the first two rows:</w:t>
      </w:r>
    </w:p>
    <w:p>
      <w:pPr>
        <w:pStyle w:val="SourceCode"/>
      </w:pPr>
      <w:r>
        <w:rPr>
          <w:rStyle w:val="NormalTok"/>
        </w:rPr>
        <w:t xml:space="preserve">attitude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(rating, complaints, privileges)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rating complaints privileges</w:t>
      </w:r>
      <w:r>
        <w:br w:type="textWrapping"/>
      </w:r>
      <w:r>
        <w:rPr>
          <w:rStyle w:val="VerbatimChar"/>
        </w:rPr>
        <w:t xml:space="preserve">## 1     43         51         30</w:t>
      </w:r>
      <w:r>
        <w:br w:type="textWrapping"/>
      </w:r>
      <w:r>
        <w:rPr>
          <w:rStyle w:val="VerbatimChar"/>
        </w:rPr>
        <w:t xml:space="preserve">## 2     63         64         51</w:t>
      </w:r>
    </w:p>
    <w:p>
      <w:pPr>
        <w:pStyle w:val="FirstParagraph"/>
      </w:pPr>
      <w:r>
        <w:t xml:space="preserve">If we use</w:t>
      </w:r>
      <w:r>
        <w:t xml:space="preserve"> </w:t>
      </w:r>
      <w:r>
        <w:rPr>
          <w:rStyle w:val="VerbatimChar"/>
        </w:rPr>
        <w:t xml:space="preserve">melt</w:t>
      </w:r>
      <w:r>
        <w:t xml:space="preserve"> </w:t>
      </w:r>
      <w:r>
        <w:t xml:space="preserve">on this selection, we end up with this:</w:t>
      </w:r>
    </w:p>
    <w:p>
      <w:pPr>
        <w:pStyle w:val="SourceCode"/>
      </w:pPr>
      <w:r>
        <w:rPr>
          <w:rStyle w:val="NormalTok"/>
        </w:rPr>
        <w:t xml:space="preserve">attitude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(rating, complaints, privileges)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melt</w:t>
      </w:r>
      <w:r>
        <w:rPr>
          <w:rStyle w:val="NormalTok"/>
        </w:rPr>
        <w:t xml:space="preserve">()</w:t>
      </w:r>
    </w:p>
    <w:p>
      <w:pPr>
        <w:pStyle w:val="SourceCode"/>
      </w:pPr>
      <w:r>
        <w:rPr>
          <w:rStyle w:val="VerbatimChar"/>
        </w:rPr>
        <w:t xml:space="preserve">##     variable value</w:t>
      </w:r>
      <w:r>
        <w:br w:type="textWrapping"/>
      </w:r>
      <w:r>
        <w:rPr>
          <w:rStyle w:val="VerbatimChar"/>
        </w:rPr>
        <w:t xml:space="preserve">## 1     rating    43</w:t>
      </w:r>
      <w:r>
        <w:br w:type="textWrapping"/>
      </w:r>
      <w:r>
        <w:rPr>
          <w:rStyle w:val="VerbatimChar"/>
        </w:rPr>
        <w:t xml:space="preserve">## 2     rating    63</w:t>
      </w:r>
      <w:r>
        <w:br w:type="textWrapping"/>
      </w:r>
      <w:r>
        <w:rPr>
          <w:rStyle w:val="VerbatimChar"/>
        </w:rPr>
        <w:t xml:space="preserve">## 3 complaints    51</w:t>
      </w:r>
      <w:r>
        <w:br w:type="textWrapping"/>
      </w:r>
      <w:r>
        <w:rPr>
          <w:rStyle w:val="VerbatimChar"/>
        </w:rPr>
        <w:t xml:space="preserve">## 4 complaints    64</w:t>
      </w:r>
      <w:r>
        <w:br w:type="textWrapping"/>
      </w:r>
      <w:r>
        <w:rPr>
          <w:rStyle w:val="VerbatimChar"/>
        </w:rPr>
        <w:t xml:space="preserve">## 5 privileges    30</w:t>
      </w:r>
      <w:r>
        <w:br w:type="textWrapping"/>
      </w:r>
      <w:r>
        <w:rPr>
          <w:rStyle w:val="VerbatimChar"/>
        </w:rPr>
        <w:t xml:space="preserve">## 6 privileges    51</w:t>
      </w:r>
    </w:p>
    <w:p>
      <w:pPr>
        <w:pStyle w:val="FirstParagraph"/>
      </w:pPr>
      <w:r>
        <w:t xml:space="preserve">The change works like like this:</w:t>
      </w:r>
    </w:p>
    <w:p>
      <w:pPr>
        <w:pStyle w:val="CaptionedFigure"/>
      </w:pPr>
      <w:r>
        <w:drawing>
          <wp:inline>
            <wp:extent cx="5943600" cy="2077978"/>
            <wp:effectExtent b="0" l="0" r="0" t="0"/>
            <wp:docPr descr="Converting from wide format to long format" title="" id="1" name="Picture"/>
            <a:graphic>
              <a:graphicData uri="http://schemas.openxmlformats.org/drawingml/2006/picture">
                <pic:pic>
                  <pic:nvPicPr>
                    <pic:cNvPr descr="media/data_wide2Long_attitude.jpg" id="0" name="Picture"/>
                    <pic:cNvPicPr>
                      <a:picLocks noChangeArrowheads="1" noChangeAspect="1"/>
                    </pic:cNvPicPr>
                  </pic:nvPicPr>
                  <pic:blipFill>
                    <a:blip r:embed="rId259"/>
                    <a:stretch>
                      <a:fillRect/>
                    </a:stretch>
                  </pic:blipFill>
                  <pic:spPr bwMode="auto">
                    <a:xfrm>
                      <a:off x="0" y="0"/>
                      <a:ext cx="5943600" cy="2077978"/>
                    </a:xfrm>
                    <a:prstGeom prst="rect">
                      <a:avLst/>
                    </a:prstGeom>
                    <a:noFill/>
                    <a:ln w="9525">
                      <a:noFill/>
                      <a:headEnd/>
                      <a:tailEnd/>
                    </a:ln>
                  </pic:spPr>
                </pic:pic>
              </a:graphicData>
            </a:graphic>
          </wp:inline>
        </w:drawing>
      </w:r>
    </w:p>
    <w:p>
      <w:pPr>
        <w:pStyle w:val="ImageCaption"/>
      </w:pPr>
      <w:r>
        <w:t xml:space="preserve">Converting from wide format to long format</w:t>
      </w:r>
    </w:p>
    <w:p>
      <w:pPr>
        <w:pStyle w:val="BodyText"/>
      </w:pPr>
      <w:r>
        <w:t xml:space="preserve">In this example we don’t have an explicit record of which participant was which in the</w:t>
      </w:r>
      <w:r>
        <w:t xml:space="preserve"> </w:t>
      </w:r>
      <w:r>
        <w:rPr>
          <w:rStyle w:val="VerbatimChar"/>
        </w:rPr>
        <w:t xml:space="preserve">attitude</w:t>
      </w:r>
      <w:r>
        <w:t xml:space="preserve"> </w:t>
      </w:r>
      <w:r>
        <w:t xml:space="preserve">dataset, because the mapping to participants was implicit: each row was a new participant, but they</w:t>
      </w:r>
      <w:r>
        <w:t xml:space="preserve"> </w:t>
      </w:r>
      <w:r>
        <w:t xml:space="preserve">were not marked.</w:t>
      </w:r>
    </w:p>
    <w:p>
      <w:pPr>
        <w:pStyle w:val="BodyText"/>
      </w:pPr>
      <w:r>
        <w:t xml:space="preserve">We can make this explicit by adding a new column to the data with the</w:t>
      </w:r>
      <w:r>
        <w:t xml:space="preserve"> </w:t>
      </w:r>
      <w:r>
        <w:rPr>
          <w:rStyle w:val="VerbatimChar"/>
        </w:rPr>
        <w:t xml:space="preserve">mutate</w:t>
      </w:r>
      <w:r>
        <w:t xml:space="preserve"> </w:t>
      </w:r>
      <w:r>
        <w:t xml:space="preserve">command:</w:t>
      </w:r>
    </w:p>
    <w:p>
      <w:pPr>
        <w:pStyle w:val="SourceCode"/>
      </w:pPr>
      <w:r>
        <w:rPr>
          <w:rStyle w:val="NormalTok"/>
        </w:rPr>
        <w:t xml:space="preserve">attitude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(rating, complaints, privileges)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person =</w:t>
      </w:r>
      <w:r>
        <w:rPr>
          <w:rStyle w:val="NormalTok"/>
        </w:rPr>
        <w:t xml:space="preserve"> </w:t>
      </w:r>
      <w:r>
        <w:rPr>
          <w:rStyle w:val="KeywordTok"/>
        </w:rPr>
        <w:t xml:space="preserve">row_number</w:t>
      </w:r>
      <w:r>
        <w:rPr>
          <w:rStyle w:val="NormalTok"/>
        </w:rPr>
        <w:t xml:space="preserv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rating complaints privileges person</w:t>
      </w:r>
      <w:r>
        <w:br w:type="textWrapping"/>
      </w:r>
      <w:r>
        <w:rPr>
          <w:rStyle w:val="VerbatimChar"/>
        </w:rPr>
        <w:t xml:space="preserve">## 1     43         51         30      1</w:t>
      </w:r>
      <w:r>
        <w:br w:type="textWrapping"/>
      </w:r>
      <w:r>
        <w:rPr>
          <w:rStyle w:val="VerbatimChar"/>
        </w:rPr>
        <w:t xml:space="preserve">## 2     63         64         51      2</w:t>
      </w:r>
    </w:p>
    <w:p>
      <w:pPr>
        <w:pStyle w:val="FirstParagraph"/>
      </w:pPr>
      <w:r>
        <w:t xml:space="preserve">And now, if we repeat the melt, we can specify</w:t>
      </w:r>
      <w:r>
        <w:t xml:space="preserve"> </w:t>
      </w:r>
      <w:r>
        <w:rPr>
          <w:rStyle w:val="VerbatimChar"/>
        </w:rPr>
        <w:t xml:space="preserve">id.var="person"</w:t>
      </w:r>
      <w:r>
        <w:t xml:space="preserve">. This tells R which column</w:t>
      </w:r>
      <w:r>
        <w:t xml:space="preserve"> </w:t>
      </w:r>
      <w:r>
        <w:t xml:space="preserve">identifies the rows:</w:t>
      </w:r>
    </w:p>
    <w:p>
      <w:pPr>
        <w:pStyle w:val="SourceCode"/>
      </w:pPr>
      <w:r>
        <w:rPr>
          <w:rStyle w:val="NormalTok"/>
        </w:rPr>
        <w:t xml:space="preserve">attitude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(rating, complaints, privileges)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person =</w:t>
      </w:r>
      <w:r>
        <w:rPr>
          <w:rStyle w:val="NormalTok"/>
        </w:rPr>
        <w:t xml:space="preserve"> </w:t>
      </w:r>
      <w:r>
        <w:rPr>
          <w:rStyle w:val="KeywordTok"/>
        </w:rPr>
        <w:t xml:space="preserve">row_number</w:t>
      </w:r>
      <w:r>
        <w:rPr>
          <w:rStyle w:val="NormalTok"/>
        </w:rPr>
        <w:t xml:space="preserv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ecValTok"/>
        </w:rPr>
        <w:t xml:space="preserve">2</w:t>
      </w:r>
      <w:r>
        <w:rPr>
          <w:rStyle w:val="NormalTok"/>
        </w:rPr>
        <w:t xml:space="preserve">) </w:t>
      </w:r>
      <w:r>
        <w:rPr>
          <w:rStyle w:val="OperatorTok"/>
        </w:rPr>
        <w:t xml:space="preserve">%&gt;%</w:t>
      </w:r>
      <w:r>
        <w:br w:type="textWrapping"/>
      </w:r>
      <w:r>
        <w:rPr>
          <w:rStyle w:val="StringTok"/>
        </w:rPr>
        <w:t xml:space="preserve">  </w:t>
      </w:r>
      <w:r>
        <w:rPr>
          <w:rStyle w:val="KeywordTok"/>
        </w:rPr>
        <w:t xml:space="preserve">melt</w:t>
      </w:r>
      <w:r>
        <w:rPr>
          <w:rStyle w:val="NormalTok"/>
        </w:rPr>
        <w:t xml:space="preserve">(</w:t>
      </w:r>
      <w:r>
        <w:rPr>
          <w:rStyle w:val="DataTypeTok"/>
        </w:rPr>
        <w:t xml:space="preserve">id.var=</w:t>
      </w:r>
      <w:r>
        <w:rPr>
          <w:rStyle w:val="StringTok"/>
        </w:rPr>
        <w:t xml:space="preserve">"person"</w:t>
      </w:r>
      <w:r>
        <w:rPr>
          <w:rStyle w:val="NormalTok"/>
        </w:rPr>
        <w:t xml:space="preserve">)</w:t>
      </w:r>
    </w:p>
    <w:p>
      <w:pPr>
        <w:pStyle w:val="SourceCode"/>
      </w:pPr>
      <w:r>
        <w:rPr>
          <w:rStyle w:val="VerbatimChar"/>
        </w:rPr>
        <w:t xml:space="preserve">##   person   variable value</w:t>
      </w:r>
      <w:r>
        <w:br w:type="textWrapping"/>
      </w:r>
      <w:r>
        <w:rPr>
          <w:rStyle w:val="VerbatimChar"/>
        </w:rPr>
        <w:t xml:space="preserve">## 1      1     rating    43</w:t>
      </w:r>
      <w:r>
        <w:br w:type="textWrapping"/>
      </w:r>
      <w:r>
        <w:rPr>
          <w:rStyle w:val="VerbatimChar"/>
        </w:rPr>
        <w:t xml:space="preserve">## 2      2     rating    63</w:t>
      </w:r>
      <w:r>
        <w:br w:type="textWrapping"/>
      </w:r>
      <w:r>
        <w:rPr>
          <w:rStyle w:val="VerbatimChar"/>
        </w:rPr>
        <w:t xml:space="preserve">## 3      1 complaints    51</w:t>
      </w:r>
      <w:r>
        <w:br w:type="textWrapping"/>
      </w:r>
      <w:r>
        <w:rPr>
          <w:rStyle w:val="VerbatimChar"/>
        </w:rPr>
        <w:t xml:space="preserve">## 4      2 complaints    64</w:t>
      </w:r>
      <w:r>
        <w:br w:type="textWrapping"/>
      </w:r>
      <w:r>
        <w:rPr>
          <w:rStyle w:val="VerbatimChar"/>
        </w:rPr>
        <w:t xml:space="preserve">## 5      1 privileges    30</w:t>
      </w:r>
      <w:r>
        <w:br w:type="textWrapping"/>
      </w:r>
      <w:r>
        <w:rPr>
          <w:rStyle w:val="VerbatimChar"/>
        </w:rPr>
        <w:t xml:space="preserve">## 6      2 privileges    51</w:t>
      </w:r>
    </w:p>
    <w:p>
      <w:pPr>
        <w:pStyle w:val="FirstParagraph"/>
      </w:pPr>
      <w:r>
        <w:t xml:space="preserve">Use the tidyverse commands you know plus</w:t>
      </w:r>
      <w:r>
        <w:t xml:space="preserve"> </w:t>
      </w:r>
      <w:r>
        <w:rPr>
          <w:rStyle w:val="VerbatimChar"/>
        </w:rPr>
        <w:t xml:space="preserve">melt</w:t>
      </w:r>
      <w:r>
        <w:t xml:space="preserve"> </w:t>
      </w:r>
      <w:r>
        <w:t xml:space="preserve">to produce this plot:</w:t>
      </w:r>
    </w:p>
    <w:p>
      <w:pPr>
        <w:pStyle w:val="BodyText"/>
      </w:pPr>
      <w:r>
        <w:drawing>
          <wp:inline>
            <wp:extent cx="5943600" cy="4754880"/>
            <wp:effectExtent b="0" l="0" r="0" t="0"/>
            <wp:docPr descr="" title="" id="1" name="Picture"/>
            <a:graphic>
              <a:graphicData uri="http://schemas.openxmlformats.org/drawingml/2006/picture">
                <pic:pic>
                  <pic:nvPicPr>
                    <pic:cNvPr descr="03-data_files/figure-docx/unnamed-chunk-14-1.png" id="0" name="Picture"/>
                    <pic:cNvPicPr>
                      <a:picLocks noChangeArrowheads="1" noChangeAspect="1"/>
                    </pic:cNvPicPr>
                  </pic:nvPicPr>
                  <pic:blipFill>
                    <a:blip r:embed="rId26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For an extension (and only if you have plenty of time), use the</w:t>
      </w:r>
      <w:r>
        <w:t xml:space="preserve"> </w:t>
      </w:r>
      <w:r>
        <w:rPr>
          <w:rStyle w:val="VerbatimChar"/>
        </w:rPr>
        <w:t xml:space="preserve">mtcars</w:t>
      </w:r>
      <w:r>
        <w:t xml:space="preserve"> </w:t>
      </w:r>
      <w:r>
        <w:t xml:space="preserve">data and facetting to</w:t>
      </w:r>
      <w:r>
        <w:t xml:space="preserve"> </w:t>
      </w:r>
      <w:r>
        <w:t xml:space="preserve">produce these plots:</w:t>
      </w:r>
    </w:p>
    <w:p>
      <w:pPr>
        <w:pStyle w:val="BodyText"/>
      </w:pPr>
      <w:r>
        <w:drawing>
          <wp:inline>
            <wp:extent cx="5943600" cy="4754880"/>
            <wp:effectExtent b="0" l="0" r="0" t="0"/>
            <wp:docPr descr="" title="" id="1" name="Picture"/>
            <a:graphic>
              <a:graphicData uri="http://schemas.openxmlformats.org/drawingml/2006/picture">
                <pic:pic>
                  <pic:nvPicPr>
                    <pic:cNvPr descr="03-data_files/figure-docx/unnamed-chunk-15-1.png" id="0" name="Picture"/>
                    <pic:cNvPicPr>
                      <a:picLocks noChangeArrowheads="1" noChangeAspect="1"/>
                    </pic:cNvPicPr>
                  </pic:nvPicPr>
                  <pic:blipFill>
                    <a:blip r:embed="rId261"/>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No id variables; using all as measure variables</w:t>
      </w:r>
    </w:p>
    <w:p>
      <w:pPr>
        <w:pStyle w:val="FirstParagraph"/>
      </w:pPr>
      <w:r>
        <w:drawing>
          <wp:inline>
            <wp:extent cx="5943600" cy="4754880"/>
            <wp:effectExtent b="0" l="0" r="0" t="0"/>
            <wp:docPr descr="" title="" id="1" name="Picture"/>
            <a:graphic>
              <a:graphicData uri="http://schemas.openxmlformats.org/drawingml/2006/picture">
                <pic:pic>
                  <pic:nvPicPr>
                    <pic:cNvPr descr="03-data_files/figure-docx/unnamed-chunk-16-1.png" id="0" name="Picture"/>
                    <pic:cNvPicPr>
                      <a:picLocks noChangeArrowheads="1" noChangeAspect="1"/>
                    </pic:cNvPicPr>
                  </pic:nvPicPr>
                  <pic:blipFill>
                    <a:blip r:embed="rId26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a tip, you will need to:</w:t>
      </w:r>
    </w:p>
    <w:p>
      <w:pPr>
        <w:pStyle w:val="Compact"/>
        <w:numPr>
          <w:numId w:val="1090"/>
          <w:ilvl w:val="0"/>
        </w:numPr>
      </w:pPr>
      <w:r>
        <w:t xml:space="preserve">add</w:t>
      </w:r>
      <w:r>
        <w:t xml:space="preserve"> </w:t>
      </w:r>
      <w:r>
        <w:rPr>
          <w:rStyle w:val="VerbatimChar"/>
        </w:rPr>
        <w:t xml:space="preserve">scales="free_x"</w:t>
      </w:r>
      <w:r>
        <w:t xml:space="preserve"> </w:t>
      </w:r>
      <w:r>
        <w:t xml:space="preserve">to the</w:t>
      </w:r>
      <w:r>
        <w:t xml:space="preserve"> </w:t>
      </w:r>
      <w:r>
        <w:rPr>
          <w:rStyle w:val="VerbatimChar"/>
        </w:rPr>
        <w:t xml:space="preserve">facet_wrap</w:t>
      </w:r>
      <w:r>
        <w:t xml:space="preserve"> </w:t>
      </w:r>
      <w:r>
        <w:t xml:space="preserve">function. So, it will read:</w:t>
      </w:r>
      <w:r>
        <w:t xml:space="preserve"> </w:t>
      </w:r>
      <w:r>
        <w:rPr>
          <w:rStyle w:val="VerbatimChar"/>
        </w:rPr>
        <w:t xml:space="preserve">facet_wrap(~VARNAME, scales="free_x")</w:t>
      </w:r>
    </w:p>
    <w:p>
      <w:pPr>
        <w:pStyle w:val="Compact"/>
        <w:numPr>
          <w:numId w:val="1090"/>
          <w:ilvl w:val="0"/>
        </w:numPr>
      </w:pPr>
      <w:r>
        <w:t xml:space="preserve">for the histogram, replace</w:t>
      </w:r>
      <w:r>
        <w:t xml:space="preserve"> </w:t>
      </w:r>
      <w:r>
        <w:rPr>
          <w:rStyle w:val="VerbatimChar"/>
        </w:rPr>
        <w:t xml:space="preserve">geom_density()</w:t>
      </w:r>
      <w:r>
        <w:t xml:space="preserve"> </w:t>
      </w:r>
      <w:r>
        <w:t xml:space="preserve">with</w:t>
      </w:r>
      <w:r>
        <w:t xml:space="preserve"> </w:t>
      </w:r>
      <w:r>
        <w:rPr>
          <w:rStyle w:val="VerbatimChar"/>
        </w:rPr>
        <w:t xml:space="preserve">geom_histogram()</w:t>
      </w:r>
    </w:p>
    <w:p>
      <w:pPr>
        <w:pStyle w:val="Compact"/>
        <w:numPr>
          <w:numId w:val="1090"/>
          <w:ilvl w:val="0"/>
        </w:numPr>
      </w:pPr>
      <w:r>
        <w:t xml:space="preserve">adjust the number of vertical bars in the histogram by adding</w:t>
      </w:r>
      <w:r>
        <w:t xml:space="preserve"> </w:t>
      </w:r>
      <w:r>
        <w:rPr>
          <w:rStyle w:val="VerbatimChar"/>
        </w:rPr>
        <w:t xml:space="preserve">bins=7</w:t>
      </w:r>
      <w:r>
        <w:t xml:space="preserve"> </w:t>
      </w:r>
      <w:r>
        <w:t xml:space="preserve">(or some other number) to</w:t>
      </w:r>
      <w:r>
        <w:t xml:space="preserve"> </w:t>
      </w:r>
      <w:r>
        <w:rPr>
          <w:rStyle w:val="VerbatimChar"/>
        </w:rPr>
        <w:t xml:space="preserve">geom_histogram()</w:t>
      </w:r>
    </w:p>
    <w:p>
      <w:pPr>
        <w:pStyle w:val="Heading3"/>
      </w:pPr>
      <w:bookmarkStart w:id="263" w:name="using-melt-to-make-summaries"/>
      <w:r>
        <w:t xml:space="preserve">Using melt to make summaries</w:t>
      </w:r>
      <w:bookmarkEnd w:id="263"/>
    </w:p>
    <w:p>
      <w:pPr>
        <w:pStyle w:val="FirstParagraph"/>
      </w:pPr>
      <w:r>
        <w:t xml:space="preserve">Imagine we want a table of the mean score on each question in the attitude dataset. This would be</w:t>
      </w:r>
      <w:r>
        <w:t xml:space="preserve"> </w:t>
      </w:r>
      <w:r>
        <w:t xml:space="preserve">fiddly if we just tried to use summarise before reshaping, but if we use</w:t>
      </w:r>
      <w:r>
        <w:t xml:space="preserve"> </w:t>
      </w:r>
      <w:r>
        <w:rPr>
          <w:rStyle w:val="VerbatimChar"/>
        </w:rPr>
        <w:t xml:space="preserve">melt</w:t>
      </w:r>
      <w:r>
        <w:t xml:space="preserve">,</w:t>
      </w:r>
      <w:r>
        <w:t xml:space="preserve"> </w:t>
      </w:r>
      <w:r>
        <w:rPr>
          <w:rStyle w:val="VerbatimChar"/>
        </w:rPr>
        <w:t xml:space="preserve">group_by</w:t>
      </w:r>
      <w:r>
        <w:t xml:space="preserve"> </w:t>
      </w:r>
      <w:r>
        <w:t xml:space="preserve">and then</w:t>
      </w:r>
      <w:r>
        <w:t xml:space="preserve"> </w:t>
      </w:r>
      <w:r>
        <w:rPr>
          <w:rStyle w:val="VerbatimChar"/>
        </w:rPr>
        <w:t xml:space="preserve">summarise</w:t>
      </w:r>
      <w:r>
        <w:t xml:space="preserve"> </w:t>
      </w:r>
      <w:r>
        <w:t xml:space="preserve">(in that order) it is easy to make a table like this:</w:t>
      </w:r>
    </w:p>
    <w:tbl>
      <w:tblPr>
        <w:tblStyle w:val="Table"/>
        <w:tblW w:type="pct" w:w="2013.8888888888887"/>
        <w:tblLook w:firstRow="1"/>
      </w:tblPr>
      <w:tblGrid>
        <w:gridCol w:w="1430"/>
        <w:gridCol w:w="880"/>
        <w:gridCol w:w="88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r>
      <w:tr>
        <w:tc>
          <w:p>
            <w:pPr>
              <w:pStyle w:val="Compact"/>
              <w:jc w:val="center"/>
            </w:pPr>
            <w:r>
              <w:t xml:space="preserve">rating</w:t>
            </w:r>
          </w:p>
        </w:tc>
        <w:tc>
          <w:p>
            <w:pPr>
              <w:pStyle w:val="Compact"/>
              <w:jc w:val="center"/>
            </w:pPr>
            <w:r>
              <w:t xml:space="preserve">64.63</w:t>
            </w:r>
          </w:p>
        </w:tc>
        <w:tc>
          <w:p>
            <w:pPr>
              <w:pStyle w:val="Compact"/>
              <w:jc w:val="center"/>
            </w:pPr>
            <w:r>
              <w:t xml:space="preserve">12.17</w:t>
            </w:r>
          </w:p>
        </w:tc>
      </w:tr>
      <w:tr>
        <w:tc>
          <w:p>
            <w:pPr>
              <w:pStyle w:val="Compact"/>
              <w:jc w:val="center"/>
            </w:pPr>
            <w:r>
              <w:t xml:space="preserve">complaints</w:t>
            </w:r>
          </w:p>
        </w:tc>
        <w:tc>
          <w:p>
            <w:pPr>
              <w:pStyle w:val="Compact"/>
              <w:jc w:val="center"/>
            </w:pPr>
            <w:r>
              <w:t xml:space="preserve">66.6</w:t>
            </w:r>
          </w:p>
        </w:tc>
        <w:tc>
          <w:p>
            <w:pPr>
              <w:pStyle w:val="Compact"/>
              <w:jc w:val="center"/>
            </w:pPr>
            <w:r>
              <w:t xml:space="preserve">13.31</w:t>
            </w:r>
          </w:p>
        </w:tc>
      </w:tr>
      <w:tr>
        <w:tc>
          <w:p>
            <w:pPr>
              <w:pStyle w:val="Compact"/>
              <w:jc w:val="center"/>
            </w:pPr>
            <w:r>
              <w:t xml:space="preserve">privileges</w:t>
            </w:r>
          </w:p>
        </w:tc>
        <w:tc>
          <w:p>
            <w:pPr>
              <w:pStyle w:val="Compact"/>
              <w:jc w:val="center"/>
            </w:pPr>
            <w:r>
              <w:t xml:space="preserve">53.13</w:t>
            </w:r>
          </w:p>
        </w:tc>
        <w:tc>
          <w:p>
            <w:pPr>
              <w:pStyle w:val="Compact"/>
              <w:jc w:val="center"/>
            </w:pPr>
            <w:r>
              <w:t xml:space="preserve">12.24</w:t>
            </w:r>
          </w:p>
        </w:tc>
      </w:tr>
      <w:tr>
        <w:tc>
          <w:p>
            <w:pPr>
              <w:pStyle w:val="Compact"/>
              <w:jc w:val="center"/>
            </w:pPr>
            <w:r>
              <w:t xml:space="preserve">learning</w:t>
            </w:r>
          </w:p>
        </w:tc>
        <w:tc>
          <w:p>
            <w:pPr>
              <w:pStyle w:val="Compact"/>
              <w:jc w:val="center"/>
            </w:pPr>
            <w:r>
              <w:t xml:space="preserve">56.37</w:t>
            </w:r>
          </w:p>
        </w:tc>
        <w:tc>
          <w:p>
            <w:pPr>
              <w:pStyle w:val="Compact"/>
              <w:jc w:val="center"/>
            </w:pPr>
            <w:r>
              <w:t xml:space="preserve">11.74</w:t>
            </w:r>
          </w:p>
        </w:tc>
      </w:tr>
      <w:tr>
        <w:tc>
          <w:p>
            <w:pPr>
              <w:pStyle w:val="Compact"/>
              <w:jc w:val="center"/>
            </w:pPr>
            <w:r>
              <w:t xml:space="preserve">raises</w:t>
            </w:r>
          </w:p>
        </w:tc>
        <w:tc>
          <w:p>
            <w:pPr>
              <w:pStyle w:val="Compact"/>
              <w:jc w:val="center"/>
            </w:pPr>
            <w:r>
              <w:t xml:space="preserve">64.63</w:t>
            </w:r>
          </w:p>
        </w:tc>
        <w:tc>
          <w:p>
            <w:pPr>
              <w:pStyle w:val="Compact"/>
              <w:jc w:val="center"/>
            </w:pPr>
            <w:r>
              <w:t xml:space="preserve">10.4</w:t>
            </w:r>
          </w:p>
        </w:tc>
      </w:tr>
      <w:tr>
        <w:tc>
          <w:p>
            <w:pPr>
              <w:pStyle w:val="Compact"/>
              <w:jc w:val="center"/>
            </w:pPr>
            <w:r>
              <w:t xml:space="preserve">critical</w:t>
            </w:r>
          </w:p>
        </w:tc>
        <w:tc>
          <w:p>
            <w:pPr>
              <w:pStyle w:val="Compact"/>
              <w:jc w:val="center"/>
            </w:pPr>
            <w:r>
              <w:t xml:space="preserve">74.77</w:t>
            </w:r>
          </w:p>
        </w:tc>
        <w:tc>
          <w:p>
            <w:pPr>
              <w:pStyle w:val="Compact"/>
              <w:jc w:val="center"/>
            </w:pPr>
            <w:r>
              <w:t xml:space="preserve">9.89</w:t>
            </w:r>
          </w:p>
        </w:tc>
      </w:tr>
      <w:tr>
        <w:tc>
          <w:p>
            <w:pPr>
              <w:pStyle w:val="Compact"/>
              <w:jc w:val="center"/>
            </w:pPr>
            <w:r>
              <w:t xml:space="preserve">advance</w:t>
            </w:r>
          </w:p>
        </w:tc>
        <w:tc>
          <w:p>
            <w:pPr>
              <w:pStyle w:val="Compact"/>
              <w:jc w:val="center"/>
            </w:pPr>
            <w:r>
              <w:t xml:space="preserve">42.93</w:t>
            </w:r>
          </w:p>
        </w:tc>
        <w:tc>
          <w:p>
            <w:pPr>
              <w:pStyle w:val="Compact"/>
              <w:jc w:val="center"/>
            </w:pPr>
            <w:r>
              <w:t xml:space="preserve">10.29</w:t>
            </w:r>
          </w:p>
        </w:tc>
      </w:tr>
    </w:tbl>
    <w:p>
      <w:pPr>
        <w:pStyle w:val="BodyText"/>
      </w:pPr>
      <w:r>
        <w:t xml:space="preserve">Use the</w:t>
      </w:r>
      <w:r>
        <w:t xml:space="preserve"> </w:t>
      </w:r>
      <w:r>
        <w:rPr>
          <w:rStyle w:val="VerbatimChar"/>
        </w:rPr>
        <w:t xml:space="preserve">melt</w:t>
      </w:r>
      <w:r>
        <w:t xml:space="preserve">,</w:t>
      </w:r>
      <w:r>
        <w:t xml:space="preserve"> </w:t>
      </w:r>
      <w:r>
        <w:rPr>
          <w:rStyle w:val="VerbatimChar"/>
        </w:rPr>
        <w:t xml:space="preserve">group_by</w:t>
      </w:r>
      <w:r>
        <w:t xml:space="preserve"> </w:t>
      </w:r>
      <w:r>
        <w:t xml:space="preserve">and</w:t>
      </w:r>
      <w:r>
        <w:t xml:space="preserve"> </w:t>
      </w:r>
      <w:r>
        <w:rPr>
          <w:rStyle w:val="VerbatimChar"/>
        </w:rPr>
        <w:t xml:space="preserve">summarise</w:t>
      </w:r>
      <w:r>
        <w:t xml:space="preserve"> </w:t>
      </w:r>
      <w:r>
        <w:t xml:space="preserve">commands (in that order) to reproduce the table above.</w:t>
      </w:r>
    </w:p>
    <w:p>
      <w:pPr>
        <w:pStyle w:val="Heading2"/>
      </w:pPr>
      <w:bookmarkStart w:id="264" w:name="reshaping-wide-casting"/>
      <w:r>
        <w:t xml:space="preserve">Reshaping wide (casting)</w:t>
      </w:r>
      <w:bookmarkEnd w:id="264"/>
    </w:p>
    <w:p>
      <w:pPr>
        <w:pStyle w:val="FirstParagraph"/>
      </w:pPr>
      <w:r>
        <w:t xml:space="preserve">Sometimes we have the opposite problem: We have long data, but want it in wide format. For example,</w:t>
      </w:r>
      <w:r>
        <w:t xml:space="preserve"> </w:t>
      </w:r>
      <w:r>
        <w:t xml:space="preserve">we might want a table where it’s easy to compare between different years, like this:</w:t>
      </w:r>
    </w:p>
    <w:p>
      <w:pPr>
        <w:pStyle w:val="TableCaption"/>
      </w:pPr>
      <w:r>
        <w:t xml:space="preserve">GDP per-capita in 3 different years from the gaminder dataset.</w:t>
      </w:r>
    </w:p>
    <w:tbl>
      <w:tblPr>
        <w:tblStyle w:val="Table"/>
        <w:tblW w:type="pct" w:w="3402.777777777778"/>
        <w:tblLook w:firstRow="1"/>
        <w:tblCaption w:val="GDP per-capita in 3 different years from the gaminder dataset."/>
      </w:tblPr>
      <w:tblGrid>
        <w:gridCol w:w="2750"/>
        <w:gridCol w:w="880"/>
        <w:gridCol w:w="880"/>
        <w:gridCol w:w="880"/>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1997</w:t>
            </w:r>
          </w:p>
        </w:tc>
        <w:tc>
          <w:tcPr>
            <w:tcBorders>
              <w:bottom w:val="single"/>
            </w:tcBorders>
            <w:vAlign w:val="bottom"/>
          </w:tcPr>
          <w:p>
            <w:pPr>
              <w:pStyle w:val="Compact"/>
              <w:jc w:val="center"/>
            </w:pPr>
            <w:r>
              <w:t xml:space="preserve">2002</w:t>
            </w:r>
          </w:p>
        </w:tc>
        <w:tc>
          <w:tcPr>
            <w:tcBorders>
              <w:bottom w:val="single"/>
            </w:tcBorders>
            <w:vAlign w:val="bottom"/>
          </w:tcPr>
          <w:p>
            <w:pPr>
              <w:pStyle w:val="Compact"/>
              <w:jc w:val="center"/>
            </w:pPr>
            <w:r>
              <w:t xml:space="preserve">2007</w:t>
            </w:r>
          </w:p>
        </w:tc>
      </w:tr>
      <w:tr>
        <w:tc>
          <w:p>
            <w:pPr>
              <w:pStyle w:val="Compact"/>
              <w:jc w:val="center"/>
            </w:pPr>
            <w:r>
              <w:t xml:space="preserve">Albania</w:t>
            </w:r>
          </w:p>
        </w:tc>
        <w:tc>
          <w:p>
            <w:pPr>
              <w:pStyle w:val="Compact"/>
              <w:jc w:val="center"/>
            </w:pPr>
            <w:r>
              <w:t xml:space="preserve">3193</w:t>
            </w:r>
          </w:p>
        </w:tc>
        <w:tc>
          <w:p>
            <w:pPr>
              <w:pStyle w:val="Compact"/>
              <w:jc w:val="center"/>
            </w:pPr>
            <w:r>
              <w:t xml:space="preserve">4604</w:t>
            </w:r>
          </w:p>
        </w:tc>
        <w:tc>
          <w:p>
            <w:pPr>
              <w:pStyle w:val="Compact"/>
              <w:jc w:val="center"/>
            </w:pPr>
            <w:r>
              <w:t xml:space="preserve">5937</w:t>
            </w:r>
          </w:p>
        </w:tc>
      </w:tr>
      <w:tr>
        <w:tc>
          <w:p>
            <w:pPr>
              <w:pStyle w:val="Compact"/>
              <w:jc w:val="center"/>
            </w:pPr>
            <w:r>
              <w:t xml:space="preserve">Austria</w:t>
            </w:r>
          </w:p>
        </w:tc>
        <w:tc>
          <w:p>
            <w:pPr>
              <w:pStyle w:val="Compact"/>
              <w:jc w:val="center"/>
            </w:pPr>
            <w:r>
              <w:t xml:space="preserve">29096</w:t>
            </w:r>
          </w:p>
        </w:tc>
        <w:tc>
          <w:p>
            <w:pPr>
              <w:pStyle w:val="Compact"/>
              <w:jc w:val="center"/>
            </w:pPr>
            <w:r>
              <w:t xml:space="preserve">32418</w:t>
            </w:r>
          </w:p>
        </w:tc>
        <w:tc>
          <w:p>
            <w:pPr>
              <w:pStyle w:val="Compact"/>
              <w:jc w:val="center"/>
            </w:pPr>
            <w:r>
              <w:t xml:space="preserve">36126</w:t>
            </w:r>
          </w:p>
        </w:tc>
      </w:tr>
      <w:tr>
        <w:tc>
          <w:p>
            <w:pPr>
              <w:pStyle w:val="Compact"/>
              <w:jc w:val="center"/>
            </w:pPr>
            <w:r>
              <w:t xml:space="preserve">Belgium</w:t>
            </w:r>
          </w:p>
        </w:tc>
        <w:tc>
          <w:p>
            <w:pPr>
              <w:pStyle w:val="Compact"/>
              <w:jc w:val="center"/>
            </w:pPr>
            <w:r>
              <w:t xml:space="preserve">27561</w:t>
            </w:r>
          </w:p>
        </w:tc>
        <w:tc>
          <w:p>
            <w:pPr>
              <w:pStyle w:val="Compact"/>
              <w:jc w:val="center"/>
            </w:pPr>
            <w:r>
              <w:t xml:space="preserve">30486</w:t>
            </w:r>
          </w:p>
        </w:tc>
        <w:tc>
          <w:p>
            <w:pPr>
              <w:pStyle w:val="Compact"/>
              <w:jc w:val="center"/>
            </w:pPr>
            <w:r>
              <w:t xml:space="preserve">33693</w:t>
            </w:r>
          </w:p>
        </w:tc>
      </w:tr>
      <w:tr>
        <w:tc>
          <w:p>
            <w:pPr>
              <w:pStyle w:val="Compact"/>
              <w:jc w:val="center"/>
            </w:pPr>
            <w:r>
              <w:t xml:space="preserve">Bosnia and Herzegovina</w:t>
            </w:r>
          </w:p>
        </w:tc>
        <w:tc>
          <w:p>
            <w:pPr>
              <w:pStyle w:val="Compact"/>
              <w:jc w:val="center"/>
            </w:pPr>
            <w:r>
              <w:t xml:space="preserve">4766</w:t>
            </w:r>
          </w:p>
        </w:tc>
        <w:tc>
          <w:p>
            <w:pPr>
              <w:pStyle w:val="Compact"/>
              <w:jc w:val="center"/>
            </w:pPr>
            <w:r>
              <w:t xml:space="preserve">6019</w:t>
            </w:r>
          </w:p>
        </w:tc>
        <w:tc>
          <w:p>
            <w:pPr>
              <w:pStyle w:val="Compact"/>
              <w:jc w:val="center"/>
            </w:pPr>
            <w:r>
              <w:t xml:space="preserve">7446</w:t>
            </w:r>
          </w:p>
        </w:tc>
      </w:tr>
      <w:tr>
        <w:tc>
          <w:p>
            <w:pPr>
              <w:pStyle w:val="Compact"/>
              <w:jc w:val="center"/>
            </w:pPr>
            <w:r>
              <w:t xml:space="preserve">Bulgaria</w:t>
            </w:r>
          </w:p>
        </w:tc>
        <w:tc>
          <w:p>
            <w:pPr>
              <w:pStyle w:val="Compact"/>
              <w:jc w:val="center"/>
            </w:pPr>
            <w:r>
              <w:t xml:space="preserve">5970</w:t>
            </w:r>
          </w:p>
        </w:tc>
        <w:tc>
          <w:p>
            <w:pPr>
              <w:pStyle w:val="Compact"/>
              <w:jc w:val="center"/>
            </w:pPr>
            <w:r>
              <w:t xml:space="preserve">7697</w:t>
            </w:r>
          </w:p>
        </w:tc>
        <w:tc>
          <w:p>
            <w:pPr>
              <w:pStyle w:val="Compact"/>
              <w:jc w:val="center"/>
            </w:pPr>
            <w:r>
              <w:t xml:space="preserve">10681</w:t>
            </w:r>
          </w:p>
        </w:tc>
      </w:tr>
      <w:tr>
        <w:tc>
          <w:p>
            <w:pPr>
              <w:pStyle w:val="Compact"/>
              <w:jc w:val="center"/>
            </w:pPr>
            <w:r>
              <w:t xml:space="preserve">Croatia</w:t>
            </w:r>
          </w:p>
        </w:tc>
        <w:tc>
          <w:p>
            <w:pPr>
              <w:pStyle w:val="Compact"/>
              <w:jc w:val="center"/>
            </w:pPr>
            <w:r>
              <w:t xml:space="preserve">9876</w:t>
            </w:r>
          </w:p>
        </w:tc>
        <w:tc>
          <w:p>
            <w:pPr>
              <w:pStyle w:val="Compact"/>
              <w:jc w:val="center"/>
            </w:pPr>
            <w:r>
              <w:t xml:space="preserve">11628</w:t>
            </w:r>
          </w:p>
        </w:tc>
        <w:tc>
          <w:p>
            <w:pPr>
              <w:pStyle w:val="Compact"/>
              <w:jc w:val="center"/>
            </w:pPr>
            <w:r>
              <w:t xml:space="preserve">14619</w:t>
            </w:r>
          </w:p>
        </w:tc>
      </w:tr>
    </w:tbl>
    <w:p>
      <w:r>
        <w:pict>
          <v:rect style="width:0;height:1.5pt" o:hralign="center" o:hrstd="t" o:hr="t"/>
        </w:pict>
      </w:r>
    </w:p>
    <w:p>
      <w:pPr>
        <w:pStyle w:val="FirstParagraph"/>
      </w:pPr>
      <w:r>
        <w:t xml:space="preserve">To do this</w:t>
      </w:r>
      <w:r>
        <w:t xml:space="preserve"> </w:t>
      </w:r>
      <w:r>
        <w:rPr>
          <w:rStyle w:val="VerbatimChar"/>
        </w:rPr>
        <w:t xml:space="preserve">data.table</w:t>
      </w:r>
      <w:r>
        <w:t xml:space="preserve"> </w:t>
      </w:r>
      <w:r>
        <w:t xml:space="preserve">has a command called</w:t>
      </w:r>
      <w:r>
        <w:t xml:space="preserve"> </w:t>
      </w:r>
      <w:r>
        <w:rPr>
          <w:rStyle w:val="VerbatimChar"/>
        </w:rPr>
        <w:t xml:space="preserve">dcast</w:t>
      </w:r>
      <w:r>
        <w:t xml:space="preserve">. The metaphor here is</w:t>
      </w:r>
      <w:r>
        <w:t xml:space="preserve"> </w:t>
      </w:r>
      <w:r>
        <w:rPr>
          <w:i/>
        </w:rPr>
        <w:t xml:space="preserve">casting</w:t>
      </w:r>
      <w:r>
        <w:t xml:space="preserve"> </w:t>
      </w:r>
      <w:r>
        <w:t xml:space="preserve">a fishing line</w:t>
      </w:r>
      <w:r>
        <w:t xml:space="preserve"> </w:t>
      </w:r>
      <w:r>
        <w:t xml:space="preserve">or net — that is, turning something that was long/vertical into something wide/horizontal.</w:t>
      </w:r>
    </w:p>
    <w:p>
      <w:pPr>
        <w:pStyle w:val="CaptionedFigure"/>
      </w:pPr>
      <w:r>
        <w:drawing>
          <wp:inline>
            <wp:extent cx="4381500" cy="3073400"/>
            <wp:effectExtent b="0" l="0" r="0" t="0"/>
            <wp:docPr descr="Hopefully not quite like this. Image source: gifbin" title="" id="1" name="Picture"/>
            <a:graphic>
              <a:graphicData uri="http://schemas.openxmlformats.org/drawingml/2006/picture">
                <pic:pic>
                  <pic:nvPicPr>
                    <pic:cNvPr descr="media/throwing_fish_net_fail.gif" id="0" name="Picture"/>
                    <pic:cNvPicPr>
                      <a:picLocks noChangeArrowheads="1" noChangeAspect="1"/>
                    </pic:cNvPicPr>
                  </pic:nvPicPr>
                  <pic:blipFill>
                    <a:blip r:embed="rId265"/>
                    <a:stretch>
                      <a:fillRect/>
                    </a:stretch>
                  </pic:blipFill>
                  <pic:spPr bwMode="auto">
                    <a:xfrm>
                      <a:off x="0" y="0"/>
                      <a:ext cx="4381500" cy="3073400"/>
                    </a:xfrm>
                    <a:prstGeom prst="rect">
                      <a:avLst/>
                    </a:prstGeom>
                    <a:noFill/>
                    <a:ln w="9525">
                      <a:noFill/>
                      <a:headEnd/>
                      <a:tailEnd/>
                    </a:ln>
                  </pic:spPr>
                </pic:pic>
              </a:graphicData>
            </a:graphic>
          </wp:inline>
        </w:drawing>
      </w:r>
    </w:p>
    <w:p>
      <w:pPr>
        <w:pStyle w:val="ImageCaption"/>
      </w:pPr>
      <w:r>
        <w:t xml:space="preserve">Hopefully not quite like this. Image source:</w:t>
      </w:r>
      <w:r>
        <w:t xml:space="preserve"> </w:t>
      </w:r>
      <w:hyperlink r:id="rId266">
        <w:r>
          <w:rPr>
            <w:rStyle w:val="Hyperlink"/>
          </w:rPr>
          <w:t xml:space="preserve">gifbin</w:t>
        </w:r>
      </w:hyperlink>
    </w:p>
    <w:p>
      <w:r>
        <w:pict>
          <v:rect style="width:0;height:1.5pt" o:hralign="center" o:hrstd="t" o:hr="t"/>
        </w:pict>
      </w:r>
    </w:p>
    <w:p>
      <w:pPr>
        <w:pStyle w:val="FirstParagraph"/>
      </w:pPr>
      <w:r>
        <w:t xml:space="preserve">First make sure the package is loaded:</w:t>
      </w:r>
    </w:p>
    <w:p>
      <w:pPr>
        <w:pStyle w:val="SourceCode"/>
      </w:pPr>
      <w:r>
        <w:rPr>
          <w:rStyle w:val="KeywordTok"/>
        </w:rPr>
        <w:t xml:space="preserve">library</w:t>
      </w:r>
      <w:r>
        <w:rPr>
          <w:rStyle w:val="NormalTok"/>
        </w:rPr>
        <w:t xml:space="preserve">(data.table)</w:t>
      </w:r>
    </w:p>
    <w:p>
      <w:pPr>
        <w:pStyle w:val="FirstParagraph"/>
      </w:pPr>
      <w:r>
        <w:t xml:space="preserve">As we saw before the</w:t>
      </w:r>
      <w:r>
        <w:t xml:space="preserve"> </w:t>
      </w:r>
      <w:r>
        <w:rPr>
          <w:rStyle w:val="VerbatimChar"/>
        </w:rPr>
        <w:t xml:space="preserve">gapminder</w:t>
      </w:r>
      <w:r>
        <w:t xml:space="preserve"> </w:t>
      </w:r>
      <w:r>
        <w:t xml:space="preserve">data is a fairly long format. There are multiple rows per-country</w:t>
      </w:r>
      <w:r>
        <w:t xml:space="preserve"> </w:t>
      </w:r>
      <w:r>
        <w:t xml:space="preserve">corresponding to different years.</w:t>
      </w:r>
    </w:p>
    <w:p>
      <w:pPr>
        <w:pStyle w:val="BodyText"/>
      </w:pPr>
      <w:r>
        <w:t xml:space="preserve">To cast</w:t>
      </w:r>
      <w:r>
        <w:t xml:space="preserve"> </w:t>
      </w:r>
      <w:r>
        <w:rPr>
          <w:rStyle w:val="VerbatimChar"/>
        </w:rPr>
        <w:t xml:space="preserve">gapminder</w:t>
      </w:r>
      <w:r>
        <w:t xml:space="preserve"> </w:t>
      </w:r>
      <w:r>
        <w:t xml:space="preserve">to a wide format to</w:t>
      </w:r>
      <w:r>
        <w:t xml:space="preserve"> </w:t>
      </w:r>
      <w:r>
        <w:rPr>
          <w:i/>
        </w:rPr>
        <w:t xml:space="preserve">compare</w:t>
      </w:r>
      <w:r>
        <w:t xml:space="preserve"> </w:t>
      </w:r>
      <w:r>
        <w:t xml:space="preserve">years we first need to select the data we want —</w:t>
      </w:r>
      <w:r>
        <w:t xml:space="preserve"> </w:t>
      </w:r>
      <w:r>
        <w:t xml:space="preserve">country, year and GDP:</w:t>
      </w:r>
    </w:p>
    <w:p>
      <w:pPr>
        <w:pStyle w:val="SourceCode"/>
      </w:pPr>
      <w:r>
        <w:rPr>
          <w:rStyle w:val="NormalTok"/>
        </w:rPr>
        <w:t xml:space="preserve">gapminder1990s &lt;-</w:t>
      </w:r>
      <w:r>
        <w:rPr>
          <w:rStyle w:val="StringTok"/>
        </w:rPr>
        <w:t xml:space="preserve"> </w:t>
      </w: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(country, year,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1990</w:t>
      </w:r>
      <w:r>
        <w:rPr>
          <w:rStyle w:val="NormalTok"/>
        </w:rPr>
        <w:t xml:space="preserve">)</w:t>
      </w:r>
    </w:p>
    <w:p>
      <w:pPr>
        <w:pStyle w:val="FirstParagraph"/>
      </w:pPr>
      <w:r>
        <w:t xml:space="preserve">Then we add the</w:t>
      </w:r>
      <w:r>
        <w:t xml:space="preserve"> </w:t>
      </w:r>
      <w:r>
        <w:rPr>
          <w:rStyle w:val="VerbatimChar"/>
        </w:rPr>
        <w:t xml:space="preserve">dcast</w:t>
      </w:r>
      <w:r>
        <w:t xml:space="preserve"> </w:t>
      </w:r>
      <w:r>
        <w:t xml:space="preserve">command:</w:t>
      </w:r>
    </w:p>
    <w:p>
      <w:pPr>
        <w:pStyle w:val="SourceCode"/>
      </w:pPr>
      <w:r>
        <w:rPr>
          <w:rStyle w:val="NormalTok"/>
        </w:rPr>
        <w:t xml:space="preserve">gapminder1990s </w:t>
      </w:r>
      <w:r>
        <w:rPr>
          <w:rStyle w:val="OperatorTok"/>
        </w:rPr>
        <w:t xml:space="preserve">%&gt;%</w:t>
      </w:r>
      <w:r>
        <w:br w:type="textWrapping"/>
      </w:r>
      <w:r>
        <w:rPr>
          <w:rStyle w:val="StringTok"/>
        </w:rPr>
        <w:t xml:space="preserve">  </w:t>
      </w:r>
      <w:r>
        <w:rPr>
          <w:rStyle w:val="KeywordTok"/>
        </w:rPr>
        <w:t xml:space="preserve">dcast</w:t>
      </w:r>
      <w:r>
        <w:rPr>
          <w:rStyle w:val="NormalTok"/>
        </w:rPr>
        <w:t xml:space="preserve">(country</w:t>
      </w:r>
      <w:r>
        <w:rPr>
          <w:rStyle w:val="OperatorTok"/>
        </w:rPr>
        <w:t xml:space="preserve">~</w:t>
      </w:r>
      <w:r>
        <w:rPr>
          <w:rStyle w:val="NormalTok"/>
        </w:rPr>
        <w:t xml:space="preserve">year)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Using 'gdpPercap' as value column. Use 'value.var' to override</w:t>
      </w:r>
    </w:p>
    <w:p>
      <w:pPr>
        <w:pStyle w:val="SourceCode"/>
      </w:pPr>
      <w:r>
        <w:rPr>
          <w:rStyle w:val="VerbatimChar"/>
        </w:rPr>
        <w:t xml:space="preserve">##       country       1992       1997       2002       2007</w:t>
      </w:r>
      <w:r>
        <w:br w:type="textWrapping"/>
      </w:r>
      <w:r>
        <w:rPr>
          <w:rStyle w:val="VerbatimChar"/>
        </w:rPr>
        <w:t xml:space="preserve">## 1 Afghanistan   649.3414   635.3414   726.7341   974.5803</w:t>
      </w:r>
      <w:r>
        <w:br w:type="textWrapping"/>
      </w:r>
      <w:r>
        <w:rPr>
          <w:rStyle w:val="VerbatimChar"/>
        </w:rPr>
        <w:t xml:space="preserve">## 2     Albania  2497.4379  3193.0546  4604.2117  5937.0295</w:t>
      </w:r>
      <w:r>
        <w:br w:type="textWrapping"/>
      </w:r>
      <w:r>
        <w:rPr>
          <w:rStyle w:val="VerbatimChar"/>
        </w:rPr>
        <w:t xml:space="preserve">## 3     Algeria  5023.2166  4797.2951  5288.0404  6223.3675</w:t>
      </w:r>
      <w:r>
        <w:br w:type="textWrapping"/>
      </w:r>
      <w:r>
        <w:rPr>
          <w:rStyle w:val="VerbatimChar"/>
        </w:rPr>
        <w:t xml:space="preserve">## 4      Angola  2627.8457  2277.1409  2773.2873  4797.2313</w:t>
      </w:r>
      <w:r>
        <w:br w:type="textWrapping"/>
      </w:r>
      <w:r>
        <w:rPr>
          <w:rStyle w:val="VerbatimChar"/>
        </w:rPr>
        <w:t xml:space="preserve">## 5   Argentina  9308.4187 10967.2820  8797.6407 12779.3796</w:t>
      </w:r>
      <w:r>
        <w:br w:type="textWrapping"/>
      </w:r>
      <w:r>
        <w:rPr>
          <w:rStyle w:val="VerbatimChar"/>
        </w:rPr>
        <w:t xml:space="preserve">## 6   Australia 23424.7668 26997.9366 30687.7547 34435.3674</w:t>
      </w:r>
    </w:p>
    <w:p>
      <w:pPr>
        <w:pStyle w:val="FirstParagraph"/>
      </w:pPr>
      <w:r>
        <w:rPr>
          <w:b/>
        </w:rPr>
        <w:t xml:space="preserve">Explanation of the output</w:t>
      </w:r>
      <w:r>
        <w:t xml:space="preserve">: We started with multiple rows per country, corresponding to years. We</w:t>
      </w:r>
      <w:r>
        <w:t xml:space="preserve"> </w:t>
      </w:r>
      <w:r>
        <w:t xml:space="preserve">used</w:t>
      </w:r>
      <w:r>
        <w:t xml:space="preserve"> </w:t>
      </w:r>
      <w:r>
        <w:rPr>
          <w:rStyle w:val="VerbatimChar"/>
        </w:rPr>
        <w:t xml:space="preserve">dcast(country~year)</w:t>
      </w:r>
      <w:r>
        <w:t xml:space="preserve"> </w:t>
      </w:r>
      <w:r>
        <w:t xml:space="preserve">to cast the data into wide format. The result has countries listed</w:t>
      </w:r>
      <w:r>
        <w:t xml:space="preserve"> </w:t>
      </w:r>
      <w:r>
        <w:t xml:space="preserve">one-per-row; data for each year are shown in a separate column. This helps us compare years within</w:t>
      </w:r>
      <w:r>
        <w:t xml:space="preserve"> </w:t>
      </w:r>
      <w:r>
        <w:t xml:space="preserve">countries.</w:t>
      </w:r>
    </w:p>
    <w:p>
      <w:pPr>
        <w:pStyle w:val="BodyText"/>
      </w:pPr>
      <w:r>
        <w:rPr>
          <w:b/>
        </w:rPr>
        <w:t xml:space="preserve">Explanation of the command</w:t>
      </w:r>
      <w:r>
        <w:t xml:space="preserve">: The</w:t>
      </w:r>
      <w:r>
        <w:t xml:space="preserve"> </w:t>
      </w:r>
      <w:r>
        <w:rPr>
          <w:rStyle w:val="VerbatimChar"/>
        </w:rPr>
        <w:t xml:space="preserve">country~year</w:t>
      </w:r>
      <w:r>
        <w:t xml:space="preserve"> </w:t>
      </w:r>
      <w:r>
        <w:t xml:space="preserve">part tells dcast to create a table where</w:t>
      </w:r>
      <w:r>
        <w:t xml:space="preserve"> </w:t>
      </w:r>
      <w:r>
        <w:t xml:space="preserve">countries make up the rows, and years make up the columns. That is the variables to the left of the</w:t>
      </w:r>
      <w:r>
        <w:t xml:space="preserve"> </w:t>
      </w:r>
      <w:r>
        <w:rPr>
          <w:rStyle w:val="VerbatimChar"/>
        </w:rPr>
        <w:t xml:space="preserve">~</w:t>
      </w:r>
      <w:r>
        <w:t xml:space="preserve"> </w:t>
      </w:r>
      <w:r>
        <w:t xml:space="preserve">symbol will define the rows in the table, and the variables to the right of the</w:t>
      </w:r>
      <w:r>
        <w:t xml:space="preserve"> </w:t>
      </w:r>
      <w:r>
        <w:rPr>
          <w:rStyle w:val="VerbatimChar"/>
        </w:rPr>
        <w:t xml:space="preserve">~</w:t>
      </w:r>
      <w:r>
        <w:t xml:space="preserve"> </w:t>
      </w:r>
      <w:r>
        <w:t xml:space="preserve">will create</w:t>
      </w:r>
      <w:r>
        <w:t xml:space="preserve"> </w:t>
      </w:r>
      <w:r>
        <w:t xml:space="preserve">new columns.</w:t>
      </w:r>
    </w:p>
    <w:p>
      <w:pPr>
        <w:pStyle w:val="BodyText"/>
      </w:pPr>
      <w:r>
        <w:t xml:space="preserve">The squiggly</w:t>
      </w:r>
      <w:r>
        <w:t xml:space="preserve"> </w:t>
      </w:r>
      <w:r>
        <w:rPr>
          <w:rStyle w:val="VerbatimChar"/>
        </w:rPr>
        <w:t xml:space="preserve">~</w:t>
      </w:r>
      <w:r>
        <w:t xml:space="preserve"> </w:t>
      </w:r>
      <w:r>
        <w:t xml:space="preserve">symbol is called a tilde (say</w:t>
      </w:r>
      <w:r>
        <w:t xml:space="preserve"> </w:t>
      </w:r>
      <w:r>
        <w:t xml:space="preserve">“</w:t>
      </w:r>
      <w:r>
        <w:t xml:space="preserve">tilder</w:t>
      </w:r>
      <w:r>
        <w:t xml:space="preserve">”</w:t>
      </w:r>
      <w:r>
        <w:t xml:space="preserve">).</w:t>
      </w:r>
    </w:p>
    <w:p>
      <w:pPr>
        <w:numPr>
          <w:numId w:val="1091"/>
          <w:ilvl w:val="0"/>
        </w:numPr>
      </w:pPr>
      <w:r>
        <w:t xml:space="preserve">On a Mac it’s the key to the left of the</w:t>
      </w:r>
      <w:r>
        <w:t xml:space="preserve"> </w:t>
      </w:r>
      <w:r>
        <w:rPr>
          <w:rStyle w:val="VerbatimChar"/>
        </w:rPr>
        <w:t xml:space="preserve">Z</w:t>
      </w:r>
      <w:r>
        <w:t xml:space="preserve"> </w:t>
      </w:r>
      <w:r>
        <w:t xml:space="preserve">(you need to press</w:t>
      </w:r>
      <w:r>
        <w:t xml:space="preserve"> </w:t>
      </w:r>
      <w:r>
        <w:rPr>
          <w:rStyle w:val="VerbatimChar"/>
        </w:rPr>
        <w:t xml:space="preserve">shift</w:t>
      </w:r>
      <w:r>
        <w:t xml:space="preserve"> </w:t>
      </w:r>
      <w:r>
        <w:t xml:space="preserve">to type it).</w:t>
      </w:r>
    </w:p>
    <w:p>
      <w:pPr>
        <w:numPr>
          <w:numId w:val="1091"/>
          <w:ilvl w:val="0"/>
        </w:numPr>
      </w:pPr>
      <w:r>
        <w:t xml:space="preserve">On a PC it’s normally between the</w:t>
      </w:r>
      <w:r>
        <w:t xml:space="preserve"> </w:t>
      </w:r>
      <w:r>
        <w:rPr>
          <w:rStyle w:val="VerbatimChar"/>
        </w:rPr>
        <w:t xml:space="preserve">@</w:t>
      </w:r>
      <w:r>
        <w:t xml:space="preserve"> </w:t>
      </w:r>
      <w:r>
        <w:t xml:space="preserve">symbol and the</w:t>
      </w:r>
      <w:r>
        <w:t xml:space="preserve"> </w:t>
      </w:r>
      <w:r>
        <w:rPr>
          <w:rStyle w:val="VerbatimChar"/>
        </w:rPr>
        <w:t xml:space="preserve">Enter</w:t>
      </w:r>
      <w:r>
        <w:t xml:space="preserve"> </w:t>
      </w:r>
      <w:r>
        <w:t xml:space="preserve">key.</w:t>
      </w:r>
    </w:p>
    <w:p>
      <w:pPr>
        <w:pStyle w:val="FirstParagraph"/>
      </w:pPr>
      <w:r>
        <w:t xml:space="preserve">We can add multiple variables to the left or right of the</w:t>
      </w:r>
      <w:r>
        <w:t xml:space="preserve"> </w:t>
      </w:r>
      <w:r>
        <w:rPr>
          <w:rStyle w:val="VerbatimChar"/>
        </w:rPr>
        <w:t xml:space="preserve">~</w:t>
      </w:r>
      <w:r>
        <w:t xml:space="preserve"> </w:t>
      </w:r>
      <w:r>
        <w:t xml:space="preserve">to create different shape tables.</w:t>
      </w:r>
    </w:p>
    <w:p>
      <w:pPr>
        <w:pStyle w:val="BodyText"/>
      </w:pPr>
      <w:r>
        <w:t xml:space="preserve">For example:</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(continent, country, year, gdpPercap)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1990</w:t>
      </w:r>
      <w:r>
        <w:rPr>
          <w:rStyle w:val="NormalTok"/>
        </w:rPr>
        <w:t xml:space="preserve">) </w:t>
      </w:r>
      <w:r>
        <w:rPr>
          <w:rStyle w:val="OperatorTok"/>
        </w:rPr>
        <w:t xml:space="preserve">%&gt;%</w:t>
      </w:r>
      <w:r>
        <w:br w:type="textWrapping"/>
      </w:r>
      <w:r>
        <w:rPr>
          <w:rStyle w:val="StringTok"/>
        </w:rPr>
        <w:t xml:space="preserve">  </w:t>
      </w:r>
      <w:r>
        <w:rPr>
          <w:rStyle w:val="KeywordTok"/>
        </w:rPr>
        <w:t xml:space="preserve">dcast</w:t>
      </w:r>
      <w:r>
        <w:rPr>
          <w:rStyle w:val="NormalTok"/>
        </w:rPr>
        <w:t xml:space="preserve">(continent </w:t>
      </w:r>
      <w:r>
        <w:rPr>
          <w:rStyle w:val="OperatorTok"/>
        </w:rPr>
        <w:t xml:space="preserve">+</w:t>
      </w:r>
      <w:r>
        <w:rPr>
          <w:rStyle w:val="StringTok"/>
        </w:rPr>
        <w:t xml:space="preserve"> </w:t>
      </w:r>
      <w:r>
        <w:rPr>
          <w:rStyle w:val="NormalTok"/>
        </w:rPr>
        <w:t xml:space="preserve">country </w:t>
      </w:r>
      <w:r>
        <w:rPr>
          <w:rStyle w:val="OperatorTok"/>
        </w:rPr>
        <w:t xml:space="preserve">~</w:t>
      </w:r>
      <w:r>
        <w:rPr>
          <w:rStyle w:val="StringTok"/>
        </w:rPr>
        <w:t xml:space="preserve"> </w:t>
      </w:r>
      <w:r>
        <w:rPr>
          <w:rStyle w:val="NormalTok"/>
        </w:rPr>
        <w:t xml:space="preserve">year)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continent      country      1992      1997       2002       2007</w:t>
      </w:r>
      <w:r>
        <w:br w:type="textWrapping"/>
      </w:r>
      <w:r>
        <w:rPr>
          <w:rStyle w:val="VerbatimChar"/>
        </w:rPr>
        <w:t xml:space="preserve">## 1    Africa      Algeria 5023.2166 4797.2951  5288.0404  6223.3675</w:t>
      </w:r>
      <w:r>
        <w:br w:type="textWrapping"/>
      </w:r>
      <w:r>
        <w:rPr>
          <w:rStyle w:val="VerbatimChar"/>
        </w:rPr>
        <w:t xml:space="preserve">## 2    Africa       Angola 2627.8457 2277.1409  2773.2873  4797.2313</w:t>
      </w:r>
      <w:r>
        <w:br w:type="textWrapping"/>
      </w:r>
      <w:r>
        <w:rPr>
          <w:rStyle w:val="VerbatimChar"/>
        </w:rPr>
        <w:t xml:space="preserve">## 3    Africa        Benin 1191.2077 1232.9753  1372.8779  1441.2849</w:t>
      </w:r>
      <w:r>
        <w:br w:type="textWrapping"/>
      </w:r>
      <w:r>
        <w:rPr>
          <w:rStyle w:val="VerbatimChar"/>
        </w:rPr>
        <w:t xml:space="preserve">## 4    Africa     Botswana 7954.1116 8647.1423 11003.6051 12569.8518</w:t>
      </w:r>
      <w:r>
        <w:br w:type="textWrapping"/>
      </w:r>
      <w:r>
        <w:rPr>
          <w:rStyle w:val="VerbatimChar"/>
        </w:rPr>
        <w:t xml:space="preserve">## 5    Africa Burkina Faso  931.7528  946.2950  1037.6452  1217.0330</w:t>
      </w:r>
      <w:r>
        <w:br w:type="textWrapping"/>
      </w:r>
      <w:r>
        <w:rPr>
          <w:rStyle w:val="VerbatimChar"/>
        </w:rPr>
        <w:t xml:space="preserve">## 6    Africa      Burundi  631.6999  463.1151   446.4035   430.0707</w:t>
      </w:r>
    </w:p>
    <w:p>
      <w:pPr>
        <w:pStyle w:val="FirstParagraph"/>
      </w:pPr>
      <w:r>
        <w:t xml:space="preserve">Experiment for yourself with</w:t>
      </w:r>
      <w:r>
        <w:t xml:space="preserve"> </w:t>
      </w:r>
      <w:r>
        <w:rPr>
          <w:rStyle w:val="VerbatimChar"/>
        </w:rPr>
        <w:t xml:space="preserve">dcast</w:t>
      </w:r>
      <w:r>
        <w:t xml:space="preserve">:</w:t>
      </w:r>
    </w:p>
    <w:p>
      <w:pPr>
        <w:pStyle w:val="Compact"/>
        <w:numPr>
          <w:numId w:val="1092"/>
          <w:ilvl w:val="0"/>
        </w:numPr>
      </w:pPr>
      <w:r>
        <w:t xml:space="preserve">What happens if we write</w:t>
      </w:r>
      <w:r>
        <w:t xml:space="preserve"> </w:t>
      </w:r>
      <w:r>
        <w:rPr>
          <w:rStyle w:val="VerbatimChar"/>
        </w:rPr>
        <w:t xml:space="preserve">dcast(year ~ country)</w:t>
      </w:r>
      <w:r>
        <w:t xml:space="preserve"> </w:t>
      </w:r>
      <w:r>
        <w:t xml:space="preserve">instead of</w:t>
      </w:r>
      <w:r>
        <w:t xml:space="preserve"> </w:t>
      </w:r>
      <w:r>
        <w:rPr>
          <w:rStyle w:val="VerbatimChar"/>
        </w:rPr>
        <w:t xml:space="preserve">dcast(country ~ year)</w:t>
      </w:r>
      <w:r>
        <w:t xml:space="preserve">?</w:t>
      </w:r>
    </w:p>
    <w:p>
      <w:pPr>
        <w:pStyle w:val="Compact"/>
        <w:numPr>
          <w:numId w:val="1092"/>
          <w:ilvl w:val="0"/>
        </w:numPr>
      </w:pPr>
      <w:r>
        <w:t xml:space="preserve">Use more than one variable on the left or right of the</w:t>
      </w:r>
      <w:r>
        <w:t xml:space="preserve"> </w:t>
      </w:r>
      <w:r>
        <w:rPr>
          <w:rStyle w:val="VerbatimChar"/>
        </w:rPr>
        <w:t xml:space="preserve">~</w:t>
      </w:r>
    </w:p>
    <w:p>
      <w:pPr>
        <w:pStyle w:val="Compact"/>
        <w:numPr>
          <w:numId w:val="1092"/>
          <w:ilvl w:val="0"/>
        </w:numPr>
      </w:pPr>
      <w:r>
        <w:t xml:space="preserve">Experiment with some different datasets</w:t>
      </w:r>
    </w:p>
    <w:p>
      <w:pPr>
        <w:pStyle w:val="FirstParagraph"/>
      </w:pPr>
      <w:r>
        <w:t xml:space="preserve">As an extension:</w:t>
      </w:r>
    </w:p>
    <w:p>
      <w:pPr>
        <w:pStyle w:val="Compact"/>
        <w:numPr>
          <w:numId w:val="1093"/>
          <w:ilvl w:val="0"/>
        </w:numPr>
      </w:pPr>
      <w:r>
        <w:t xml:space="preserve">Think about how you might use</w:t>
      </w:r>
      <w:r>
        <w:t xml:space="preserve"> </w:t>
      </w:r>
      <w:r>
        <w:rPr>
          <w:rStyle w:val="VerbatimChar"/>
        </w:rPr>
        <w:t xml:space="preserve">dcast</w:t>
      </w:r>
      <w:r>
        <w:t xml:space="preserve"> </w:t>
      </w:r>
      <w:r>
        <w:t xml:space="preserve">with the</w:t>
      </w:r>
      <w:r>
        <w:t xml:space="preserve"> </w:t>
      </w:r>
      <w:r>
        <w:rPr>
          <w:rStyle w:val="VerbatimChar"/>
        </w:rPr>
        <w:t xml:space="preserve">group_by</w:t>
      </w:r>
      <w:r>
        <w:t xml:space="preserve"> </w:t>
      </w:r>
      <w:r>
        <w:t xml:space="preserve">and</w:t>
      </w:r>
      <w:r>
        <w:t xml:space="preserve"> </w:t>
      </w:r>
      <w:r>
        <w:rPr>
          <w:rStyle w:val="VerbatimChar"/>
        </w:rPr>
        <w:t xml:space="preserve">summarise</w:t>
      </w:r>
      <w:r>
        <w:t xml:space="preserve"> </w:t>
      </w:r>
      <w:r>
        <w:t xml:space="preserve">approach we used</w:t>
      </w:r>
      <w:r>
        <w:t xml:space="preserve"> </w:t>
      </w:r>
      <w:r>
        <w:t xml:space="preserve">above. Can you create an example where using these techniques together produces a useful table?</w:t>
      </w:r>
    </w:p>
    <w:p>
      <w:pPr>
        <w:pStyle w:val="Heading2"/>
      </w:pPr>
      <w:bookmarkStart w:id="267" w:name="rmarkdown"/>
      <w:r>
        <w:t xml:space="preserve">RMarkdown</w:t>
      </w:r>
      <w:bookmarkEnd w:id="267"/>
    </w:p>
    <w:p>
      <w:pPr>
        <w:pStyle w:val="FirstParagraph"/>
      </w:pPr>
      <w:r>
        <w:t xml:space="preserve">Markdown is a simple</w:t>
      </w:r>
      <w:r>
        <w:t xml:space="preserve"> </w:t>
      </w:r>
      <w:r>
        <w:rPr>
          <w:b/>
        </w:rPr>
        <w:t xml:space="preserve">text format</w:t>
      </w:r>
      <w:r>
        <w:t xml:space="preserve"> </w:t>
      </w:r>
      <w:r>
        <w:t xml:space="preserve">which can include writing, tables and images (see</w:t>
      </w:r>
      <w:r>
        <w:t xml:space="preserve"> </w:t>
      </w:r>
      <w:hyperlink r:id="rId268">
        <w:r>
          <w:rPr>
            <w:rStyle w:val="Hyperlink"/>
          </w:rPr>
          <w:t xml:space="preserve">http://commonmark.org/help/</w:t>
        </w:r>
      </w:hyperlink>
      <w:r>
        <w:t xml:space="preserve">).</w:t>
      </w:r>
    </w:p>
    <w:p>
      <w:pPr>
        <w:pStyle w:val="BodyText"/>
      </w:pPr>
      <w:r>
        <w:t xml:space="preserve">An RMarkdown document mixes R code with Markdown. You can generate images (plots) and tables</w:t>
      </w:r>
      <w:r>
        <w:t xml:space="preserve"> </w:t>
      </w:r>
      <w:r>
        <w:t xml:space="preserve">directly using R code.</w:t>
      </w:r>
    </w:p>
    <w:p>
      <w:pPr>
        <w:pStyle w:val="BodyText"/>
      </w:pPr>
      <w:r>
        <w:t xml:space="preserve">In the language of RStudio, you</w:t>
      </w:r>
      <w:r>
        <w:t xml:space="preserve"> </w:t>
      </w:r>
      <w:r>
        <w:rPr>
          <w:b/>
        </w:rPr>
        <w:t xml:space="preserve">‘</w:t>
      </w:r>
      <w:r>
        <w:rPr>
          <w:b/>
        </w:rPr>
        <w:t xml:space="preserve">knit</w:t>
      </w:r>
      <w:r>
        <w:rPr>
          <w:b/>
        </w:rPr>
        <w:t xml:space="preserve">’</w:t>
      </w:r>
      <w:r>
        <w:t xml:space="preserve"> </w:t>
      </w:r>
      <w:r>
        <w:t xml:space="preserve">your RMarkdown document to produce a finished document.</w:t>
      </w:r>
      <w:r>
        <w:t xml:space="preserve"> </w:t>
      </w:r>
      <w:r>
        <w:t xml:space="preserve">Knitting:</w:t>
      </w:r>
    </w:p>
    <w:p>
      <w:pPr>
        <w:pStyle w:val="Compact"/>
        <w:numPr>
          <w:numId w:val="1094"/>
          <w:ilvl w:val="0"/>
        </w:numPr>
      </w:pPr>
      <w:r>
        <w:t xml:space="preserve">runs your code and</w:t>
      </w:r>
    </w:p>
    <w:p>
      <w:pPr>
        <w:pStyle w:val="Compact"/>
        <w:numPr>
          <w:numId w:val="1094"/>
          <w:ilvl w:val="0"/>
        </w:numPr>
      </w:pPr>
      <w:r>
        <w:t xml:space="preserve">combines the analyses, graphs, with your explanatory text to</w:t>
      </w:r>
    </w:p>
    <w:p>
      <w:pPr>
        <w:pStyle w:val="Compact"/>
        <w:numPr>
          <w:numId w:val="1094"/>
          <w:ilvl w:val="0"/>
        </w:numPr>
      </w:pPr>
      <w:r>
        <w:t xml:space="preserve">make a single pdf or html file.</w:t>
      </w:r>
    </w:p>
    <w:p>
      <w:pPr>
        <w:pStyle w:val="FirstParagraph"/>
      </w:pPr>
      <w:r>
        <w:t xml:space="preserve">This knitted file documents your work and can be shared easily with others.</w:t>
      </w:r>
    </w:p>
    <w:p>
      <w:pPr>
        <w:pStyle w:val="Heading4"/>
      </w:pPr>
      <w:bookmarkStart w:id="269" w:name="why-use-rmarkdown"/>
      <w:r>
        <w:t xml:space="preserve">Why use Rmarkdown?</w:t>
      </w:r>
      <w:bookmarkEnd w:id="269"/>
    </w:p>
    <w:p>
      <w:pPr>
        <w:pStyle w:val="FirstParagraph"/>
      </w:pPr>
      <w:r>
        <w:t xml:space="preserve">Rmarkdown is becoming an important tool in the open science movement. Authors often share details of</w:t>
      </w:r>
      <w:r>
        <w:t xml:space="preserve"> </w:t>
      </w:r>
      <w:r>
        <w:t xml:space="preserve">their analysis in an Rmarkdown file because journal articles are too constrained to document this</w:t>
      </w:r>
      <w:r>
        <w:t xml:space="preserve"> </w:t>
      </w:r>
      <w:r>
        <w:t xml:space="preserve">properly.</w:t>
      </w:r>
    </w:p>
    <w:p>
      <w:pPr>
        <w:pStyle w:val="BodyText"/>
      </w:pPr>
      <w:r>
        <w:t xml:space="preserve">A recent example from Plymouth is shared here:</w:t>
      </w:r>
      <w:r>
        <w:t xml:space="preserve"> </w:t>
      </w:r>
      <w:hyperlink r:id="rId270">
        <w:r>
          <w:rPr>
            <w:rStyle w:val="Hyperlink"/>
          </w:rPr>
          <w:t xml:space="preserve">https://zenodo.org/record/1120364</w:t>
        </w:r>
      </w:hyperlink>
      <w:r>
        <w:t xml:space="preserve">. This repository</w:t>
      </w:r>
      <w:r>
        <w:t xml:space="preserve"> </w:t>
      </w:r>
      <w:r>
        <w:t xml:space="preserve">includes:</w:t>
      </w:r>
    </w:p>
    <w:p>
      <w:pPr>
        <w:pStyle w:val="Compact"/>
        <w:numPr>
          <w:numId w:val="1095"/>
          <w:ilvl w:val="0"/>
        </w:numPr>
      </w:pPr>
      <w:r>
        <w:t xml:space="preserve">The datafile in CSV format</w:t>
      </w:r>
    </w:p>
    <w:p>
      <w:pPr>
        <w:pStyle w:val="Compact"/>
        <w:numPr>
          <w:numId w:val="1095"/>
          <w:ilvl w:val="0"/>
        </w:numPr>
      </w:pPr>
      <w:r>
        <w:t xml:space="preserve">The Rmarkdown source file</w:t>
      </w:r>
    </w:p>
    <w:p>
      <w:pPr>
        <w:pStyle w:val="Compact"/>
        <w:numPr>
          <w:numId w:val="1095"/>
          <w:ilvl w:val="0"/>
        </w:numPr>
      </w:pPr>
      <w:r>
        <w:t xml:space="preserve">The knitted html document</w:t>
      </w:r>
      <w:r>
        <w:t xml:space="preserve"> </w:t>
      </w:r>
      <w:r>
        <w:t xml:space="preserve">(</w:t>
      </w:r>
      <w:hyperlink r:id="rId271">
        <w:r>
          <w:rPr>
            <w:rStyle w:val="Hyperlink"/>
          </w:rPr>
          <w:t xml:space="preserve">click here to have a look</w:t>
        </w:r>
      </w:hyperlink>
      <w:r>
        <w:t xml:space="preserve">)</w:t>
      </w:r>
    </w:p>
    <w:p>
      <w:pPr>
        <w:pStyle w:val="FirstParagraph"/>
      </w:pPr>
      <w:r>
        <w:t xml:space="preserve">The</w:t>
      </w:r>
      <w:r>
        <w:t xml:space="preserve"> </w:t>
      </w:r>
      <w:hyperlink w:anchor="assessment-authentic-analysis">
        <w:r>
          <w:rPr>
            <w:rStyle w:val="Hyperlink"/>
          </w:rPr>
          <w:t xml:space="preserve">main assessment for this module</w:t>
        </w:r>
      </w:hyperlink>
      <w:r>
        <w:t xml:space="preserve"> </w:t>
      </w:r>
      <w:r>
        <w:t xml:space="preserve">requires you to make an Rmd</w:t>
      </w:r>
      <w:r>
        <w:t xml:space="preserve"> </w:t>
      </w:r>
      <w:r>
        <w:t xml:space="preserve">file like this to share a re-analysis of a published paper, so learning how to use Rmd is an</w:t>
      </w:r>
      <w:r>
        <w:t xml:space="preserve"> </w:t>
      </w:r>
      <w:r>
        <w:t xml:space="preserve">important part of the course.</w:t>
      </w:r>
    </w:p>
    <w:p>
      <w:pPr>
        <w:pStyle w:val="Heading3"/>
      </w:pPr>
      <w:bookmarkStart w:id="272" w:name="creating-a-fresh-rmarkdown-file"/>
      <w:r>
        <w:t xml:space="preserve">Creating a fresh RMarkdown file</w:t>
      </w:r>
      <w:bookmarkEnd w:id="272"/>
    </w:p>
    <w:p>
      <w:pPr>
        <w:pStyle w:val="FirstParagraph"/>
      </w:pPr>
      <w:r>
        <w:t xml:space="preserve">The easiest way to create and RMarkdown file is from the</w:t>
      </w:r>
      <w:r>
        <w:t xml:space="preserve"> </w:t>
      </w:r>
      <w:r>
        <w:rPr>
          <w:rStyle w:val="VerbatimChar"/>
        </w:rPr>
        <w:t xml:space="preserve">File &gt; New &gt; RMarkdown</w:t>
      </w:r>
      <w:r>
        <w:t xml:space="preserve"> </w:t>
      </w:r>
      <w:r>
        <w:t xml:space="preserve">menu option:</w:t>
      </w:r>
    </w:p>
    <w:p>
      <w:pPr>
        <w:pStyle w:val="BodyText"/>
      </w:pPr>
      <w:r>
        <w:drawing>
          <wp:inline>
            <wp:extent cx="5943600" cy="3901390"/>
            <wp:effectExtent b="0" l="0" r="0" t="0"/>
            <wp:docPr descr="" title="" id="1" name="Picture"/>
            <a:graphic>
              <a:graphicData uri="http://schemas.openxmlformats.org/drawingml/2006/picture">
                <pic:pic>
                  <pic:nvPicPr>
                    <pic:cNvPr descr="media/newrmd.png" id="0" name="Picture"/>
                    <pic:cNvPicPr>
                      <a:picLocks noChangeArrowheads="1" noChangeAspect="1"/>
                    </pic:cNvPicPr>
                  </pic:nvPicPr>
                  <pic:blipFill>
                    <a:blip r:embed="rId273"/>
                    <a:stretch>
                      <a:fillRect/>
                    </a:stretch>
                  </pic:blipFill>
                  <pic:spPr bwMode="auto">
                    <a:xfrm>
                      <a:off x="0" y="0"/>
                      <a:ext cx="5943600" cy="3901390"/>
                    </a:xfrm>
                    <a:prstGeom prst="rect">
                      <a:avLst/>
                    </a:prstGeom>
                    <a:noFill/>
                    <a:ln w="9525">
                      <a:noFill/>
                      <a:headEnd/>
                      <a:tailEnd/>
                    </a:ln>
                  </pic:spPr>
                </pic:pic>
              </a:graphicData>
            </a:graphic>
          </wp:inline>
        </w:drawing>
      </w:r>
    </w:p>
    <w:p>
      <w:pPr>
        <w:pStyle w:val="BodyText"/>
      </w:pPr>
      <w:r>
        <w:t xml:space="preserve">It should look something like this when you’ve done it:</w:t>
      </w:r>
    </w:p>
    <w:p>
      <w:pPr>
        <w:pStyle w:val="CaptionedFigure"/>
      </w:pPr>
      <w:r>
        <w:drawing>
          <wp:inline>
            <wp:extent cx="5943600" cy="4988493"/>
            <wp:effectExtent b="0" l="0" r="0" t="0"/>
            <wp:docPr descr="A new Rmd file, from the RStudio template." title="" id="1" name="Picture"/>
            <a:graphic>
              <a:graphicData uri="http://schemas.openxmlformats.org/drawingml/2006/picture">
                <pic:pic>
                  <pic:nvPicPr>
                    <pic:cNvPr descr="media/new_rmd_file.png" id="0" name="Picture"/>
                    <pic:cNvPicPr>
                      <a:picLocks noChangeArrowheads="1" noChangeAspect="1"/>
                    </pic:cNvPicPr>
                  </pic:nvPicPr>
                  <pic:blipFill>
                    <a:blip r:embed="rId274"/>
                    <a:stretch>
                      <a:fillRect/>
                    </a:stretch>
                  </pic:blipFill>
                  <pic:spPr bwMode="auto">
                    <a:xfrm>
                      <a:off x="0" y="0"/>
                      <a:ext cx="5943600" cy="4988493"/>
                    </a:xfrm>
                    <a:prstGeom prst="rect">
                      <a:avLst/>
                    </a:prstGeom>
                    <a:noFill/>
                    <a:ln w="9525">
                      <a:noFill/>
                      <a:headEnd/>
                      <a:tailEnd/>
                    </a:ln>
                  </pic:spPr>
                </pic:pic>
              </a:graphicData>
            </a:graphic>
          </wp:inline>
        </w:drawing>
      </w:r>
    </w:p>
    <w:p>
      <w:pPr>
        <w:pStyle w:val="ImageCaption"/>
      </w:pPr>
      <w:r>
        <w:t xml:space="preserve">A new Rmd file, from the RStudio template.</w:t>
      </w:r>
    </w:p>
    <w:p>
      <w:pPr>
        <w:pStyle w:val="BodyText"/>
      </w:pPr>
      <w:r>
        <w:rPr>
          <w:b/>
        </w:rPr>
        <w:t xml:space="preserve">Explanation</w:t>
      </w:r>
      <w:r>
        <w:t xml:space="preserve"> </w:t>
      </w:r>
      <w:r>
        <w:t xml:space="preserve">We asked RStudio to create a new Rmd file. Rstudio makes the new file from a</w:t>
      </w:r>
      <w:r>
        <w:t xml:space="preserve"> </w:t>
      </w:r>
      <w:r>
        <w:t xml:space="preserve">template, and this shows off some of the main features of RMarkdown.</w:t>
      </w:r>
    </w:p>
    <w:p>
      <w:r>
        <w:pict>
          <v:rect style="width:0;height:1.5pt" o:hralign="center" o:hrstd="t" o:hr="t"/>
        </w:pict>
      </w:r>
    </w:p>
    <w:p>
      <w:pPr>
        <w:pStyle w:val="FirstParagraph"/>
      </w:pPr>
      <w:r>
        <w:t xml:space="preserve">RMarkdown files have the file extensions</w:t>
      </w:r>
      <w:r>
        <w:t xml:space="preserve"> </w:t>
      </w:r>
      <w:r>
        <w:rPr>
          <w:rStyle w:val="VerbatimChar"/>
        </w:rPr>
        <w:t xml:space="preserve">.rmd</w:t>
      </w:r>
      <w:r>
        <w:t xml:space="preserve"> </w:t>
      </w:r>
      <w:r>
        <w:t xml:space="preserve">and must to be saved before they can be</w:t>
      </w:r>
      <w:r>
        <w:t xml:space="preserve"> </w:t>
      </w:r>
      <w:r>
        <w:t xml:space="preserve">‘</w:t>
      </w:r>
      <w:r>
        <w:t xml:space="preserve">knitted</w:t>
      </w:r>
      <w:r>
        <w:t xml:space="preserve">’</w:t>
      </w:r>
      <w:r>
        <w:t xml:space="preserve">.</w:t>
      </w:r>
    </w:p>
    <w:p>
      <w:pPr>
        <w:numPr>
          <w:numId w:val="1096"/>
          <w:ilvl w:val="0"/>
        </w:numPr>
      </w:pPr>
      <w:r>
        <w:t xml:space="preserve">Create a new Rmd file and save it somewhere in your home directory on the Rstudio server (or the</w:t>
      </w:r>
      <w:r>
        <w:t xml:space="preserve"> </w:t>
      </w:r>
      <w:r>
        <w:t xml:space="preserve">same place you saved your other R Script files).</w:t>
      </w:r>
    </w:p>
    <w:p>
      <w:pPr>
        <w:numPr>
          <w:numId w:val="1096"/>
          <w:ilvl w:val="0"/>
        </w:numPr>
      </w:pPr>
      <w:r>
        <w:t xml:space="preserve">Have a look through the example file created in RStudio. Have a guess at what each part does.</w:t>
      </w:r>
    </w:p>
    <w:p>
      <w:pPr>
        <w:numPr>
          <w:numId w:val="1096"/>
          <w:ilvl w:val="0"/>
        </w:numPr>
      </w:pPr>
      <w:r>
        <w:t xml:space="preserve">Press the</w:t>
      </w:r>
      <w:r>
        <w:t xml:space="preserve"> </w:t>
      </w:r>
      <w:r>
        <w:t xml:space="preserve">‘</w:t>
      </w:r>
      <w:r>
        <w:t xml:space="preserve">knit</w:t>
      </w:r>
      <w:r>
        <w:t xml:space="preserve">’</w:t>
      </w:r>
      <w:r>
        <w:t xml:space="preserve"> </w:t>
      </w:r>
      <w:r>
        <w:t xml:space="preserve">button in the RStudio interface and check the results.</w:t>
      </w:r>
    </w:p>
    <w:p>
      <w:pPr>
        <w:pStyle w:val="Heading3"/>
      </w:pPr>
      <w:bookmarkStart w:id="275" w:name="working-with-chunks-of-r-code"/>
      <w:r>
        <w:t xml:space="preserve">Working with</w:t>
      </w:r>
      <w:r>
        <w:t xml:space="preserve"> </w:t>
      </w:r>
      <w:r>
        <w:t xml:space="preserve">‘</w:t>
      </w:r>
      <w:r>
        <w:t xml:space="preserve">chunks</w:t>
      </w:r>
      <w:r>
        <w:t xml:space="preserve">’</w:t>
      </w:r>
      <w:r>
        <w:t xml:space="preserve"> </w:t>
      </w:r>
      <w:r>
        <w:t xml:space="preserve">of R code</w:t>
      </w:r>
      <w:bookmarkEnd w:id="275"/>
    </w:p>
    <w:p>
      <w:pPr>
        <w:pStyle w:val="FirstParagraph"/>
      </w:pPr>
      <w:r>
        <w:t xml:space="preserve">To include R code within RMarkdown we write 3 backticks followed by</w:t>
      </w:r>
      <w:r>
        <w:t xml:space="preserve"> </w:t>
      </w:r>
      <w:r>
        <w:rPr>
          <w:rStyle w:val="VerbatimChar"/>
        </w:rPr>
        <w:t xml:space="preserve">{r}</w:t>
      </w:r>
      <w:r>
        <w:t xml:space="preserve">.</w:t>
      </w:r>
    </w:p>
    <w:p>
      <w:pPr>
        <w:pStyle w:val="BodyText"/>
      </w:pPr>
      <w:r>
        <w:t xml:space="preserve">We then write some R code, and close the chunk with 3 more backticks. This is what it looks like:</w:t>
      </w:r>
    </w:p>
    <w:p>
      <w:pPr>
        <w:pStyle w:val="CaptionedFigure"/>
      </w:pPr>
      <w:r>
        <w:drawing>
          <wp:inline>
            <wp:extent cx="5943600" cy="1065362"/>
            <wp:effectExtent b="0" l="0" r="0" t="0"/>
            <wp:docPr descr="A code chunk in the RMarkdown editor" title="" id="1" name="Picture"/>
            <a:graphic>
              <a:graphicData uri="http://schemas.openxmlformats.org/drawingml/2006/picture">
                <pic:pic>
                  <pic:nvPicPr>
                    <pic:cNvPr descr="media/r-code-chunk.png" id="0" name="Picture"/>
                    <pic:cNvPicPr>
                      <a:picLocks noChangeArrowheads="1" noChangeAspect="1"/>
                    </pic:cNvPicPr>
                  </pic:nvPicPr>
                  <pic:blipFill>
                    <a:blip r:embed="rId276"/>
                    <a:stretch>
                      <a:fillRect/>
                    </a:stretch>
                  </pic:blipFill>
                  <pic:spPr bwMode="auto">
                    <a:xfrm>
                      <a:off x="0" y="0"/>
                      <a:ext cx="5943600" cy="1065362"/>
                    </a:xfrm>
                    <a:prstGeom prst="rect">
                      <a:avLst/>
                    </a:prstGeom>
                    <a:noFill/>
                    <a:ln w="9525">
                      <a:noFill/>
                      <a:headEnd/>
                      <a:tailEnd/>
                    </a:ln>
                  </pic:spPr>
                </pic:pic>
              </a:graphicData>
            </a:graphic>
          </wp:inline>
        </w:drawing>
      </w:r>
    </w:p>
    <w:p>
      <w:pPr>
        <w:pStyle w:val="ImageCaption"/>
      </w:pPr>
      <w:r>
        <w:t xml:space="preserve">A code chunk in the RMarkdown editor</w:t>
      </w:r>
    </w:p>
    <w:p>
      <w:pPr>
        <w:pStyle w:val="Compact"/>
      </w:pPr>
      <w:r>
        <w:t xml:space="preserve">Can’t find the backtick on your keyboard?</w:t>
      </w:r>
    </w:p>
    <w:p>
      <w:pPr>
        <w:pStyle w:val="CaptionedFigure"/>
      </w:pPr>
      <w:r>
        <w:drawing>
          <wp:inline>
            <wp:extent cx="2222500" cy="1841500"/>
            <wp:effectExtent b="0" l="0" r="0" t="0"/>
            <wp:docPr descr="On windows" title="" id="1" name="Picture"/>
            <a:graphic>
              <a:graphicData uri="http://schemas.openxmlformats.org/drawingml/2006/picture">
                <pic:pic>
                  <pic:nvPicPr>
                    <pic:cNvPr descr="media/backtick-windows-uk.png" id="0" name="Picture"/>
                    <pic:cNvPicPr>
                      <a:picLocks noChangeArrowheads="1" noChangeAspect="1"/>
                    </pic:cNvPicPr>
                  </pic:nvPicPr>
                  <pic:blipFill>
                    <a:blip r:embed="rId277"/>
                    <a:stretch>
                      <a:fillRect/>
                    </a:stretch>
                  </pic:blipFill>
                  <pic:spPr bwMode="auto">
                    <a:xfrm>
                      <a:off x="0" y="0"/>
                      <a:ext cx="2222500" cy="1841500"/>
                    </a:xfrm>
                    <a:prstGeom prst="rect">
                      <a:avLst/>
                    </a:prstGeom>
                    <a:noFill/>
                    <a:ln w="9525">
                      <a:noFill/>
                      <a:headEnd/>
                      <a:tailEnd/>
                    </a:ln>
                  </pic:spPr>
                </pic:pic>
              </a:graphicData>
            </a:graphic>
          </wp:inline>
        </w:drawing>
      </w:r>
    </w:p>
    <w:p>
      <w:pPr>
        <w:pStyle w:val="ImageCaption"/>
      </w:pPr>
      <w:r>
        <w:t xml:space="preserve">On windows</w:t>
      </w:r>
    </w:p>
    <w:p>
      <w:pPr>
        <w:pStyle w:val="CaptionedFigure"/>
      </w:pPr>
      <w:r>
        <w:drawing>
          <wp:inline>
            <wp:extent cx="4114800" cy="3505200"/>
            <wp:effectExtent b="0" l="0" r="0" t="0"/>
            <wp:docPr descr="On a Mac" title="" id="1" name="Picture"/>
            <a:graphic>
              <a:graphicData uri="http://schemas.openxmlformats.org/drawingml/2006/picture">
                <pic:pic>
                  <pic:nvPicPr>
                    <pic:cNvPr descr="media/backtick-mac-uk.png" id="0" name="Picture"/>
                    <pic:cNvPicPr>
                      <a:picLocks noChangeArrowheads="1" noChangeAspect="1"/>
                    </pic:cNvPicPr>
                  </pic:nvPicPr>
                  <pic:blipFill>
                    <a:blip r:embed="rId278"/>
                    <a:stretch>
                      <a:fillRect/>
                    </a:stretch>
                  </pic:blipFill>
                  <pic:spPr bwMode="auto">
                    <a:xfrm>
                      <a:off x="0" y="0"/>
                      <a:ext cx="4114800" cy="3505200"/>
                    </a:xfrm>
                    <a:prstGeom prst="rect">
                      <a:avLst/>
                    </a:prstGeom>
                    <a:noFill/>
                    <a:ln w="9525">
                      <a:noFill/>
                      <a:headEnd/>
                      <a:tailEnd/>
                    </a:ln>
                  </pic:spPr>
                </pic:pic>
              </a:graphicData>
            </a:graphic>
          </wp:inline>
        </w:drawing>
      </w:r>
    </w:p>
    <w:p>
      <w:pPr>
        <w:pStyle w:val="ImageCaption"/>
      </w:pPr>
      <w:r>
        <w:t xml:space="preserve">On a Mac</w:t>
      </w:r>
    </w:p>
    <w:p>
      <w:pPr>
        <w:pStyle w:val="BodyText"/>
      </w:pPr>
      <w:r>
        <w:t xml:space="preserve">As you do this exercise, take care to get the right number of backticks, and your curly brackets</w:t>
      </w:r>
      <w:r>
        <w:t xml:space="preserve"> </w:t>
      </w:r>
      <w:r>
        <w:t xml:space="preserve">(</w:t>
      </w:r>
      <w:r>
        <w:rPr>
          <w:rStyle w:val="VerbatimChar"/>
        </w:rPr>
        <w:t xml:space="preserve">{}</w:t>
      </w:r>
      <w:r>
        <w:t xml:space="preserve">) in the right place.</w:t>
      </w:r>
    </w:p>
    <w:p>
      <w:pPr>
        <w:numPr>
          <w:numId w:val="1097"/>
          <w:ilvl w:val="0"/>
        </w:numPr>
      </w:pPr>
      <w:r>
        <w:t xml:space="preserve">Create a new</w:t>
      </w:r>
      <w:r>
        <w:t xml:space="preserve"> </w:t>
      </w:r>
      <w:r>
        <w:t xml:space="preserve">‘</w:t>
      </w:r>
      <w:r>
        <w:t xml:space="preserve">chunk</w:t>
      </w:r>
      <w:r>
        <w:t xml:space="preserve">’</w:t>
      </w:r>
      <w:r>
        <w:t xml:space="preserve"> </w:t>
      </w:r>
      <w:r>
        <w:t xml:space="preserve">of R code which includes one of the plots you have made so far today. Use</w:t>
      </w:r>
      <w:r>
        <w:t xml:space="preserve"> </w:t>
      </w:r>
      <w:r>
        <w:t xml:space="preserve">one of the built in datasets for now.</w:t>
      </w:r>
    </w:p>
    <w:p>
      <w:pPr>
        <w:numPr>
          <w:numId w:val="1097"/>
          <w:ilvl w:val="0"/>
        </w:numPr>
      </w:pPr>
      <w:r>
        <w:t xml:space="preserve">Make sure you add</w:t>
      </w:r>
      <w:r>
        <w:t xml:space="preserve"> </w:t>
      </w:r>
      <w:r>
        <w:rPr>
          <w:rStyle w:val="VerbatimChar"/>
        </w:rPr>
        <w:t xml:space="preserve">library(tidyverse)</w:t>
      </w:r>
      <w:r>
        <w:t xml:space="preserve"> </w:t>
      </w:r>
      <w:r>
        <w:t xml:space="preserve">just above your plot code.</w:t>
      </w:r>
    </w:p>
    <w:p>
      <w:pPr>
        <w:numPr>
          <w:numId w:val="1097"/>
          <w:ilvl w:val="0"/>
        </w:numPr>
      </w:pPr>
      <w:r>
        <w:t xml:space="preserve">Press</w:t>
      </w:r>
      <w:r>
        <w:t xml:space="preserve"> </w:t>
      </w:r>
      <w:r>
        <w:t xml:space="preserve">‘</w:t>
      </w:r>
      <w:r>
        <w:t xml:space="preserve">knit</w:t>
      </w:r>
      <w:r>
        <w:t xml:space="preserve">’</w:t>
      </w:r>
      <w:r>
        <w:t xml:space="preserve"> </w:t>
      </w:r>
      <w:r>
        <w:t xml:space="preserve">again and check the result.</w:t>
      </w:r>
    </w:p>
    <w:p>
      <w:pPr>
        <w:pStyle w:val="FirstParagraph"/>
      </w:pPr>
      <w:r>
        <w:t xml:space="preserve">If you are getting errors when adding a code chunk always check you have:</w:t>
      </w:r>
    </w:p>
    <w:p>
      <w:pPr>
        <w:pStyle w:val="Compact"/>
        <w:numPr>
          <w:numId w:val="1098"/>
          <w:ilvl w:val="0"/>
        </w:numPr>
      </w:pPr>
      <w:r>
        <w:t xml:space="preserve">3 backticks, then</w:t>
      </w:r>
      <w:r>
        <w:t xml:space="preserve"> </w:t>
      </w:r>
      <w:r>
        <w:rPr>
          <w:rStyle w:val="VerbatimChar"/>
        </w:rPr>
        <w:t xml:space="preserve">{r}</w:t>
      </w:r>
      <w:r>
        <w:t xml:space="preserve">, then</w:t>
      </w:r>
      <w:r>
        <w:t xml:space="preserve"> </w:t>
      </w:r>
      <w:r>
        <w:rPr>
          <w:b/>
        </w:rPr>
        <w:t xml:space="preserve">start a new line</w:t>
      </w:r>
    </w:p>
    <w:p>
      <w:pPr>
        <w:pStyle w:val="Compact"/>
        <w:numPr>
          <w:numId w:val="1098"/>
          <w:ilvl w:val="0"/>
        </w:numPr>
      </w:pPr>
      <w:r>
        <w:t xml:space="preserve">Your R code comes next</w:t>
      </w:r>
    </w:p>
    <w:p>
      <w:pPr>
        <w:pStyle w:val="Compact"/>
        <w:numPr>
          <w:numId w:val="1098"/>
          <w:ilvl w:val="0"/>
        </w:numPr>
      </w:pPr>
      <w:r>
        <w:t xml:space="preserve">Load any packages needed at the top of the first chunk.</w:t>
      </w:r>
    </w:p>
    <w:p>
      <w:pPr>
        <w:pStyle w:val="Compact"/>
        <w:numPr>
          <w:numId w:val="1098"/>
          <w:ilvl w:val="0"/>
        </w:numPr>
      </w:pPr>
      <w:r>
        <w:t xml:space="preserve">3 more backticks,</w:t>
      </w:r>
      <w:r>
        <w:t xml:space="preserve"> </w:t>
      </w:r>
      <w:r>
        <w:rPr>
          <w:b/>
        </w:rPr>
        <w:t xml:space="preserve">on their own line</w:t>
      </w:r>
      <w:r>
        <w:t xml:space="preserve">. These final 3 backticks</w:t>
      </w:r>
      <w:r>
        <w:t xml:space="preserve"> </w:t>
      </w:r>
      <w:r>
        <w:rPr>
          <w:b/>
        </w:rPr>
        <w:t xml:space="preserve">must</w:t>
      </w:r>
      <w:r>
        <w:t xml:space="preserve"> </w:t>
      </w:r>
      <w:r>
        <w:t xml:space="preserve">start at the beginning</w:t>
      </w:r>
      <w:r>
        <w:t xml:space="preserve"> </w:t>
      </w:r>
      <w:r>
        <w:t xml:space="preserve">of the line, have no spaces in front of them, and nothing after them.</w:t>
      </w:r>
    </w:p>
    <w:p>
      <w:pPr>
        <w:pStyle w:val="FirstParagraph"/>
      </w:pPr>
      <w:r>
        <w:t xml:space="preserve">If you are still getting errors:</w:t>
      </w:r>
    </w:p>
    <w:p>
      <w:pPr>
        <w:pStyle w:val="Compact"/>
        <w:numPr>
          <w:numId w:val="1099"/>
          <w:ilvl w:val="0"/>
        </w:numPr>
      </w:pPr>
      <w:r>
        <w:t xml:space="preserve">Read the error message - it can give a clue</w:t>
      </w:r>
    </w:p>
    <w:p>
      <w:pPr>
        <w:pStyle w:val="Compact"/>
        <w:numPr>
          <w:numId w:val="1099"/>
          <w:ilvl w:val="0"/>
        </w:numPr>
      </w:pPr>
      <w:r>
        <w:t xml:space="preserve">Simplify everything (remove R code until it works, then try again)</w:t>
      </w:r>
    </w:p>
    <w:p>
      <w:pPr>
        <w:pStyle w:val="FirstParagraph"/>
      </w:pPr>
      <w:r>
        <w:t xml:space="preserve">Using libraries in chunks:</w:t>
      </w:r>
    </w:p>
    <w:p>
      <w:pPr>
        <w:pStyle w:val="Compact"/>
        <w:numPr>
          <w:numId w:val="1100"/>
          <w:ilvl w:val="0"/>
        </w:numPr>
      </w:pPr>
      <w:r>
        <w:t xml:space="preserve">Load packages (e.g.</w:t>
      </w:r>
      <w:r>
        <w:t xml:space="preserve"> </w:t>
      </w:r>
      <w:r>
        <w:rPr>
          <w:rStyle w:val="VerbatimChar"/>
        </w:rPr>
        <w:t xml:space="preserve">library(tidyverse)</w:t>
      </w:r>
      <w:r>
        <w:t xml:space="preserve">) once at the top of the file.</w:t>
      </w:r>
    </w:p>
    <w:p>
      <w:pPr>
        <w:pStyle w:val="Compact"/>
        <w:numPr>
          <w:numId w:val="1100"/>
          <w:ilvl w:val="0"/>
        </w:numPr>
      </w:pPr>
      <w:r>
        <w:t xml:space="preserve">Remember that RStudio knits code from top to bottom (so load packages</w:t>
      </w:r>
      <w:r>
        <w:t xml:space="preserve"> </w:t>
      </w:r>
      <w:r>
        <w:rPr>
          <w:b/>
        </w:rPr>
        <w:t xml:space="preserve">before</w:t>
      </w:r>
      <w:r>
        <w:t xml:space="preserve"> </w:t>
      </w:r>
      <w:r>
        <w:t xml:space="preserve">you use them)</w:t>
      </w:r>
    </w:p>
    <w:p>
      <w:pPr>
        <w:pStyle w:val="Compact"/>
        <w:numPr>
          <w:numId w:val="1100"/>
          <w:ilvl w:val="0"/>
        </w:numPr>
      </w:pPr>
      <w:r>
        <w:t xml:space="preserve">R wipes it’s memory each time it knits your file, so needs reminding. You only need to load the</w:t>
      </w:r>
      <w:r>
        <w:t xml:space="preserve"> </w:t>
      </w:r>
      <w:r>
        <w:t xml:space="preserve">package in one chunk though (don’t do it multiple times).</w:t>
      </w:r>
    </w:p>
    <w:p>
      <w:pPr>
        <w:pStyle w:val="Heading3"/>
      </w:pPr>
      <w:bookmarkStart w:id="279" w:name="working-interactively-with-rmarkdown"/>
      <w:r>
        <w:t xml:space="preserve">Working interactively with Rmarkdown</w:t>
      </w:r>
      <w:bookmarkEnd w:id="279"/>
    </w:p>
    <w:p>
      <w:pPr>
        <w:pStyle w:val="FirstParagraph"/>
      </w:pPr>
      <w:r>
        <w:t xml:space="preserve">Rather than typing commands in the console,</w:t>
      </w:r>
      <w:r>
        <w:t xml:space="preserve"> </w:t>
      </w:r>
      <w:r>
        <w:rPr>
          <w:b/>
        </w:rPr>
        <w:t xml:space="preserve">you should now run code directly from your Rmd code</w:t>
      </w:r>
      <w:r>
        <w:rPr>
          <w:b/>
        </w:rPr>
        <w:t xml:space="preserve"> </w:t>
      </w:r>
      <w:r>
        <w:rPr>
          <w:b/>
        </w:rPr>
        <w:t xml:space="preserve">chunks</w:t>
      </w:r>
      <w:r>
        <w:t xml:space="preserve">.</w:t>
      </w:r>
    </w:p>
    <w:p>
      <w:pPr>
        <w:pStyle w:val="BodyText"/>
      </w:pPr>
      <w:r>
        <w:t xml:space="preserve">This makes it much easier to keep track of your work.</w:t>
      </w:r>
    </w:p>
    <w:p>
      <w:pPr>
        <w:pStyle w:val="BodyText"/>
      </w:pPr>
      <w:r>
        <w:t xml:space="preserve">See this video for an example:</w:t>
      </w:r>
    </w:p>
    <w:p>
      <w:pPr>
        <w:pStyle w:val="Compact"/>
        <w:numPr>
          <w:numId w:val="1101"/>
          <w:ilvl w:val="0"/>
        </w:numPr>
      </w:pPr>
      <w:r>
        <w:t xml:space="preserve">Put your cursor (pointer) anywhere inside the new chunk you added, containing the R code for your</w:t>
      </w:r>
      <w:r>
        <w:t xml:space="preserve"> </w:t>
      </w:r>
      <w:r>
        <w:t xml:space="preserve">plot. The chunk should look something like this:</w:t>
      </w:r>
    </w:p>
    <w:p>
      <w:pPr>
        <w:pStyle w:val="FirstParagraph"/>
      </w:pPr>
      <w:r>
        <w:drawing>
          <wp:inline>
            <wp:extent cx="3352800" cy="1587500"/>
            <wp:effectExtent b="0" l="0" r="0" t="0"/>
            <wp:docPr descr="" title="" id="1" name="Picture"/>
            <a:graphic>
              <a:graphicData uri="http://schemas.openxmlformats.org/drawingml/2006/picture">
                <pic:pic>
                  <pic:nvPicPr>
                    <pic:cNvPr descr="media/rchunk2.png" id="0" name="Picture"/>
                    <pic:cNvPicPr>
                      <a:picLocks noChangeArrowheads="1" noChangeAspect="1"/>
                    </pic:cNvPicPr>
                  </pic:nvPicPr>
                  <pic:blipFill>
                    <a:blip r:embed="rId280"/>
                    <a:stretch>
                      <a:fillRect/>
                    </a:stretch>
                  </pic:blipFill>
                  <pic:spPr bwMode="auto">
                    <a:xfrm>
                      <a:off x="0" y="0"/>
                      <a:ext cx="3352800" cy="1587500"/>
                    </a:xfrm>
                    <a:prstGeom prst="rect">
                      <a:avLst/>
                    </a:prstGeom>
                    <a:noFill/>
                    <a:ln w="9525">
                      <a:noFill/>
                      <a:headEnd/>
                      <a:tailEnd/>
                    </a:ln>
                  </pic:spPr>
                </pic:pic>
              </a:graphicData>
            </a:graphic>
          </wp:inline>
        </w:drawing>
      </w:r>
    </w:p>
    <w:p>
      <w:pPr>
        <w:numPr>
          <w:numId w:val="1102"/>
          <w:ilvl w:val="0"/>
        </w:numPr>
      </w:pPr>
      <w:r>
        <w:t xml:space="preserve">Press the green</w:t>
      </w:r>
      <w:r>
        <w:t xml:space="preserve"> </w:t>
      </w:r>
      <w:r>
        <w:t xml:space="preserve">‘</w:t>
      </w:r>
      <w:r>
        <w:t xml:space="preserve">run</w:t>
      </w:r>
      <w:r>
        <w:t xml:space="preserve">’</w:t>
      </w:r>
      <w:r>
        <w:t xml:space="preserve"> </w:t>
      </w:r>
      <w:r>
        <w:t xml:space="preserve">button (a rightward pointing triangle) in the top right corner of the</w:t>
      </w:r>
      <w:r>
        <w:t xml:space="preserve"> </w:t>
      </w:r>
      <w:r>
        <w:t xml:space="preserve">chunk. Where does the result appear?</w:t>
      </w:r>
    </w:p>
    <w:p>
      <w:pPr>
        <w:numPr>
          <w:numId w:val="1102"/>
          <w:ilvl w:val="0"/>
        </w:numPr>
      </w:pPr>
      <w:r>
        <w:t xml:space="preserve">Change the R code in your chunk (e.g. make a different plot). Press</w:t>
      </w:r>
      <w:r>
        <w:t xml:space="preserve"> </w:t>
      </w:r>
      <w:r>
        <w:t xml:space="preserve">‘</w:t>
      </w:r>
      <w:r>
        <w:t xml:space="preserve">run</w:t>
      </w:r>
      <w:r>
        <w:t xml:space="preserve">’</w:t>
      </w:r>
      <w:r>
        <w:t xml:space="preserve"> </w:t>
      </w:r>
      <w:r>
        <w:t xml:space="preserve">again.</w:t>
      </w:r>
    </w:p>
    <w:p>
      <w:pPr>
        <w:pStyle w:val="Compact"/>
        <w:numPr>
          <w:numId w:val="1103"/>
          <w:ilvl w:val="0"/>
        </w:numPr>
      </w:pPr>
      <w:r>
        <w:t xml:space="preserve">Write several lines of R code in your chunk. Put the cursor on one of the lines and press</w:t>
      </w:r>
      <w:r>
        <w:t xml:space="preserve"> </w:t>
      </w:r>
      <w:r>
        <w:rPr>
          <w:rStyle w:val="VerbatimChar"/>
        </w:rPr>
        <w:t xml:space="preserve">ctrl+enter</w:t>
      </w:r>
      <w:r>
        <w:t xml:space="preserve"> </w:t>
      </w:r>
      <w:r>
        <w:t xml:space="preserve">or</w:t>
      </w:r>
      <w:r>
        <w:t xml:space="preserve"> </w:t>
      </w:r>
      <w:r>
        <w:rPr>
          <w:rStyle w:val="VerbatimChar"/>
        </w:rPr>
        <w:t xml:space="preserve">cmd+enter</w:t>
      </w:r>
      <w:r>
        <w:t xml:space="preserve"> </w:t>
      </w:r>
      <w:r>
        <w:t xml:space="preserve">if you are on a mac. Does this run all of the code in the chunk, or</w:t>
      </w:r>
      <w:r>
        <w:t xml:space="preserve"> </w:t>
      </w:r>
      <w:r>
        <w:t xml:space="preserve">just part of it?</w:t>
      </w:r>
    </w:p>
    <w:p>
      <w:pPr>
        <w:pStyle w:val="Compact"/>
        <w:numPr>
          <w:numId w:val="1104"/>
          <w:ilvl w:val="0"/>
        </w:numPr>
      </w:pPr>
      <w:r>
        <w:t xml:space="preserve">Write some code which uses</w:t>
      </w:r>
      <w:r>
        <w:t xml:space="preserve"> </w:t>
      </w:r>
      <w:r>
        <w:rPr>
          <w:rStyle w:val="VerbatimChar"/>
        </w:rPr>
        <w:t xml:space="preserve">summarise</w:t>
      </w:r>
      <w:r>
        <w:t xml:space="preserve"> </w:t>
      </w:r>
      <w:r>
        <w:t xml:space="preserve">inside your code chunk to produce a table</w:t>
      </w:r>
    </w:p>
    <w:p>
      <w:pPr>
        <w:pStyle w:val="Heading2"/>
      </w:pPr>
      <w:bookmarkStart w:id="281" w:name="final-task-to-be-completed-as-homework"/>
      <w:r>
        <w:t xml:space="preserve">Final task (to be completed as homework)</w:t>
      </w:r>
      <w:bookmarkEnd w:id="281"/>
    </w:p>
    <w:p>
      <w:pPr>
        <w:pStyle w:val="FirstParagraph"/>
      </w:pPr>
      <w:r>
        <w:t xml:space="preserve">Work in your previous groupings.</w:t>
      </w:r>
    </w:p>
    <w:p>
      <w:pPr>
        <w:pStyle w:val="BodyText"/>
      </w:pPr>
      <w:r>
        <w:t xml:space="preserve">Use Rmarkdown to present your findings from the Berkley admissions data we covered in the past session. It should:</w:t>
      </w:r>
    </w:p>
    <w:p>
      <w:pPr>
        <w:pStyle w:val="Compact"/>
        <w:numPr>
          <w:numId w:val="1105"/>
          <w:ilvl w:val="0"/>
        </w:numPr>
      </w:pPr>
      <w:r>
        <w:t xml:space="preserve">Load the data and packages needed</w:t>
      </w:r>
    </w:p>
    <w:p>
      <w:pPr>
        <w:pStyle w:val="Compact"/>
        <w:numPr>
          <w:numId w:val="1105"/>
          <w:ilvl w:val="0"/>
        </w:numPr>
      </w:pPr>
      <w:r>
        <w:t xml:space="preserve">Use section headings (i.e. use the</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to create a 1st or 2nd level heading)</w:t>
      </w:r>
    </w:p>
    <w:p>
      <w:pPr>
        <w:pStyle w:val="Compact"/>
        <w:numPr>
          <w:numId w:val="1105"/>
          <w:ilvl w:val="0"/>
        </w:numPr>
      </w:pPr>
      <w:r>
        <w:t xml:space="preserve">Include 2 or 3 plots</w:t>
      </w:r>
    </w:p>
    <w:p>
      <w:pPr>
        <w:pStyle w:val="Compact"/>
        <w:numPr>
          <w:numId w:val="1105"/>
          <w:ilvl w:val="0"/>
        </w:numPr>
      </w:pPr>
      <w:r>
        <w:t xml:space="preserve">Include text describing your conclusions on the main question (was the admissions system</w:t>
      </w:r>
      <w:r>
        <w:t xml:space="preserve"> </w:t>
      </w:r>
      <w:r>
        <w:t xml:space="preserve">‘</w:t>
      </w:r>
      <w:r>
        <w:t xml:space="preserve">fair</w:t>
      </w:r>
      <w:r>
        <w:t xml:space="preserve">’</w:t>
      </w:r>
      <w:r>
        <w:t xml:space="preserve">)</w:t>
      </w:r>
    </w:p>
    <w:p>
      <w:pPr>
        <w:pStyle w:val="FirstParagraph"/>
      </w:pPr>
      <w:r>
        <w:t xml:space="preserve">When you are finished, knit the Rmd document to produce an html or PDF output (it’s actually a good idea to knit regularly to pick up any errors).</w:t>
      </w:r>
    </w:p>
    <w:p>
      <w:pPr>
        <w:pStyle w:val="Heading2"/>
      </w:pPr>
      <w:bookmarkStart w:id="282" w:name="extension-exercises-and-reading"/>
      <w:r>
        <w:t xml:space="preserve">Extension exercises and reading</w:t>
      </w:r>
      <w:bookmarkEnd w:id="282"/>
    </w:p>
    <w:p>
      <w:pPr>
        <w:pStyle w:val="Compact"/>
        <w:numPr>
          <w:numId w:val="1106"/>
          <w:ilvl w:val="0"/>
        </w:numPr>
      </w:pPr>
      <w:r>
        <w:t xml:space="preserve">Read this article on wide/long data formats and the tradeoffs between the two:</w:t>
      </w:r>
      <w:r>
        <w:t xml:space="preserve"> </w:t>
      </w:r>
      <w:hyperlink r:id="rId255">
        <w:r>
          <w:rPr>
            <w:rStyle w:val="Hyperlink"/>
          </w:rPr>
          <w:t xml:space="preserve">https://www.theanalysisfactor.com/wide-and-long-data/</w:t>
        </w:r>
      </w:hyperlink>
    </w:p>
    <w:p>
      <w:pPr>
        <w:pStyle w:val="Heading3"/>
      </w:pPr>
      <w:bookmarkStart w:id="283" w:name="making-nicer-tables-in-rmarkdown"/>
      <w:r>
        <w:t xml:space="preserve">Making nicer tables in RMarkdown</w:t>
      </w:r>
      <w:bookmarkEnd w:id="283"/>
    </w:p>
    <w:p>
      <w:pPr>
        <w:pStyle w:val="FirstParagraph"/>
      </w:pPr>
      <w:r>
        <w:t xml:space="preserve">The</w:t>
      </w:r>
      <w:r>
        <w:t xml:space="preserve"> </w:t>
      </w:r>
      <w:r>
        <w:rPr>
          <w:rStyle w:val="VerbatimChar"/>
        </w:rPr>
        <w:t xml:space="preserve">pander</w:t>
      </w:r>
      <w:r>
        <w:t xml:space="preserve"> </w:t>
      </w:r>
      <w:r>
        <w:t xml:space="preserve">function in the</w:t>
      </w:r>
      <w:r>
        <w:t xml:space="preserve"> </w:t>
      </w:r>
      <w:r>
        <w:rPr>
          <w:rStyle w:val="VerbatimChar"/>
        </w:rPr>
        <w:t xml:space="preserve">pander</w:t>
      </w:r>
      <w:r>
        <w:t xml:space="preserve"> </w:t>
      </w:r>
      <w:r>
        <w:t xml:space="preserve">library can help make nicer tables when using RMarkdown.</w:t>
      </w:r>
    </w:p>
    <w:p>
      <w:pPr>
        <w:pStyle w:val="BodyText"/>
      </w:pPr>
      <w:r>
        <w:t xml:space="preserve">For example, if we take a few rows from the Iris data they look like this:</w:t>
      </w:r>
    </w:p>
    <w:p>
      <w:pPr>
        <w:pStyle w:val="SourceCode"/>
      </w:pPr>
      <w:r>
        <w:rPr>
          <w:rStyle w:val="NormalTok"/>
        </w:rPr>
        <w:t xml:space="preserve">iris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Sepal.Length Sepal.Width Petal.Length Petal.Width Species</w:t>
      </w:r>
      <w:r>
        <w:br w:type="textWrapping"/>
      </w:r>
      <w:r>
        <w:rPr>
          <w:rStyle w:val="VerbatimChar"/>
        </w:rPr>
        <w:t xml:space="preserve">## 1          5.1         3.5          1.4         0.2  setosa</w:t>
      </w:r>
      <w:r>
        <w:br w:type="textWrapping"/>
      </w:r>
      <w:r>
        <w:rPr>
          <w:rStyle w:val="VerbatimChar"/>
        </w:rPr>
        <w:t xml:space="preserve">## 2          4.9         3.0          1.4         0.2  setosa</w:t>
      </w:r>
      <w:r>
        <w:br w:type="textWrapping"/>
      </w:r>
      <w:r>
        <w:rPr>
          <w:rStyle w:val="VerbatimChar"/>
        </w:rPr>
        <w:t xml:space="preserve">## 3          4.7         3.2          1.3         0.2  setosa</w:t>
      </w:r>
      <w:r>
        <w:br w:type="textWrapping"/>
      </w:r>
      <w:r>
        <w:rPr>
          <w:rStyle w:val="VerbatimChar"/>
        </w:rPr>
        <w:t xml:space="preserve">## 4          4.6         3.1          1.5         0.2  setosa</w:t>
      </w:r>
      <w:r>
        <w:br w:type="textWrapping"/>
      </w:r>
      <w:r>
        <w:rPr>
          <w:rStyle w:val="VerbatimChar"/>
        </w:rPr>
        <w:t xml:space="preserve">## 5          5.0         3.6          1.4         0.2  setosa</w:t>
      </w:r>
      <w:r>
        <w:br w:type="textWrapping"/>
      </w:r>
      <w:r>
        <w:rPr>
          <w:rStyle w:val="VerbatimChar"/>
        </w:rPr>
        <w:t xml:space="preserve">## 6          5.4         3.9          1.7         0.4  setosa</w:t>
      </w:r>
    </w:p>
    <w:p>
      <w:pPr>
        <w:pStyle w:val="FirstParagraph"/>
      </w:pPr>
      <w:r>
        <w:t xml:space="preserve">But if we load the</w:t>
      </w:r>
      <w:r>
        <w:t xml:space="preserve"> </w:t>
      </w:r>
      <w:r>
        <w:rPr>
          <w:rStyle w:val="VerbatimChar"/>
        </w:rPr>
        <w:t xml:space="preserve">pander</w:t>
      </w:r>
      <w:r>
        <w:t xml:space="preserve"> </w:t>
      </w:r>
      <w:r>
        <w:t xml:space="preserve">package, and use the</w:t>
      </w:r>
      <w:r>
        <w:t xml:space="preserve"> </w:t>
      </w:r>
      <w:r>
        <w:rPr>
          <w:rStyle w:val="VerbatimChar"/>
        </w:rPr>
        <w:t xml:space="preserve">pander</w:t>
      </w:r>
      <w:r>
        <w:t xml:space="preserve"> </w:t>
      </w:r>
      <w:r>
        <w:t xml:space="preserve">command we get a nice table, like this:</w:t>
      </w:r>
    </w:p>
    <w:p>
      <w:pPr>
        <w:pStyle w:val="SourceCode"/>
      </w:pPr>
      <w:r>
        <w:rPr>
          <w:rStyle w:val="KeywordTok"/>
        </w:rPr>
        <w:t xml:space="preserve">library</w:t>
      </w:r>
      <w:r>
        <w:rPr>
          <w:rStyle w:val="NormalTok"/>
        </w:rPr>
        <w:t xml:space="preserve">(pander)</w:t>
      </w:r>
      <w:r>
        <w:br w:type="textWrapping"/>
      </w:r>
      <w:r>
        <w:rPr>
          <w:rStyle w:val="NormalTok"/>
        </w:rPr>
        <w:t xml:space="preserve">iris </w:t>
      </w:r>
      <w:r>
        <w:rPr>
          <w:rStyle w:val="OperatorTok"/>
        </w:rPr>
        <w:t xml:space="preserve">%&gt;%</w:t>
      </w:r>
      <w:r>
        <w:rPr>
          <w:rStyle w:val="StringTok"/>
        </w:rPr>
        <w:t xml:space="preserve"> </w:t>
      </w:r>
      <w:r>
        <w:rPr>
          <w:rStyle w:val="NormalTok"/>
        </w:rPr>
        <w:t xml:space="preserve">head </w:t>
      </w:r>
      <w:r>
        <w:rPr>
          <w:rStyle w:val="OperatorTok"/>
        </w:rPr>
        <w:t xml:space="preserve">%&gt;%</w:t>
      </w:r>
      <w:r>
        <w:rPr>
          <w:rStyle w:val="StringTok"/>
        </w:rPr>
        <w:t xml:space="preserve"> </w:t>
      </w:r>
      <w:r>
        <w:rPr>
          <w:rStyle w:val="NormalTok"/>
        </w:rPr>
        <w:t xml:space="preserve">pander</w:t>
      </w:r>
    </w:p>
    <w:tbl>
      <w:tblPr>
        <w:tblStyle w:val="Table"/>
        <w:tblW w:type="pct" w:w="4722.222222222222"/>
        <w:tblLook w:firstRow="1"/>
      </w:tblPr>
      <w:tblGrid>
        <w:gridCol w:w="1650"/>
        <w:gridCol w:w="1540"/>
        <w:gridCol w:w="1650"/>
        <w:gridCol w:w="1540"/>
        <w:gridCol w:w="1100"/>
      </w:tblGrid>
      <w:tr>
        <w:trPr>
          <w:cnfStyle w:firstRow="1"/>
        </w:trPr>
        <w:tc>
          <w:tcPr>
            <w:tcBorders>
              <w:bottom w:val="single"/>
            </w:tcBorders>
            <w:vAlign w:val="bottom"/>
          </w:tcPr>
          <w:p>
            <w:pPr>
              <w:pStyle w:val="Compact"/>
              <w:jc w:val="center"/>
            </w:pPr>
            <w:r>
              <w:t xml:space="preserve">Sepal.Length</w:t>
            </w:r>
          </w:p>
        </w:tc>
        <w:tc>
          <w:tcPr>
            <w:tcBorders>
              <w:bottom w:val="single"/>
            </w:tcBorders>
            <w:vAlign w:val="bottom"/>
          </w:tcPr>
          <w:p>
            <w:pPr>
              <w:pStyle w:val="Compact"/>
              <w:jc w:val="center"/>
            </w:pPr>
            <w:r>
              <w:t xml:space="preserve">Sepal.Width</w:t>
            </w:r>
          </w:p>
        </w:tc>
        <w:tc>
          <w:tcPr>
            <w:tcBorders>
              <w:bottom w:val="single"/>
            </w:tcBorders>
            <w:vAlign w:val="bottom"/>
          </w:tcPr>
          <w:p>
            <w:pPr>
              <w:pStyle w:val="Compact"/>
              <w:jc w:val="center"/>
            </w:pPr>
            <w:r>
              <w:t xml:space="preserve">Petal.Length</w:t>
            </w:r>
          </w:p>
        </w:tc>
        <w:tc>
          <w:tcPr>
            <w:tcBorders>
              <w:bottom w:val="single"/>
            </w:tcBorders>
            <w:vAlign w:val="bottom"/>
          </w:tcPr>
          <w:p>
            <w:pPr>
              <w:pStyle w:val="Compact"/>
              <w:jc w:val="center"/>
            </w:pPr>
            <w:r>
              <w:t xml:space="preserve">Petal.Width</w:t>
            </w:r>
          </w:p>
        </w:tc>
        <w:tc>
          <w:tcPr>
            <w:tcBorders>
              <w:bottom w:val="single"/>
            </w:tcBorders>
            <w:vAlign w:val="bottom"/>
          </w:tcPr>
          <w:p>
            <w:pPr>
              <w:pStyle w:val="Compact"/>
              <w:jc w:val="center"/>
            </w:pPr>
            <w:r>
              <w:t xml:space="preserve">Species</w:t>
            </w:r>
          </w:p>
        </w:tc>
      </w:tr>
      <w:tr>
        <w:tc>
          <w:p>
            <w:pPr>
              <w:pStyle w:val="Compact"/>
              <w:jc w:val="center"/>
            </w:pPr>
            <w:r>
              <w:t xml:space="preserve">5.1</w:t>
            </w:r>
          </w:p>
        </w:tc>
        <w:tc>
          <w:p>
            <w:pPr>
              <w:pStyle w:val="Compact"/>
              <w:jc w:val="center"/>
            </w:pPr>
            <w:r>
              <w:t xml:space="preserve">3.5</w:t>
            </w:r>
          </w:p>
        </w:tc>
        <w:tc>
          <w:p>
            <w:pPr>
              <w:pStyle w:val="Compact"/>
              <w:jc w:val="center"/>
            </w:pPr>
            <w:r>
              <w:t xml:space="preserve">1.4</w:t>
            </w:r>
          </w:p>
        </w:tc>
        <w:tc>
          <w:p>
            <w:pPr>
              <w:pStyle w:val="Compact"/>
              <w:jc w:val="center"/>
            </w:pPr>
            <w:r>
              <w:t xml:space="preserve">0.2</w:t>
            </w:r>
          </w:p>
        </w:tc>
        <w:tc>
          <w:p>
            <w:pPr>
              <w:pStyle w:val="Compact"/>
              <w:jc w:val="center"/>
            </w:pPr>
            <w:r>
              <w:t xml:space="preserve">setosa</w:t>
            </w:r>
          </w:p>
        </w:tc>
      </w:tr>
      <w:tr>
        <w:tc>
          <w:p>
            <w:pPr>
              <w:pStyle w:val="Compact"/>
              <w:jc w:val="center"/>
            </w:pPr>
            <w:r>
              <w:t xml:space="preserve">4.9</w:t>
            </w:r>
          </w:p>
        </w:tc>
        <w:tc>
          <w:p>
            <w:pPr>
              <w:pStyle w:val="Compact"/>
              <w:jc w:val="center"/>
            </w:pPr>
            <w:r>
              <w:t xml:space="preserve">3</w:t>
            </w:r>
          </w:p>
        </w:tc>
        <w:tc>
          <w:p>
            <w:pPr>
              <w:pStyle w:val="Compact"/>
              <w:jc w:val="center"/>
            </w:pPr>
            <w:r>
              <w:t xml:space="preserve">1.4</w:t>
            </w:r>
          </w:p>
        </w:tc>
        <w:tc>
          <w:p>
            <w:pPr>
              <w:pStyle w:val="Compact"/>
              <w:jc w:val="center"/>
            </w:pPr>
            <w:r>
              <w:t xml:space="preserve">0.2</w:t>
            </w:r>
          </w:p>
        </w:tc>
        <w:tc>
          <w:p>
            <w:pPr>
              <w:pStyle w:val="Compact"/>
              <w:jc w:val="center"/>
            </w:pPr>
            <w:r>
              <w:t xml:space="preserve">setosa</w:t>
            </w:r>
          </w:p>
        </w:tc>
      </w:tr>
      <w:tr>
        <w:tc>
          <w:p>
            <w:pPr>
              <w:pStyle w:val="Compact"/>
              <w:jc w:val="center"/>
            </w:pPr>
            <w:r>
              <w:t xml:space="preserve">4.7</w:t>
            </w:r>
          </w:p>
        </w:tc>
        <w:tc>
          <w:p>
            <w:pPr>
              <w:pStyle w:val="Compact"/>
              <w:jc w:val="center"/>
            </w:pPr>
            <w:r>
              <w:t xml:space="preserve">3.2</w:t>
            </w:r>
          </w:p>
        </w:tc>
        <w:tc>
          <w:p>
            <w:pPr>
              <w:pStyle w:val="Compact"/>
              <w:jc w:val="center"/>
            </w:pPr>
            <w:r>
              <w:t xml:space="preserve">1.3</w:t>
            </w:r>
          </w:p>
        </w:tc>
        <w:tc>
          <w:p>
            <w:pPr>
              <w:pStyle w:val="Compact"/>
              <w:jc w:val="center"/>
            </w:pPr>
            <w:r>
              <w:t xml:space="preserve">0.2</w:t>
            </w:r>
          </w:p>
        </w:tc>
        <w:tc>
          <w:p>
            <w:pPr>
              <w:pStyle w:val="Compact"/>
              <w:jc w:val="center"/>
            </w:pPr>
            <w:r>
              <w:t xml:space="preserve">setosa</w:t>
            </w:r>
          </w:p>
        </w:tc>
      </w:tr>
      <w:tr>
        <w:tc>
          <w:p>
            <w:pPr>
              <w:pStyle w:val="Compact"/>
              <w:jc w:val="center"/>
            </w:pPr>
            <w:r>
              <w:t xml:space="preserve">4.6</w:t>
            </w:r>
          </w:p>
        </w:tc>
        <w:tc>
          <w:p>
            <w:pPr>
              <w:pStyle w:val="Compact"/>
              <w:jc w:val="center"/>
            </w:pPr>
            <w:r>
              <w:t xml:space="preserve">3.1</w:t>
            </w:r>
          </w:p>
        </w:tc>
        <w:tc>
          <w:p>
            <w:pPr>
              <w:pStyle w:val="Compact"/>
              <w:jc w:val="center"/>
            </w:pPr>
            <w:r>
              <w:t xml:space="preserve">1.5</w:t>
            </w:r>
          </w:p>
        </w:tc>
        <w:tc>
          <w:p>
            <w:pPr>
              <w:pStyle w:val="Compact"/>
              <w:jc w:val="center"/>
            </w:pPr>
            <w:r>
              <w:t xml:space="preserve">0.2</w:t>
            </w:r>
          </w:p>
        </w:tc>
        <w:tc>
          <w:p>
            <w:pPr>
              <w:pStyle w:val="Compact"/>
              <w:jc w:val="center"/>
            </w:pPr>
            <w:r>
              <w:t xml:space="preserve">setosa</w:t>
            </w:r>
          </w:p>
        </w:tc>
      </w:tr>
      <w:tr>
        <w:tc>
          <w:p>
            <w:pPr>
              <w:pStyle w:val="Compact"/>
              <w:jc w:val="center"/>
            </w:pPr>
            <w:r>
              <w:t xml:space="preserve">5</w:t>
            </w:r>
          </w:p>
        </w:tc>
        <w:tc>
          <w:p>
            <w:pPr>
              <w:pStyle w:val="Compact"/>
              <w:jc w:val="center"/>
            </w:pPr>
            <w:r>
              <w:t xml:space="preserve">3.6</w:t>
            </w:r>
          </w:p>
        </w:tc>
        <w:tc>
          <w:p>
            <w:pPr>
              <w:pStyle w:val="Compact"/>
              <w:jc w:val="center"/>
            </w:pPr>
            <w:r>
              <w:t xml:space="preserve">1.4</w:t>
            </w:r>
          </w:p>
        </w:tc>
        <w:tc>
          <w:p>
            <w:pPr>
              <w:pStyle w:val="Compact"/>
              <w:jc w:val="center"/>
            </w:pPr>
            <w:r>
              <w:t xml:space="preserve">0.2</w:t>
            </w:r>
          </w:p>
        </w:tc>
        <w:tc>
          <w:p>
            <w:pPr>
              <w:pStyle w:val="Compact"/>
              <w:jc w:val="center"/>
            </w:pPr>
            <w:r>
              <w:t xml:space="preserve">setosa</w:t>
            </w:r>
          </w:p>
        </w:tc>
      </w:tr>
      <w:tr>
        <w:tc>
          <w:p>
            <w:pPr>
              <w:pStyle w:val="Compact"/>
              <w:jc w:val="center"/>
            </w:pPr>
            <w:r>
              <w:t xml:space="preserve">5.4</w:t>
            </w:r>
          </w:p>
        </w:tc>
        <w:tc>
          <w:p>
            <w:pPr>
              <w:pStyle w:val="Compact"/>
              <w:jc w:val="center"/>
            </w:pPr>
            <w:r>
              <w:t xml:space="preserve">3.9</w:t>
            </w:r>
          </w:p>
        </w:tc>
        <w:tc>
          <w:p>
            <w:pPr>
              <w:pStyle w:val="Compact"/>
              <w:jc w:val="center"/>
            </w:pPr>
            <w:r>
              <w:t xml:space="preserve">1.7</w:t>
            </w:r>
          </w:p>
        </w:tc>
        <w:tc>
          <w:p>
            <w:pPr>
              <w:pStyle w:val="Compact"/>
              <w:jc w:val="center"/>
            </w:pPr>
            <w:r>
              <w:t xml:space="preserve">0.4</w:t>
            </w:r>
          </w:p>
        </w:tc>
        <w:tc>
          <w:p>
            <w:pPr>
              <w:pStyle w:val="Compact"/>
              <w:jc w:val="center"/>
            </w:pPr>
            <w:r>
              <w:t xml:space="preserve">setosa</w:t>
            </w:r>
          </w:p>
        </w:tc>
      </w:tr>
    </w:tbl>
    <w:p>
      <w:pPr>
        <w:pStyle w:val="BodyText"/>
      </w:pPr>
      <w:r>
        <w:t xml:space="preserve">And we can add a caption to the table like this:</w:t>
      </w:r>
    </w:p>
    <w:p>
      <w:pPr>
        <w:pStyle w:val="SourceCode"/>
      </w:pPr>
      <w:r>
        <w:rPr>
          <w:rStyle w:val="NormalTok"/>
        </w:rPr>
        <w:t xml:space="preserve">iris </w:t>
      </w:r>
      <w:r>
        <w:rPr>
          <w:rStyle w:val="OperatorTok"/>
        </w:rPr>
        <w:t xml:space="preserve">%&gt;%</w:t>
      </w:r>
      <w:r>
        <w:rPr>
          <w:rStyle w:val="StringTok"/>
        </w:rPr>
        <w:t xml:space="preserve"> </w:t>
      </w:r>
      <w:r>
        <w:rPr>
          <w:rStyle w:val="NormalTok"/>
        </w:rPr>
        <w:t xml:space="preserve">head </w:t>
      </w:r>
      <w:r>
        <w:rPr>
          <w:rStyle w:val="OperatorTok"/>
        </w:rPr>
        <w:t xml:space="preserve">%&gt;%</w:t>
      </w:r>
      <w:r>
        <w:rPr>
          <w:rStyle w:val="StringTok"/>
        </w:rPr>
        <w:t xml:space="preserve"> </w:t>
      </w:r>
      <w:r>
        <w:rPr>
          <w:rStyle w:val="KeywordTok"/>
        </w:rPr>
        <w:t xml:space="preserve">pander</w:t>
      </w:r>
      <w:r>
        <w:rPr>
          <w:rStyle w:val="NormalTok"/>
        </w:rPr>
        <w:t xml:space="preserve">(</w:t>
      </w:r>
      <w:r>
        <w:rPr>
          <w:rStyle w:val="DataTypeTok"/>
        </w:rPr>
        <w:t xml:space="preserve">caption=</w:t>
      </w:r>
      <w:r>
        <w:rPr>
          <w:rStyle w:val="StringTok"/>
        </w:rPr>
        <w:t xml:space="preserve">"The first 6 rows from the iris dataset"</w:t>
      </w:r>
      <w:r>
        <w:rPr>
          <w:rStyle w:val="NormalTok"/>
        </w:rPr>
        <w:t xml:space="preserve">)</w:t>
      </w:r>
    </w:p>
    <w:p>
      <w:pPr>
        <w:pStyle w:val="TableCaption"/>
      </w:pPr>
      <w:r>
        <w:t xml:space="preserve">The first 6 rows from the iris dataset</w:t>
      </w:r>
    </w:p>
    <w:tbl>
      <w:tblPr>
        <w:tblStyle w:val="Table"/>
        <w:tblW w:type="pct" w:w="4722.222222222222"/>
        <w:tblLook w:firstRow="1"/>
        <w:tblCaption w:val="The first 6 rows from the iris dataset"/>
      </w:tblPr>
      <w:tblGrid>
        <w:gridCol w:w="1650"/>
        <w:gridCol w:w="1540"/>
        <w:gridCol w:w="1650"/>
        <w:gridCol w:w="1540"/>
        <w:gridCol w:w="1100"/>
      </w:tblGrid>
      <w:tr>
        <w:trPr>
          <w:cnfStyle w:firstRow="1"/>
        </w:trPr>
        <w:tc>
          <w:tcPr>
            <w:tcBorders>
              <w:bottom w:val="single"/>
            </w:tcBorders>
            <w:vAlign w:val="bottom"/>
          </w:tcPr>
          <w:p>
            <w:pPr>
              <w:pStyle w:val="Compact"/>
              <w:jc w:val="center"/>
            </w:pPr>
            <w:r>
              <w:t xml:space="preserve">Sepal.Length</w:t>
            </w:r>
          </w:p>
        </w:tc>
        <w:tc>
          <w:tcPr>
            <w:tcBorders>
              <w:bottom w:val="single"/>
            </w:tcBorders>
            <w:vAlign w:val="bottom"/>
          </w:tcPr>
          <w:p>
            <w:pPr>
              <w:pStyle w:val="Compact"/>
              <w:jc w:val="center"/>
            </w:pPr>
            <w:r>
              <w:t xml:space="preserve">Sepal.Width</w:t>
            </w:r>
          </w:p>
        </w:tc>
        <w:tc>
          <w:tcPr>
            <w:tcBorders>
              <w:bottom w:val="single"/>
            </w:tcBorders>
            <w:vAlign w:val="bottom"/>
          </w:tcPr>
          <w:p>
            <w:pPr>
              <w:pStyle w:val="Compact"/>
              <w:jc w:val="center"/>
            </w:pPr>
            <w:r>
              <w:t xml:space="preserve">Petal.Length</w:t>
            </w:r>
          </w:p>
        </w:tc>
        <w:tc>
          <w:tcPr>
            <w:tcBorders>
              <w:bottom w:val="single"/>
            </w:tcBorders>
            <w:vAlign w:val="bottom"/>
          </w:tcPr>
          <w:p>
            <w:pPr>
              <w:pStyle w:val="Compact"/>
              <w:jc w:val="center"/>
            </w:pPr>
            <w:r>
              <w:t xml:space="preserve">Petal.Width</w:t>
            </w:r>
          </w:p>
        </w:tc>
        <w:tc>
          <w:tcPr>
            <w:tcBorders>
              <w:bottom w:val="single"/>
            </w:tcBorders>
            <w:vAlign w:val="bottom"/>
          </w:tcPr>
          <w:p>
            <w:pPr>
              <w:pStyle w:val="Compact"/>
              <w:jc w:val="center"/>
            </w:pPr>
            <w:r>
              <w:t xml:space="preserve">Species</w:t>
            </w:r>
          </w:p>
        </w:tc>
      </w:tr>
      <w:tr>
        <w:tc>
          <w:p>
            <w:pPr>
              <w:pStyle w:val="Compact"/>
              <w:jc w:val="center"/>
            </w:pPr>
            <w:r>
              <w:t xml:space="preserve">5.1</w:t>
            </w:r>
          </w:p>
        </w:tc>
        <w:tc>
          <w:p>
            <w:pPr>
              <w:pStyle w:val="Compact"/>
              <w:jc w:val="center"/>
            </w:pPr>
            <w:r>
              <w:t xml:space="preserve">3.5</w:t>
            </w:r>
          </w:p>
        </w:tc>
        <w:tc>
          <w:p>
            <w:pPr>
              <w:pStyle w:val="Compact"/>
              <w:jc w:val="center"/>
            </w:pPr>
            <w:r>
              <w:t xml:space="preserve">1.4</w:t>
            </w:r>
          </w:p>
        </w:tc>
        <w:tc>
          <w:p>
            <w:pPr>
              <w:pStyle w:val="Compact"/>
              <w:jc w:val="center"/>
            </w:pPr>
            <w:r>
              <w:t xml:space="preserve">0.2</w:t>
            </w:r>
          </w:p>
        </w:tc>
        <w:tc>
          <w:p>
            <w:pPr>
              <w:pStyle w:val="Compact"/>
              <w:jc w:val="center"/>
            </w:pPr>
            <w:r>
              <w:t xml:space="preserve">setosa</w:t>
            </w:r>
          </w:p>
        </w:tc>
      </w:tr>
      <w:tr>
        <w:tc>
          <w:p>
            <w:pPr>
              <w:pStyle w:val="Compact"/>
              <w:jc w:val="center"/>
            </w:pPr>
            <w:r>
              <w:t xml:space="preserve">4.9</w:t>
            </w:r>
          </w:p>
        </w:tc>
        <w:tc>
          <w:p>
            <w:pPr>
              <w:pStyle w:val="Compact"/>
              <w:jc w:val="center"/>
            </w:pPr>
            <w:r>
              <w:t xml:space="preserve">3</w:t>
            </w:r>
          </w:p>
        </w:tc>
        <w:tc>
          <w:p>
            <w:pPr>
              <w:pStyle w:val="Compact"/>
              <w:jc w:val="center"/>
            </w:pPr>
            <w:r>
              <w:t xml:space="preserve">1.4</w:t>
            </w:r>
          </w:p>
        </w:tc>
        <w:tc>
          <w:p>
            <w:pPr>
              <w:pStyle w:val="Compact"/>
              <w:jc w:val="center"/>
            </w:pPr>
            <w:r>
              <w:t xml:space="preserve">0.2</w:t>
            </w:r>
          </w:p>
        </w:tc>
        <w:tc>
          <w:p>
            <w:pPr>
              <w:pStyle w:val="Compact"/>
              <w:jc w:val="center"/>
            </w:pPr>
            <w:r>
              <w:t xml:space="preserve">setosa</w:t>
            </w:r>
          </w:p>
        </w:tc>
      </w:tr>
      <w:tr>
        <w:tc>
          <w:p>
            <w:pPr>
              <w:pStyle w:val="Compact"/>
              <w:jc w:val="center"/>
            </w:pPr>
            <w:r>
              <w:t xml:space="preserve">4.7</w:t>
            </w:r>
          </w:p>
        </w:tc>
        <w:tc>
          <w:p>
            <w:pPr>
              <w:pStyle w:val="Compact"/>
              <w:jc w:val="center"/>
            </w:pPr>
            <w:r>
              <w:t xml:space="preserve">3.2</w:t>
            </w:r>
          </w:p>
        </w:tc>
        <w:tc>
          <w:p>
            <w:pPr>
              <w:pStyle w:val="Compact"/>
              <w:jc w:val="center"/>
            </w:pPr>
            <w:r>
              <w:t xml:space="preserve">1.3</w:t>
            </w:r>
          </w:p>
        </w:tc>
        <w:tc>
          <w:p>
            <w:pPr>
              <w:pStyle w:val="Compact"/>
              <w:jc w:val="center"/>
            </w:pPr>
            <w:r>
              <w:t xml:space="preserve">0.2</w:t>
            </w:r>
          </w:p>
        </w:tc>
        <w:tc>
          <w:p>
            <w:pPr>
              <w:pStyle w:val="Compact"/>
              <w:jc w:val="center"/>
            </w:pPr>
            <w:r>
              <w:t xml:space="preserve">setosa</w:t>
            </w:r>
          </w:p>
        </w:tc>
      </w:tr>
      <w:tr>
        <w:tc>
          <w:p>
            <w:pPr>
              <w:pStyle w:val="Compact"/>
              <w:jc w:val="center"/>
            </w:pPr>
            <w:r>
              <w:t xml:space="preserve">4.6</w:t>
            </w:r>
          </w:p>
        </w:tc>
        <w:tc>
          <w:p>
            <w:pPr>
              <w:pStyle w:val="Compact"/>
              <w:jc w:val="center"/>
            </w:pPr>
            <w:r>
              <w:t xml:space="preserve">3.1</w:t>
            </w:r>
          </w:p>
        </w:tc>
        <w:tc>
          <w:p>
            <w:pPr>
              <w:pStyle w:val="Compact"/>
              <w:jc w:val="center"/>
            </w:pPr>
            <w:r>
              <w:t xml:space="preserve">1.5</w:t>
            </w:r>
          </w:p>
        </w:tc>
        <w:tc>
          <w:p>
            <w:pPr>
              <w:pStyle w:val="Compact"/>
              <w:jc w:val="center"/>
            </w:pPr>
            <w:r>
              <w:t xml:space="preserve">0.2</w:t>
            </w:r>
          </w:p>
        </w:tc>
        <w:tc>
          <w:p>
            <w:pPr>
              <w:pStyle w:val="Compact"/>
              <w:jc w:val="center"/>
            </w:pPr>
            <w:r>
              <w:t xml:space="preserve">setosa</w:t>
            </w:r>
          </w:p>
        </w:tc>
      </w:tr>
      <w:tr>
        <w:tc>
          <w:p>
            <w:pPr>
              <w:pStyle w:val="Compact"/>
              <w:jc w:val="center"/>
            </w:pPr>
            <w:r>
              <w:t xml:space="preserve">5</w:t>
            </w:r>
          </w:p>
        </w:tc>
        <w:tc>
          <w:p>
            <w:pPr>
              <w:pStyle w:val="Compact"/>
              <w:jc w:val="center"/>
            </w:pPr>
            <w:r>
              <w:t xml:space="preserve">3.6</w:t>
            </w:r>
          </w:p>
        </w:tc>
        <w:tc>
          <w:p>
            <w:pPr>
              <w:pStyle w:val="Compact"/>
              <w:jc w:val="center"/>
            </w:pPr>
            <w:r>
              <w:t xml:space="preserve">1.4</w:t>
            </w:r>
          </w:p>
        </w:tc>
        <w:tc>
          <w:p>
            <w:pPr>
              <w:pStyle w:val="Compact"/>
              <w:jc w:val="center"/>
            </w:pPr>
            <w:r>
              <w:t xml:space="preserve">0.2</w:t>
            </w:r>
          </w:p>
        </w:tc>
        <w:tc>
          <w:p>
            <w:pPr>
              <w:pStyle w:val="Compact"/>
              <w:jc w:val="center"/>
            </w:pPr>
            <w:r>
              <w:t xml:space="preserve">setosa</w:t>
            </w:r>
          </w:p>
        </w:tc>
      </w:tr>
      <w:tr>
        <w:tc>
          <w:p>
            <w:pPr>
              <w:pStyle w:val="Compact"/>
              <w:jc w:val="center"/>
            </w:pPr>
            <w:r>
              <w:t xml:space="preserve">5.4</w:t>
            </w:r>
          </w:p>
        </w:tc>
        <w:tc>
          <w:p>
            <w:pPr>
              <w:pStyle w:val="Compact"/>
              <w:jc w:val="center"/>
            </w:pPr>
            <w:r>
              <w:t xml:space="preserve">3.9</w:t>
            </w:r>
          </w:p>
        </w:tc>
        <w:tc>
          <w:p>
            <w:pPr>
              <w:pStyle w:val="Compact"/>
              <w:jc w:val="center"/>
            </w:pPr>
            <w:r>
              <w:t xml:space="preserve">1.7</w:t>
            </w:r>
          </w:p>
        </w:tc>
        <w:tc>
          <w:p>
            <w:pPr>
              <w:pStyle w:val="Compact"/>
              <w:jc w:val="center"/>
            </w:pPr>
            <w:r>
              <w:t xml:space="preserve">0.4</w:t>
            </w:r>
          </w:p>
        </w:tc>
        <w:tc>
          <w:p>
            <w:pPr>
              <w:pStyle w:val="Compact"/>
              <w:jc w:val="center"/>
            </w:pPr>
            <w:r>
              <w:t xml:space="preserve">setosa</w:t>
            </w:r>
          </w:p>
        </w:tc>
      </w:tr>
    </w:tbl>
    <w:p>
      <w:pPr>
        <w:pStyle w:val="BodyText"/>
      </w:pPr>
      <w:r>
        <w:t xml:space="preserve">Revisit one of the tasks that used</w:t>
      </w:r>
      <w:r>
        <w:t xml:space="preserve"> </w:t>
      </w:r>
      <w:hyperlink w:anchor="cheat-group-summary">
        <w:r>
          <w:rPr>
            <w:rStyle w:val="VerbatimChar"/>
            <w:rStyle w:val="Hyperlink"/>
          </w:rPr>
          <w:t xml:space="preserve">group_by</w:t>
        </w:r>
        <w:r>
          <w:rPr>
            <w:rStyle w:val="Hyperlink"/>
          </w:rPr>
          <w:t xml:space="preserve"> </w:t>
        </w:r>
        <w:r>
          <w:rPr>
            <w:rStyle w:val="Hyperlink"/>
          </w:rPr>
          <w:t xml:space="preserve">+</w:t>
        </w:r>
        <w:r>
          <w:rPr>
            <w:rStyle w:val="Hyperlink"/>
          </w:rPr>
          <w:t xml:space="preserve"> </w:t>
        </w:r>
        <w:r>
          <w:rPr>
            <w:rStyle w:val="VerbatimChar"/>
            <w:rStyle w:val="Hyperlink"/>
          </w:rPr>
          <w:t xml:space="preserve">summarise</w:t>
        </w:r>
      </w:hyperlink>
      <w:r>
        <w:t xml:space="preserve">. Use pander to</w:t>
      </w:r>
      <w:r>
        <w:t xml:space="preserve"> </w:t>
      </w:r>
      <w:r>
        <w:t xml:space="preserve">display the table in a nicer format, and knit your Rmarkdown file to pdf/html to see the results.</w:t>
      </w:r>
    </w:p>
    <w:p>
      <w:pPr>
        <w:pStyle w:val="Heading3"/>
      </w:pPr>
      <w:bookmarkStart w:id="284" w:name="separating-untidy-variables-into-tidy-long-form-data"/>
      <w:r>
        <w:t xml:space="preserve">Separating</w:t>
      </w:r>
      <w:r>
        <w:t xml:space="preserve"> </w:t>
      </w:r>
      <w:r>
        <w:t xml:space="preserve">‘</w:t>
      </w:r>
      <w:r>
        <w:t xml:space="preserve">untidy</w:t>
      </w:r>
      <w:r>
        <w:t xml:space="preserve">’</w:t>
      </w:r>
      <w:r>
        <w:t xml:space="preserve"> </w:t>
      </w:r>
      <w:r>
        <w:t xml:space="preserve">variables into tidy, long-form data:</w:t>
      </w:r>
      <w:bookmarkEnd w:id="284"/>
    </w:p>
    <w:p>
      <w:pPr>
        <w:pStyle w:val="FirstParagraph"/>
      </w:pPr>
      <w:r>
        <w:t xml:space="preserve">The code below generates simulated data for 100 individuals at three time points. The format is</w:t>
      </w:r>
      <w:r>
        <w:t xml:space="preserve"> </w:t>
      </w:r>
      <w:r>
        <w:t xml:space="preserve">similar to the way you might record experimental data in a spreadsheet.</w:t>
      </w:r>
    </w:p>
    <w:p>
      <w:pPr>
        <w:pStyle w:val="SourceCode"/>
      </w:pPr>
      <w:r>
        <w:rPr>
          <w:rStyle w:val="NormalTok"/>
        </w:rPr>
        <w:t xml:space="preserve">N &lt;-</w:t>
      </w:r>
      <w:r>
        <w:rPr>
          <w:rStyle w:val="StringTok"/>
        </w:rPr>
        <w:t xml:space="preserve"> </w:t>
      </w:r>
      <w:r>
        <w:rPr>
          <w:rStyle w:val="DecValTok"/>
        </w:rPr>
        <w:t xml:space="preserve">20</w:t>
      </w:r>
      <w:r>
        <w:br w:type="textWrapping"/>
      </w:r>
      <w:r>
        <w:rPr>
          <w:rStyle w:val="NormalTok"/>
        </w:rPr>
        <w:t xml:space="preserve">repeatmeasuresdata &lt;-</w:t>
      </w:r>
      <w:r>
        <w:rPr>
          <w:rStyle w:val="StringTok"/>
        </w:rPr>
        <w:t xml:space="preserve"> </w:t>
      </w:r>
      <w:r>
        <w:rPr>
          <w:rStyle w:val="KeywordTok"/>
        </w:rPr>
        <w:t xml:space="preserve">tibble</w:t>
      </w:r>
      <w:r>
        <w:rPr>
          <w:rStyle w:val="NormalTok"/>
        </w:rPr>
        <w:t xml:space="preserve">(</w:t>
      </w:r>
      <w:r>
        <w:rPr>
          <w:rStyle w:val="DataTypeTok"/>
        </w:rPr>
        <w:t xml:space="preserve">person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w:t>
      </w:r>
      <w:r>
        <w:rPr>
          <w:rStyle w:val="DataTypeTok"/>
        </w:rPr>
        <w:t xml:space="preserve">time_1 =</w:t>
      </w:r>
      <w:r>
        <w:rPr>
          <w:rStyle w:val="NormalTok"/>
        </w:rPr>
        <w:t xml:space="preserve"> </w:t>
      </w:r>
      <w:r>
        <w:rPr>
          <w:rStyle w:val="KeywordTok"/>
        </w:rPr>
        <w:t xml:space="preserve">rnorm</w:t>
      </w:r>
      <w:r>
        <w:rPr>
          <w:rStyle w:val="NormalTok"/>
        </w:rPr>
        <w:t xml:space="preserve">(N),</w:t>
      </w:r>
      <w:r>
        <w:br w:type="textWrapping"/>
      </w:r>
      <w:r>
        <w:rPr>
          <w:rStyle w:val="NormalTok"/>
        </w:rPr>
        <w:t xml:space="preserve">  </w:t>
      </w:r>
      <w:r>
        <w:rPr>
          <w:rStyle w:val="DataTypeTok"/>
        </w:rPr>
        <w:t xml:space="preserve">time_2 =</w:t>
      </w:r>
      <w:r>
        <w:rPr>
          <w:rStyle w:val="NormalTok"/>
        </w:rPr>
        <w:t xml:space="preserve"> </w:t>
      </w:r>
      <w:r>
        <w:rPr>
          <w:rStyle w:val="KeywordTok"/>
        </w:rPr>
        <w:t xml:space="preserve">rnorm</w:t>
      </w:r>
      <w:r>
        <w:rPr>
          <w:rStyle w:val="NormalTok"/>
        </w:rPr>
        <w:t xml:space="preserve">(N, </w:t>
      </w:r>
      <w:r>
        <w:rPr>
          <w:rStyle w:val="DecValTok"/>
        </w:rPr>
        <w:t xml:space="preserve">1</w:t>
      </w:r>
      <w:r>
        <w:rPr>
          <w:rStyle w:val="NormalTok"/>
        </w:rPr>
        <w:t xml:space="preserve">),</w:t>
      </w:r>
      <w:r>
        <w:br w:type="textWrapping"/>
      </w:r>
      <w:r>
        <w:rPr>
          <w:rStyle w:val="NormalTok"/>
        </w:rPr>
        <w:t xml:space="preserve">  </w:t>
      </w:r>
      <w:r>
        <w:rPr>
          <w:rStyle w:val="DataTypeTok"/>
        </w:rPr>
        <w:t xml:space="preserve">time_3 =</w:t>
      </w:r>
      <w:r>
        <w:rPr>
          <w:rStyle w:val="NormalTok"/>
        </w:rPr>
        <w:t xml:space="preserve"> </w:t>
      </w:r>
      <w:r>
        <w:rPr>
          <w:rStyle w:val="KeywordTok"/>
        </w:rPr>
        <w:t xml:space="preserve">rnorm</w:t>
      </w:r>
      <w:r>
        <w:rPr>
          <w:rStyle w:val="NormalTok"/>
        </w:rPr>
        <w:t xml:space="preserve">(N, </w:t>
      </w:r>
      <w:r>
        <w:rPr>
          <w:rStyle w:val="DecValTok"/>
        </w:rPr>
        <w:t xml:space="preserve">3</w:t>
      </w:r>
      <w:r>
        <w:rPr>
          <w:rStyle w:val="NormalTok"/>
        </w:rPr>
        <w:t xml:space="preserve">))</w:t>
      </w:r>
      <w:r>
        <w:br w:type="textWrapping"/>
      </w:r>
      <w:r>
        <w:br w:type="textWrapping"/>
      </w:r>
      <w:r>
        <w:rPr>
          <w:rStyle w:val="NormalTok"/>
        </w:rPr>
        <w:t xml:space="preserve">repeatmeasuresdata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 A tibble: 6 x 4</w:t>
      </w:r>
      <w:r>
        <w:br w:type="textWrapping"/>
      </w:r>
      <w:r>
        <w:rPr>
          <w:rStyle w:val="VerbatimChar"/>
        </w:rPr>
        <w:t xml:space="preserve">##   person time_1 time_2 time_3</w:t>
      </w:r>
      <w:r>
        <w:br w:type="textWrapping"/>
      </w:r>
      <w:r>
        <w:rPr>
          <w:rStyle w:val="VerbatimChar"/>
        </w:rPr>
        <w:t xml:space="preserve">##    &lt;int&gt;  &lt;dbl&gt;  &lt;dbl&gt;  &lt;dbl&gt;</w:t>
      </w:r>
      <w:r>
        <w:br w:type="textWrapping"/>
      </w:r>
      <w:r>
        <w:rPr>
          <w:rStyle w:val="VerbatimChar"/>
        </w:rPr>
        <w:t xml:space="preserve">## 1      1 -0.229  1.34   2.16 </w:t>
      </w:r>
      <w:r>
        <w:br w:type="textWrapping"/>
      </w:r>
      <w:r>
        <w:rPr>
          <w:rStyle w:val="VerbatimChar"/>
        </w:rPr>
        <w:t xml:space="preserve">## 2      2  0.860  0.897  0.980</w:t>
      </w:r>
      <w:r>
        <w:br w:type="textWrapping"/>
      </w:r>
      <w:r>
        <w:rPr>
          <w:rStyle w:val="VerbatimChar"/>
        </w:rPr>
        <w:t xml:space="preserve">## 3      3 -0.656  2.51   2.03 </w:t>
      </w:r>
      <w:r>
        <w:br w:type="textWrapping"/>
      </w:r>
      <w:r>
        <w:rPr>
          <w:rStyle w:val="VerbatimChar"/>
        </w:rPr>
        <w:t xml:space="preserve">## 4      4 -0.394 -1.41   3.26 </w:t>
      </w:r>
      <w:r>
        <w:br w:type="textWrapping"/>
      </w:r>
      <w:r>
        <w:rPr>
          <w:rStyle w:val="VerbatimChar"/>
        </w:rPr>
        <w:t xml:space="preserve">## 5      5  0.580  2.10   2.83 </w:t>
      </w:r>
      <w:r>
        <w:br w:type="textWrapping"/>
      </w:r>
      <w:r>
        <w:rPr>
          <w:rStyle w:val="VerbatimChar"/>
        </w:rPr>
        <w:t xml:space="preserve">## 6      6 -1.01   0.476  2.50</w:t>
      </w:r>
    </w:p>
    <w:p>
      <w:pPr>
        <w:pStyle w:val="FirstParagraph"/>
      </w:pPr>
      <w:r>
        <w:rPr>
          <w:rStyle w:val="VerbatimChar"/>
        </w:rPr>
        <w:t xml:space="preserve">repeatmeasuresdata</w:t>
      </w:r>
      <w:r>
        <w:t xml:space="preserve"> </w:t>
      </w:r>
      <w:r>
        <w:t xml:space="preserve">is in</w:t>
      </w:r>
      <w:r>
        <w:t xml:space="preserve"> </w:t>
      </w:r>
      <w:r>
        <w:rPr>
          <w:b/>
        </w:rPr>
        <w:t xml:space="preserve">wide</w:t>
      </w:r>
      <w:r>
        <w:t xml:space="preserve"> </w:t>
      </w:r>
      <w:r>
        <w:t xml:space="preserve">format. Each row contains data for one participant, and each</w:t>
      </w:r>
      <w:r>
        <w:t xml:space="preserve"> </w:t>
      </w:r>
      <w:r>
        <w:t xml:space="preserve">participant has three observations.</w:t>
      </w:r>
    </w:p>
    <w:p>
      <w:pPr>
        <w:pStyle w:val="BodyText"/>
      </w:pPr>
      <w:r>
        <w:t xml:space="preserve">We can melt the data into long format like so:</w:t>
      </w:r>
    </w:p>
    <w:p>
      <w:pPr>
        <w:pStyle w:val="SourceCode"/>
      </w:pPr>
      <w:r>
        <w:rPr>
          <w:rStyle w:val="NormalTok"/>
        </w:rPr>
        <w:t xml:space="preserve">repeatmeasuresdata </w:t>
      </w:r>
      <w:r>
        <w:rPr>
          <w:rStyle w:val="OperatorTok"/>
        </w:rPr>
        <w:t xml:space="preserve">%&gt;%</w:t>
      </w:r>
      <w:r>
        <w:br w:type="textWrapping"/>
      </w:r>
      <w:r>
        <w:rPr>
          <w:rStyle w:val="StringTok"/>
        </w:rPr>
        <w:t xml:space="preserve">  </w:t>
      </w:r>
      <w:r>
        <w:rPr>
          <w:rStyle w:val="KeywordTok"/>
        </w:rPr>
        <w:t xml:space="preserve">melt</w:t>
      </w:r>
      <w:r>
        <w:rPr>
          <w:rStyle w:val="NormalTok"/>
        </w:rPr>
        <w:t xml:space="preserve">(</w:t>
      </w:r>
      <w:r>
        <w:rPr>
          <w:rStyle w:val="DataTypeTok"/>
        </w:rPr>
        <w:t xml:space="preserve">id.var =</w:t>
      </w:r>
      <w:r>
        <w:rPr>
          <w:rStyle w:val="NormalTok"/>
        </w:rPr>
        <w:t xml:space="preserve"> </w:t>
      </w:r>
      <w:r>
        <w:rPr>
          <w:rStyle w:val="StringTok"/>
        </w:rPr>
        <w:t xml:space="preserve">"person"</w:t>
      </w:r>
      <w:r>
        <w:rPr>
          <w:rStyle w:val="NormalTok"/>
        </w:rPr>
        <w:t xml:space="preserve">)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(person, variable)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ecValTok"/>
        </w:rPr>
        <w:t xml:space="preserve">7</w:t>
      </w:r>
      <w:r>
        <w:rPr>
          <w:rStyle w:val="NormalTok"/>
        </w:rPr>
        <w:t xml:space="preserve">)</w:t>
      </w:r>
    </w:p>
    <w:p>
      <w:pPr>
        <w:pStyle w:val="SourceCode"/>
      </w:pPr>
      <w:r>
        <w:rPr>
          <w:rStyle w:val="VerbatimChar"/>
        </w:rPr>
        <w:t xml:space="preserve">##   person variable      value</w:t>
      </w:r>
      <w:r>
        <w:br w:type="textWrapping"/>
      </w:r>
      <w:r>
        <w:rPr>
          <w:rStyle w:val="VerbatimChar"/>
        </w:rPr>
        <w:t xml:space="preserve">## 1      1   time_1 -0.2292766</w:t>
      </w:r>
      <w:r>
        <w:br w:type="textWrapping"/>
      </w:r>
      <w:r>
        <w:rPr>
          <w:rStyle w:val="VerbatimChar"/>
        </w:rPr>
        <w:t xml:space="preserve">## 2      1   time_2  1.3431489</w:t>
      </w:r>
      <w:r>
        <w:br w:type="textWrapping"/>
      </w:r>
      <w:r>
        <w:rPr>
          <w:rStyle w:val="VerbatimChar"/>
        </w:rPr>
        <w:t xml:space="preserve">## 3      1   time_3  2.1584361</w:t>
      </w:r>
      <w:r>
        <w:br w:type="textWrapping"/>
      </w:r>
      <w:r>
        <w:rPr>
          <w:rStyle w:val="VerbatimChar"/>
        </w:rPr>
        <w:t xml:space="preserve">## 4      2   time_1  0.8596471</w:t>
      </w:r>
      <w:r>
        <w:br w:type="textWrapping"/>
      </w:r>
      <w:r>
        <w:rPr>
          <w:rStyle w:val="VerbatimChar"/>
        </w:rPr>
        <w:t xml:space="preserve">## 5      2   time_2  0.8971141</w:t>
      </w:r>
      <w:r>
        <w:br w:type="textWrapping"/>
      </w:r>
      <w:r>
        <w:rPr>
          <w:rStyle w:val="VerbatimChar"/>
        </w:rPr>
        <w:t xml:space="preserve">## 6      2   time_3  0.9804165</w:t>
      </w:r>
      <w:r>
        <w:br w:type="textWrapping"/>
      </w:r>
      <w:r>
        <w:rPr>
          <w:rStyle w:val="VerbatimChar"/>
        </w:rPr>
        <w:t xml:space="preserve">## 7      3   time_1 -0.6562944</w:t>
      </w:r>
    </w:p>
    <w:p>
      <w:pPr>
        <w:pStyle w:val="FirstParagraph"/>
      </w:pPr>
      <w:r>
        <w:t xml:space="preserve">The problem we have now is that</w:t>
      </w:r>
      <w:r>
        <w:t xml:space="preserve"> </w:t>
      </w:r>
      <w:r>
        <w:rPr>
          <w:rStyle w:val="VerbatimChar"/>
        </w:rPr>
        <w:t xml:space="preserve">variable</w:t>
      </w:r>
      <w:r>
        <w:t xml:space="preserve"> </w:t>
      </w:r>
      <w:r>
        <w:t xml:space="preserve">contains text which describes at which time the</w:t>
      </w:r>
      <w:r>
        <w:t xml:space="preserve"> </w:t>
      </w:r>
      <w:r>
        <w:t xml:space="preserve">observation was made. We probably want a number for each timepoint, so we can make a plot with time</w:t>
      </w:r>
      <w:r>
        <w:t xml:space="preserve"> </w:t>
      </w:r>
      <w:r>
        <w:t xml:space="preserve">on the x axis.</w:t>
      </w:r>
    </w:p>
    <w:p>
      <w:pPr>
        <w:pStyle w:val="BodyText"/>
      </w:pPr>
      <w:r>
        <w:t xml:space="preserve">The</w:t>
      </w:r>
      <w:r>
        <w:t xml:space="preserve"> </w:t>
      </w:r>
      <w:r>
        <w:rPr>
          <w:rStyle w:val="VerbatimChar"/>
        </w:rPr>
        <w:t xml:space="preserve">separate</w:t>
      </w:r>
      <w:r>
        <w:t xml:space="preserve"> </w:t>
      </w:r>
      <w:r>
        <w:t xml:space="preserve">command separates a single character column (</w:t>
      </w:r>
      <w:r>
        <w:rPr>
          <w:rStyle w:val="VerbatimChar"/>
        </w:rPr>
        <w:t xml:space="preserve">variable</w:t>
      </w:r>
      <w:r>
        <w:t xml:space="preserve">) into multiple columns.</w:t>
      </w:r>
      <w:r>
        <w:t xml:space="preserve"> </w:t>
      </w:r>
      <w:r>
        <w:t xml:space="preserve">Rather than have a column with labels of the form</w:t>
      </w:r>
      <w:r>
        <w:t xml:space="preserve"> </w:t>
      </w:r>
      <w:r>
        <w:t xml:space="preserve">‘</w:t>
      </w:r>
      <w:r>
        <w:t xml:space="preserve">time_1</w:t>
      </w:r>
      <w:r>
        <w:t xml:space="preserve">’</w:t>
      </w:r>
      <w:r>
        <w:t xml:space="preserve">, it can create two columns, with labels</w:t>
      </w:r>
      <w:r>
        <w:t xml:space="preserve"> </w:t>
      </w:r>
      <w:r>
        <w:t xml:space="preserve">‘</w:t>
      </w:r>
      <w:r>
        <w:t xml:space="preserve">time</w:t>
      </w:r>
      <w:r>
        <w:t xml:space="preserve">’</w:t>
      </w:r>
      <w:r>
        <w:t xml:space="preserve"> </w:t>
      </w:r>
      <w:r>
        <w:t xml:space="preserve">and</w:t>
      </w:r>
      <w:r>
        <w:t xml:space="preserve"> </w:t>
      </w:r>
      <w:r>
        <w:t xml:space="preserve">‘</w:t>
      </w:r>
      <w:r>
        <w:t xml:space="preserve">1</w:t>
      </w:r>
      <w:r>
        <w:t xml:space="preserve">’</w:t>
      </w:r>
      <w:r>
        <w:t xml:space="preserve"> </w:t>
      </w:r>
      <w:r>
        <w:t xml:space="preserve">in each.</w:t>
      </w:r>
    </w:p>
    <w:p>
      <w:pPr>
        <w:pStyle w:val="SourceCode"/>
      </w:pPr>
      <w:r>
        <w:rPr>
          <w:rStyle w:val="NormalTok"/>
        </w:rPr>
        <w:t xml:space="preserve">longrepeatmeasuresdata &lt;-</w:t>
      </w:r>
      <w:r>
        <w:rPr>
          <w:rStyle w:val="StringTok"/>
        </w:rPr>
        <w:t xml:space="preserve"> </w:t>
      </w:r>
      <w:r>
        <w:rPr>
          <w:rStyle w:val="NormalTok"/>
        </w:rPr>
        <w:t xml:space="preserve">repeatmeasuresdata </w:t>
      </w:r>
      <w:r>
        <w:rPr>
          <w:rStyle w:val="OperatorTok"/>
        </w:rPr>
        <w:t xml:space="preserve">%&gt;%</w:t>
      </w:r>
      <w:r>
        <w:br w:type="textWrapping"/>
      </w:r>
      <w:r>
        <w:rPr>
          <w:rStyle w:val="StringTok"/>
        </w:rPr>
        <w:t xml:space="preserve">  </w:t>
      </w:r>
      <w:r>
        <w:rPr>
          <w:rStyle w:val="KeywordTok"/>
        </w:rPr>
        <w:t xml:space="preserve">melt</w:t>
      </w:r>
      <w:r>
        <w:rPr>
          <w:rStyle w:val="NormalTok"/>
        </w:rPr>
        <w:t xml:space="preserve">(</w:t>
      </w:r>
      <w:r>
        <w:rPr>
          <w:rStyle w:val="DataTypeTok"/>
        </w:rPr>
        <w:t xml:space="preserve">id.var =</w:t>
      </w:r>
      <w:r>
        <w:rPr>
          <w:rStyle w:val="NormalTok"/>
        </w:rPr>
        <w:t xml:space="preserve"> </w:t>
      </w:r>
      <w:r>
        <w:rPr>
          <w:rStyle w:val="StringTok"/>
        </w:rPr>
        <w:t xml:space="preserve">"person"</w:t>
      </w:r>
      <w:r>
        <w:rPr>
          <w:rStyle w:val="NormalTok"/>
        </w:rPr>
        <w:t xml:space="preserve">) </w:t>
      </w:r>
      <w:r>
        <w:rPr>
          <w:rStyle w:val="OperatorTok"/>
        </w:rPr>
        <w:t xml:space="preserve">%&gt;%</w:t>
      </w:r>
      <w:r>
        <w:br w:type="textWrapping"/>
      </w:r>
      <w:r>
        <w:rPr>
          <w:rStyle w:val="StringTok"/>
        </w:rPr>
        <w:t xml:space="preserve">  </w:t>
      </w:r>
      <w:r>
        <w:rPr>
          <w:rStyle w:val="KeywordTok"/>
        </w:rPr>
        <w:t xml:space="preserve">separate</w:t>
      </w:r>
      <w:r>
        <w:rPr>
          <w:rStyle w:val="NormalTok"/>
        </w:rPr>
        <w:t xml:space="preserve">(variable, </w:t>
      </w:r>
      <w:r>
        <w:rPr>
          <w:rStyle w:val="DataTypeTok"/>
        </w:rPr>
        <w:t xml:space="preserve">into =</w:t>
      </w:r>
      <w:r>
        <w:rPr>
          <w:rStyle w:val="NormalTok"/>
        </w:rPr>
        <w:t xml:space="preserve"> </w:t>
      </w:r>
      <w:r>
        <w:rPr>
          <w:rStyle w:val="KeywordTok"/>
        </w:rPr>
        <w:t xml:space="preserve">c</w:t>
      </w:r>
      <w:r>
        <w:rPr>
          <w:rStyle w:val="NormalTok"/>
        </w:rPr>
        <w:t xml:space="preserve">(</w:t>
      </w:r>
      <w:r>
        <w:rPr>
          <w:rStyle w:val="StringTok"/>
        </w:rPr>
        <w:t xml:space="preserve">"_"</w:t>
      </w:r>
      <w:r>
        <w:rPr>
          <w:rStyle w:val="NormalTok"/>
        </w:rPr>
        <w:t xml:space="preserve">, </w:t>
      </w:r>
      <w:r>
        <w:rPr>
          <w:rStyle w:val="StringTok"/>
        </w:rPr>
        <w:t xml:space="preserve">"time"</w:t>
      </w:r>
      <w:r>
        <w:rPr>
          <w:rStyle w:val="NormalTok"/>
        </w:rPr>
        <w:t xml:space="preserve">))</w:t>
      </w:r>
      <w:r>
        <w:br w:type="textWrapping"/>
      </w:r>
      <w:r>
        <w:br w:type="textWrapping"/>
      </w:r>
      <w:r>
        <w:rPr>
          <w:rStyle w:val="NormalTok"/>
        </w:rPr>
        <w:t xml:space="preserve">longrepeatmeasuresdata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person    _ time      value</w:t>
      </w:r>
      <w:r>
        <w:br w:type="textWrapping"/>
      </w:r>
      <w:r>
        <w:rPr>
          <w:rStyle w:val="VerbatimChar"/>
        </w:rPr>
        <w:t xml:space="preserve">## 1      1 time    1 -0.2292766</w:t>
      </w:r>
      <w:r>
        <w:br w:type="textWrapping"/>
      </w:r>
      <w:r>
        <w:rPr>
          <w:rStyle w:val="VerbatimChar"/>
        </w:rPr>
        <w:t xml:space="preserve">## 2      2 time    1  0.8596471</w:t>
      </w:r>
      <w:r>
        <w:br w:type="textWrapping"/>
      </w:r>
      <w:r>
        <w:rPr>
          <w:rStyle w:val="VerbatimChar"/>
        </w:rPr>
        <w:t xml:space="preserve">## 3      3 time    1 -0.6562944</w:t>
      </w:r>
      <w:r>
        <w:br w:type="textWrapping"/>
      </w:r>
      <w:r>
        <w:rPr>
          <w:rStyle w:val="VerbatimChar"/>
        </w:rPr>
        <w:t xml:space="preserve">## 4      4 time    1 -0.3943851</w:t>
      </w:r>
      <w:r>
        <w:br w:type="textWrapping"/>
      </w:r>
      <w:r>
        <w:rPr>
          <w:rStyle w:val="VerbatimChar"/>
        </w:rPr>
        <w:t xml:space="preserve">## 5      5 time    1  0.5798381</w:t>
      </w:r>
      <w:r>
        <w:br w:type="textWrapping"/>
      </w:r>
      <w:r>
        <w:rPr>
          <w:rStyle w:val="VerbatimChar"/>
        </w:rPr>
        <w:t xml:space="preserve">## 6      6 time    1 -1.0120116</w:t>
      </w:r>
    </w:p>
    <w:p>
      <w:pPr>
        <w:pStyle w:val="FirstParagraph"/>
      </w:pPr>
      <w:r>
        <w:t xml:space="preserve">Now the data are in long format, we can plot the points over time:</w:t>
      </w:r>
    </w:p>
    <w:p>
      <w:pPr>
        <w:pStyle w:val="SourceCode"/>
      </w:pPr>
      <w:r>
        <w:rPr>
          <w:rStyle w:val="NormalTok"/>
        </w:rPr>
        <w:t xml:space="preserve">longrepeatmeasuresdata </w:t>
      </w:r>
      <w:r>
        <w:rPr>
          <w:rStyle w:val="OperatorTok"/>
        </w:rPr>
        <w:t xml:space="preserve">%&gt;%</w:t>
      </w:r>
      <w:r>
        <w:br w:type="textWrapping"/>
      </w:r>
      <w:r>
        <w:rPr>
          <w:rStyle w:val="StringTok"/>
        </w:rPr>
        <w:t xml:space="preserve">  </w:t>
      </w:r>
      <w:r>
        <w:rPr>
          <w:rStyle w:val="KeywordTok"/>
        </w:rPr>
        <w:t xml:space="preserve">sample_n</w:t>
      </w:r>
      <w:r>
        <w:rPr>
          <w:rStyle w:val="NormalTok"/>
        </w:rPr>
        <w:t xml:space="preserve">(</w:t>
      </w:r>
      <w:r>
        <w:rPr>
          <w:rStyle w:val="DecValTok"/>
        </w:rPr>
        <w:t xml:space="preserve">30</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time, </w:t>
      </w:r>
      <w:r>
        <w:rPr>
          <w:rStyle w:val="DataTypeTok"/>
        </w:rPr>
        <w:t xml:space="preserve">y=</w:t>
      </w:r>
      <w:r>
        <w:rPr>
          <w:rStyle w:val="NormalTok"/>
        </w:rPr>
        <w:t xml:space="preserve">value))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3-data_files/figure-docx/unnamed-chunk-29-1.png" id="0" name="Picture"/>
                    <pic:cNvPicPr>
                      <a:picLocks noChangeArrowheads="1" noChangeAspect="1"/>
                    </pic:cNvPicPr>
                  </pic:nvPicPr>
                  <pic:blipFill>
                    <a:blip r:embed="rId285"/>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1"/>
      </w:pPr>
      <w:bookmarkStart w:id="286" w:name="regression"/>
      <w:r>
        <w:t xml:space="preserve">Regression</w:t>
      </w:r>
      <w:bookmarkEnd w:id="286"/>
    </w:p>
    <w:p>
      <w:pPr>
        <w:pStyle w:val="FirstParagraph"/>
      </w:pPr>
      <w:r>
        <w:drawing>
          <wp:inline>
            <wp:extent cx="5943600" cy="5661530"/>
            <wp:effectExtent b="0" l="0" r="0" t="0"/>
            <wp:docPr descr="" title="" id="1" name="Picture"/>
            <a:graphic>
              <a:graphicData uri="http://schemas.openxmlformats.org/drawingml/2006/picture">
                <pic:pic>
                  <pic:nvPicPr>
                    <pic:cNvPr descr="media/duck.jpg" id="0" name="Picture"/>
                    <pic:cNvPicPr>
                      <a:picLocks noChangeArrowheads="1" noChangeAspect="1"/>
                    </pic:cNvPicPr>
                  </pic:nvPicPr>
                  <pic:blipFill>
                    <a:blip r:embed="rId287"/>
                    <a:stretch>
                      <a:fillRect/>
                    </a:stretch>
                  </pic:blipFill>
                  <pic:spPr bwMode="auto">
                    <a:xfrm>
                      <a:off x="0" y="0"/>
                      <a:ext cx="5943600" cy="5661530"/>
                    </a:xfrm>
                    <a:prstGeom prst="rect">
                      <a:avLst/>
                    </a:prstGeom>
                    <a:noFill/>
                    <a:ln w="9525">
                      <a:noFill/>
                      <a:headEnd/>
                      <a:tailEnd/>
                    </a:ln>
                  </pic:spPr>
                </pic:pic>
              </a:graphicData>
            </a:graphic>
          </wp:inline>
        </w:drawing>
      </w:r>
    </w:p>
    <w:p>
      <w:pPr>
        <w:pStyle w:val="Heading4"/>
      </w:pPr>
      <w:bookmarkStart w:id="288" w:name="in-brief-3"/>
      <w:r>
        <w:t xml:space="preserve">In brief</w:t>
      </w:r>
      <w:bookmarkEnd w:id="288"/>
    </w:p>
    <w:p>
      <w:pPr>
        <w:pStyle w:val="BlockText"/>
      </w:pPr>
      <w:r>
        <w:t xml:space="preserve">Regression is just a fancy term for drawing the</w:t>
      </w:r>
      <w:r>
        <w:t xml:space="preserve"> </w:t>
      </w:r>
      <w:r>
        <w:t xml:space="preserve">‘</w:t>
      </w:r>
      <w:r>
        <w:t xml:space="preserve">best-fitting</w:t>
      </w:r>
      <w:r>
        <w:t xml:space="preserve">’</w:t>
      </w:r>
      <w:r>
        <w:t xml:space="preserve"> </w:t>
      </w:r>
      <w:r>
        <w:t xml:space="preserve">line through a scatter-plot, and</w:t>
      </w:r>
      <w:r>
        <w:t xml:space="preserve"> </w:t>
      </w:r>
      <w:r>
        <w:t xml:space="preserve">summarising how well the line describes the data.</w:t>
      </w:r>
    </w:p>
    <w:p>
      <w:pPr>
        <w:pStyle w:val="BlockText"/>
      </w:pPr>
      <w:r>
        <w:t xml:space="preserve">When using regression in R, the relationship between an</w:t>
      </w:r>
      <w:r>
        <w:t xml:space="preserve"> </w:t>
      </w:r>
      <w:r>
        <w:rPr>
          <w:i/>
          <w:b/>
        </w:rPr>
        <w:t xml:space="preserve">outcome</w:t>
      </w:r>
      <w:r>
        <w:t xml:space="preserve"> </w:t>
      </w:r>
      <w:r>
        <w:t xml:space="preserve">and one or more</w:t>
      </w:r>
      <w:r>
        <w:t xml:space="preserve"> </w:t>
      </w:r>
      <w:r>
        <w:rPr>
          <w:i/>
          <w:b/>
        </w:rPr>
        <w:t xml:space="preserve">predictors</w:t>
      </w:r>
      <w:r>
        <w:t xml:space="preserve"> </w:t>
      </w:r>
      <w:r>
        <w:t xml:space="preserve">is described using a</w:t>
      </w:r>
      <w:r>
        <w:t xml:space="preserve"> </w:t>
      </w:r>
      <w:r>
        <w:rPr>
          <w:i/>
          <w:b/>
        </w:rPr>
        <w:t xml:space="preserve">formula</w:t>
      </w:r>
      <w:r>
        <w:t xml:space="preserve">. When a model is</w:t>
      </w:r>
      <w:r>
        <w:t xml:space="preserve"> </w:t>
      </w:r>
      <w:r>
        <w:t xml:space="preserve">‘</w:t>
      </w:r>
      <w:r>
        <w:rPr>
          <w:i/>
          <w:b/>
        </w:rPr>
        <w:t xml:space="preserve">fitted</w:t>
      </w:r>
      <w:r>
        <w:t xml:space="preserve">’</w:t>
      </w:r>
      <w:r>
        <w:t xml:space="preserve"> </w:t>
      </w:r>
      <w:r>
        <w:t xml:space="preserve">to a sample it</w:t>
      </w:r>
      <w:r>
        <w:t xml:space="preserve"> </w:t>
      </w:r>
      <w:r>
        <w:t xml:space="preserve">becomes tool to make</w:t>
      </w:r>
      <w:r>
        <w:t xml:space="preserve"> </w:t>
      </w:r>
      <w:r>
        <w:rPr>
          <w:i/>
          <w:b/>
        </w:rPr>
        <w:t xml:space="preserve">predictions</w:t>
      </w:r>
      <w:r>
        <w:t xml:space="preserve"> </w:t>
      </w:r>
      <w:r>
        <w:t xml:space="preserve">for future samples. It also allows us to quantify our</w:t>
      </w:r>
      <w:r>
        <w:t xml:space="preserve"> </w:t>
      </w:r>
      <w:r>
        <w:rPr>
          <w:i/>
          <w:b/>
        </w:rPr>
        <w:t xml:space="preserve">uncertainty</w:t>
      </w:r>
      <w:r>
        <w:t xml:space="preserve"> </w:t>
      </w:r>
      <w:r>
        <w:t xml:space="preserve">about those predictions.</w:t>
      </w:r>
    </w:p>
    <w:p>
      <w:pPr>
        <w:pStyle w:val="BlockText"/>
      </w:pPr>
      <w:r>
        <w:rPr>
          <w:i/>
          <w:b/>
        </w:rPr>
        <w:t xml:space="preserve">Coefficients</w:t>
      </w:r>
      <w:r>
        <w:t xml:space="preserve"> </w:t>
      </w:r>
      <w:r>
        <w:t xml:space="preserve">are numbers telling us how strong the relationships between predictors and</w:t>
      </w:r>
      <w:r>
        <w:t xml:space="preserve"> </w:t>
      </w:r>
      <w:r>
        <w:t xml:space="preserve">outcomes are. But the meaning of coefficients depend on the study</w:t>
      </w:r>
      <w:r>
        <w:t xml:space="preserve"> </w:t>
      </w:r>
      <w:r>
        <w:rPr>
          <w:i/>
          <w:b/>
        </w:rPr>
        <w:t xml:space="preserve">design</w:t>
      </w:r>
      <w:r>
        <w:t xml:space="preserve">, and the</w:t>
      </w:r>
      <w:r>
        <w:t xml:space="preserve"> </w:t>
      </w:r>
      <w:r>
        <w:rPr>
          <w:i/>
          <w:b/>
        </w:rPr>
        <w:t xml:space="preserve">assumptions</w:t>
      </w:r>
      <w:r>
        <w:t xml:space="preserve"> </w:t>
      </w:r>
      <w:r>
        <w:t xml:space="preserve">were are prepared to make. Causal diagrams can help us choose models and</w:t>
      </w:r>
      <w:r>
        <w:t xml:space="preserve"> </w:t>
      </w:r>
      <w:r>
        <w:t xml:space="preserve">interpret our results.</w:t>
      </w:r>
    </w:p>
    <w:p>
      <w:pPr>
        <w:pStyle w:val="BlockText"/>
      </w:pPr>
      <w:r>
        <w:t xml:space="preserve">Multiple regression is a technique which can describe the relationship between</w:t>
      </w:r>
      <w:r>
        <w:t xml:space="preserve"> </w:t>
      </w:r>
      <w:r>
        <w:rPr>
          <w:i/>
          <w:b/>
        </w:rPr>
        <w:t xml:space="preserve">one outcome</w:t>
      </w:r>
      <w:r>
        <w:t xml:space="preserve"> </w:t>
      </w:r>
      <w:r>
        <w:t xml:space="preserve">and</w:t>
      </w:r>
      <w:r>
        <w:t xml:space="preserve"> </w:t>
      </w:r>
      <w:r>
        <w:rPr>
          <w:i/>
          <w:b/>
        </w:rPr>
        <w:t xml:space="preserve">two or more predictors</w:t>
      </w:r>
      <w:r>
        <w:t xml:space="preserve">. We can also use multiple regression to describe cases where two</w:t>
      </w:r>
      <w:r>
        <w:t xml:space="preserve"> </w:t>
      </w:r>
      <w:r>
        <w:t xml:space="preserve">variable</w:t>
      </w:r>
      <w:r>
        <w:t xml:space="preserve"> </w:t>
      </w:r>
      <w:r>
        <w:rPr>
          <w:i/>
          <w:b/>
        </w:rPr>
        <w:t xml:space="preserve">interact</w:t>
      </w:r>
      <w:r>
        <w:t xml:space="preserve">. That is, when the effect of one predictor is increased or decreased by</w:t>
      </w:r>
      <w:r>
        <w:t xml:space="preserve"> </w:t>
      </w:r>
      <w:r>
        <w:t xml:space="preserve">another. Multiple regression is important because it allows us to make more realistic models and</w:t>
      </w:r>
      <w:r>
        <w:t xml:space="preserve"> </w:t>
      </w:r>
      <w:r>
        <w:t xml:space="preserve">better predictions.</w:t>
      </w:r>
    </w:p>
    <w:p>
      <w:pPr>
        <w:pStyle w:val="BlockText"/>
      </w:pPr>
      <w:r>
        <w:t xml:space="preserve">Like any sharp tool, regression should be used carefully. If our statistical model doesn’t match</w:t>
      </w:r>
      <w:r>
        <w:t xml:space="preserve"> </w:t>
      </w:r>
      <w:r>
        <w:t xml:space="preserve">the underlying network of causes and effects, or if we have used a biased sample, we can be</w:t>
      </w:r>
      <w:r>
        <w:t xml:space="preserve"> </w:t>
      </w:r>
      <w:r>
        <w:t xml:space="preserve">misled.</w:t>
      </w:r>
    </w:p>
    <w:p>
      <w:pPr>
        <w:pStyle w:val="Heading2"/>
      </w:pPr>
      <w:bookmarkStart w:id="289" w:name="session-1"/>
      <w:r>
        <w:t xml:space="preserve">Session 1</w:t>
      </w:r>
      <w:bookmarkEnd w:id="289"/>
    </w:p>
    <w:p>
      <w:pPr>
        <w:pStyle w:val="Heading5"/>
      </w:pPr>
      <w:bookmarkStart w:id="290" w:name="overview-2"/>
      <w:r>
        <w:t xml:space="preserve">Overview</w:t>
      </w:r>
      <w:bookmarkEnd w:id="290"/>
    </w:p>
    <w:p>
      <w:pPr>
        <w:pStyle w:val="FirstParagraph"/>
      </w:pPr>
      <w:r>
        <w:t xml:space="preserve">In this session we will revise core concepts for selecting and interpreting linear models. Some of</w:t>
      </w:r>
      <w:r>
        <w:t xml:space="preserve"> </w:t>
      </w:r>
      <w:r>
        <w:t xml:space="preserve">the material may have been covered in undergraduate courses, but we will emphasise understanding and</w:t>
      </w:r>
      <w:r>
        <w:t xml:space="preserve"> </w:t>
      </w:r>
      <w:r>
        <w:t xml:space="preserve">mastery of core ideas before we develop these ideas to fit more complex models.</w:t>
      </w:r>
    </w:p>
    <w:p>
      <w:pPr>
        <w:pStyle w:val="Heading3"/>
      </w:pPr>
      <w:bookmarkStart w:id="291" w:name="fitting-lines-to-data"/>
      <w:r>
        <w:t xml:space="preserve">Fitting lines to data</w:t>
      </w:r>
      <w:bookmarkEnd w:id="291"/>
    </w:p>
    <w:p>
      <w:pPr>
        <w:pStyle w:val="FirstParagraph"/>
      </w:pPr>
      <w:r>
        <w:t xml:space="preserve">Regression (and most statistical modelling) is about</w:t>
      </w:r>
      <w:r>
        <w:t xml:space="preserve"> </w:t>
      </w:r>
      <w:r>
        <w:t xml:space="preserve">‘</w:t>
      </w:r>
      <w:r>
        <w:t xml:space="preserve">fitting</w:t>
      </w:r>
      <w:r>
        <w:t xml:space="preserve">’</w:t>
      </w:r>
      <w:r>
        <w:t xml:space="preserve"> </w:t>
      </w:r>
      <w:r>
        <w:t xml:space="preserve">lines to data. Our first exercise</w:t>
      </w:r>
      <w:r>
        <w:t xml:space="preserve"> </w:t>
      </w:r>
      <w:r>
        <w:t xml:space="preserve">illustrates most of the key concepts without you needing to touch a computer.</w:t>
      </w:r>
    </w:p>
    <w:p>
      <w:pPr>
        <w:pStyle w:val="BodyText"/>
      </w:pPr>
      <w:r>
        <w:t xml:space="preserve">In this activity you will need to:</w:t>
      </w:r>
    </w:p>
    <w:p>
      <w:pPr>
        <w:pStyle w:val="Compact"/>
        <w:numPr>
          <w:numId w:val="1107"/>
          <w:ilvl w:val="0"/>
        </w:numPr>
      </w:pPr>
      <w:r>
        <w:t xml:space="preserve">Work in groups</w:t>
      </w:r>
    </w:p>
    <w:p>
      <w:pPr>
        <w:pStyle w:val="Compact"/>
        <w:numPr>
          <w:numId w:val="1107"/>
          <w:ilvl w:val="0"/>
        </w:numPr>
      </w:pPr>
      <w:r>
        <w:t xml:space="preserve">Use some example plots</w:t>
      </w:r>
    </w:p>
    <w:p>
      <w:pPr>
        <w:pStyle w:val="Compact"/>
        <w:numPr>
          <w:numId w:val="1107"/>
          <w:ilvl w:val="0"/>
        </w:numPr>
      </w:pPr>
      <w:r>
        <w:t xml:space="preserve">Decide how to draw lines on these plots which represent a</w:t>
      </w:r>
      <w:r>
        <w:t xml:space="preserve"> </w:t>
      </w:r>
      <w:r>
        <w:t xml:space="preserve">‘</w:t>
      </w:r>
      <w:r>
        <w:t xml:space="preserve">good fit</w:t>
      </w:r>
      <w:r>
        <w:t xml:space="preserve">’</w:t>
      </w:r>
    </w:p>
    <w:p>
      <w:pPr>
        <w:pStyle w:val="Heading3"/>
      </w:pPr>
      <w:bookmarkStart w:id="292" w:name="study-habits-and-academic-outcomes"/>
      <w:r>
        <w:t xml:space="preserve">Study habits and academic outcomes</w:t>
      </w:r>
      <w:bookmarkEnd w:id="292"/>
    </w:p>
    <w:p>
      <w:pPr>
        <w:pStyle w:val="FirstParagraph"/>
      </w:pPr>
      <w:r>
        <w:t xml:space="preserve">For this activity I’ve provided some plots from a simulated dataset on study habits and academic</w:t>
      </w:r>
      <w:r>
        <w:t xml:space="preserve"> </w:t>
      </w:r>
      <w:r>
        <w:t xml:space="preserve">outcomes.</w:t>
      </w:r>
    </w:p>
    <w:p>
      <w:pPr>
        <w:pStyle w:val="BodyText"/>
      </w:pPr>
      <w:r>
        <w:t xml:space="preserve">(If you’re doing this exercise on your own at home, the example are available here:</w:t>
      </w:r>
      <w:r>
        <w:t xml:space="preserve"> </w:t>
      </w:r>
      <w:hyperlink r:id="rId70">
        <w:r>
          <w:rPr>
            <w:rStyle w:val="Hyperlink"/>
          </w:rPr>
          <w:t xml:space="preserve">example-plots.pdf</w:t>
        </w:r>
      </w:hyperlink>
      <w:r>
        <w:t xml:space="preserve">.</w:t>
      </w:r>
    </w:p>
    <w:p>
      <w:pPr>
        <w:pStyle w:val="BodyText"/>
      </w:pPr>
      <w:r>
        <w:t xml:space="preserve">The data for the example include:</w:t>
      </w:r>
    </w:p>
    <w:p>
      <w:pPr>
        <w:pStyle w:val="Compact"/>
        <w:numPr>
          <w:numId w:val="1108"/>
          <w:ilvl w:val="0"/>
        </w:numPr>
      </w:pPr>
      <w:r>
        <w:t xml:space="preserve">MCQ test data (i.e. academic achievement)</w:t>
      </w:r>
    </w:p>
    <w:p>
      <w:pPr>
        <w:pStyle w:val="Compact"/>
        <w:numPr>
          <w:numId w:val="1108"/>
          <w:ilvl w:val="0"/>
        </w:numPr>
      </w:pPr>
      <w:r>
        <w:t xml:space="preserve">Responses to a study habits questionnaire (including a question on</w:t>
      </w:r>
      <w:r>
        <w:t xml:space="preserve"> </w:t>
      </w:r>
      <w:r>
        <w:t xml:space="preserve">‘</w:t>
      </w:r>
      <w:r>
        <w:t xml:space="preserve">hours spent studying</w:t>
      </w:r>
      <w:r>
        <w:t xml:space="preserve">’</w:t>
      </w:r>
      <w:r>
        <w:t xml:space="preserve">)</w:t>
      </w:r>
    </w:p>
    <w:p>
      <w:pPr>
        <w:pStyle w:val="FirstParagraph"/>
      </w:pPr>
      <w:r>
        <w:t xml:space="preserve">In these examples, each plot only contains 10 of the data points from the larger sample (N=300).</w:t>
      </w:r>
    </w:p>
    <w:p>
      <w:pPr>
        <w:pStyle w:val="BodyText"/>
      </w:pPr>
      <w:r>
        <w:t xml:space="preserve">Your task is to describe the</w:t>
      </w:r>
      <w:r>
        <w:t xml:space="preserve"> </w:t>
      </w:r>
      <w:r>
        <w:rPr>
          <w:i/>
          <w:b/>
        </w:rPr>
        <w:t xml:space="preserve">relationship between hours spent working and exam grades</w:t>
      </w:r>
      <w:r>
        <w:t xml:space="preserve"> </w:t>
      </w:r>
      <w:r>
        <w:t xml:space="preserve">with</w:t>
      </w:r>
      <w:r>
        <w:t xml:space="preserve"> </w:t>
      </w:r>
      <w:r>
        <w:t xml:space="preserve">lines (hand) drawn on the plots.</w:t>
      </w:r>
    </w:p>
    <w:p>
      <w:pPr>
        <w:numPr>
          <w:numId w:val="1109"/>
          <w:ilvl w:val="0"/>
        </w:numPr>
      </w:pPr>
      <w:r>
        <w:t xml:space="preserve">In groups, take one of the printed graphs, and a plastic transparency.</w:t>
      </w:r>
    </w:p>
    <w:p>
      <w:pPr>
        <w:numPr>
          <w:numId w:val="1109"/>
          <w:ilvl w:val="0"/>
        </w:numPr>
      </w:pPr>
      <w:r>
        <w:t xml:space="preserve">Put the transparency on top of the plot.</w:t>
      </w:r>
    </w:p>
    <w:p>
      <w:pPr>
        <w:pStyle w:val="FirstParagraph"/>
      </w:pPr>
      <w:r>
        <w:t xml:space="preserve">As a group, draw 3 lines on the transparency in different colours:</w:t>
      </w:r>
    </w:p>
    <w:p>
      <w:pPr>
        <w:numPr>
          <w:numId w:val="1110"/>
          <w:ilvl w:val="0"/>
        </w:numPr>
      </w:pPr>
      <w:r>
        <w:t xml:space="preserve">First, draw which you think is the</w:t>
      </w:r>
      <w:r>
        <w:t xml:space="preserve"> </w:t>
      </w:r>
      <w:r>
        <w:t xml:space="preserve">‘</w:t>
      </w:r>
      <w:r>
        <w:t xml:space="preserve">best</w:t>
      </w:r>
      <w:r>
        <w:t xml:space="preserve">’</w:t>
      </w:r>
      <w:r>
        <w:t xml:space="preserve"> </w:t>
      </w:r>
      <w:r>
        <w:t xml:space="preserve">line. That is, the line that describes the relationship</w:t>
      </w:r>
      <w:r>
        <w:t xml:space="preserve"> </w:t>
      </w:r>
      <w:r>
        <w:t xml:space="preserve">between study hours and exam grades the best.</w:t>
      </w:r>
    </w:p>
    <w:p>
      <w:pPr>
        <w:numPr>
          <w:numId w:val="1110"/>
          <w:ilvl w:val="0"/>
        </w:numPr>
      </w:pPr>
      <w:r>
        <w:t xml:space="preserve">Second, discuss the pros and cons of fitting a straight vs. a curved line. If you initially drew</w:t>
      </w:r>
      <w:r>
        <w:t xml:space="preserve"> </w:t>
      </w:r>
      <w:r>
        <w:t xml:space="preserve">either a straight line, draw a curved line now in another colour (or vice versa).</w:t>
      </w:r>
    </w:p>
    <w:p>
      <w:pPr>
        <w:numPr>
          <w:numId w:val="1110"/>
          <w:ilvl w:val="0"/>
        </w:numPr>
      </w:pPr>
      <w:r>
        <w:t xml:space="preserve">Finally, draw a</w:t>
      </w:r>
      <w:r>
        <w:t xml:space="preserve"> </w:t>
      </w:r>
      <w:r>
        <w:rPr>
          <w:i/>
          <w:b/>
        </w:rPr>
        <w:t xml:space="preserve">really</w:t>
      </w:r>
      <w:r>
        <w:t xml:space="preserve"> </w:t>
      </w:r>
      <w:r>
        <w:t xml:space="preserve">curvy line with multiple bends to get as close as you can to all the</w:t>
      </w:r>
      <w:r>
        <w:t xml:space="preserve"> </w:t>
      </w:r>
      <w:r>
        <w:t xml:space="preserve">data points in your sample scatter plot.</w:t>
      </w:r>
    </w:p>
    <w:p>
      <w:r>
        <w:pict>
          <v:rect style="width:0;height:1.5pt" o:hralign="center" o:hrstd="t" o:hr="t"/>
        </w:pict>
      </w:r>
    </w:p>
    <w:p>
      <w:pPr>
        <w:pStyle w:val="CaptionedFigure"/>
      </w:pPr>
      <w:r>
        <w:drawing>
          <wp:inline>
            <wp:extent cx="5943600" cy="2971800"/>
            <wp:effectExtent b="0" l="0" r="0" t="0"/>
            <wp:docPr descr="Examples of straight and curved lines fit to the data." title="" id="1" name="Picture"/>
            <a:graphic>
              <a:graphicData uri="http://schemas.openxmlformats.org/drawingml/2006/picture">
                <pic:pic>
                  <pic:nvPicPr>
                    <pic:cNvPr descr="04-regression_files/figure-docx/unnamed-chunk-3-1.png" id="0" name="Picture"/>
                    <pic:cNvPicPr>
                      <a:picLocks noChangeArrowheads="1" noChangeAspect="1"/>
                    </pic:cNvPicPr>
                  </pic:nvPicPr>
                  <pic:blipFill>
                    <a:blip r:embed="rId29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Examples of straight and curved lines fit to the data.</w:t>
      </w:r>
    </w:p>
    <w:p>
      <w:pPr>
        <w:pStyle w:val="Heading2"/>
      </w:pPr>
      <w:bookmarkStart w:id="294" w:name="how-useful-are-the-lines"/>
      <w:r>
        <w:t xml:space="preserve">How useful are the lines?</w:t>
      </w:r>
      <w:bookmarkEnd w:id="294"/>
    </w:p>
    <w:p>
      <w:pPr>
        <w:pStyle w:val="FirstParagraph"/>
      </w:pPr>
      <w:r>
        <w:t xml:space="preserve">You can think of the lines we drew in two ways: as</w:t>
      </w:r>
      <w:r>
        <w:t xml:space="preserve"> </w:t>
      </w:r>
      <w:r>
        <w:rPr>
          <w:b/>
        </w:rPr>
        <w:t xml:space="preserve">maps</w:t>
      </w:r>
      <w:r>
        <w:t xml:space="preserve"> </w:t>
      </w:r>
      <w:r>
        <w:t xml:space="preserve">and as</w:t>
      </w:r>
      <w:r>
        <w:t xml:space="preserve"> </w:t>
      </w:r>
      <w:r>
        <w:rPr>
          <w:b/>
        </w:rPr>
        <w:t xml:space="preserve">tools</w:t>
      </w:r>
      <w:r>
        <w:t xml:space="preserve">:</w:t>
      </w:r>
    </w:p>
    <w:p>
      <w:pPr>
        <w:pStyle w:val="Compact"/>
        <w:numPr>
          <w:numId w:val="1111"/>
          <w:ilvl w:val="0"/>
        </w:numPr>
      </w:pPr>
      <w:r>
        <w:t xml:space="preserve">As a map, they</w:t>
      </w:r>
      <w:r>
        <w:t xml:space="preserve"> </w:t>
      </w:r>
      <w:r>
        <w:rPr>
          <w:b/>
        </w:rPr>
        <w:t xml:space="preserve">describe</w:t>
      </w:r>
      <w:r>
        <w:t xml:space="preserve"> </w:t>
      </w:r>
      <w:r>
        <w:t xml:space="preserve">the data we have, but they are also</w:t>
      </w:r>
    </w:p>
    <w:p>
      <w:pPr>
        <w:pStyle w:val="Compact"/>
        <w:numPr>
          <w:numId w:val="1111"/>
          <w:ilvl w:val="0"/>
        </w:numPr>
      </w:pPr>
      <w:r>
        <w:rPr>
          <w:b/>
        </w:rPr>
        <w:t xml:space="preserve">tools</w:t>
      </w:r>
      <w:r>
        <w:t xml:space="preserve"> </w:t>
      </w:r>
      <w:r>
        <w:t xml:space="preserve">which</w:t>
      </w:r>
      <w:r>
        <w:t xml:space="preserve"> </w:t>
      </w:r>
      <w:r>
        <w:rPr>
          <w:b/>
        </w:rPr>
        <w:t xml:space="preserve">predict</w:t>
      </w:r>
      <w:r>
        <w:t xml:space="preserve"> </w:t>
      </w:r>
      <w:r>
        <w:t xml:space="preserve">new data we might collect</w:t>
      </w:r>
    </w:p>
    <w:p>
      <w:pPr>
        <w:pStyle w:val="FirstParagraph"/>
      </w:pPr>
      <w:r>
        <w:t xml:space="preserve">In statistical language, the gaps between our line and the data points are called</w:t>
      </w:r>
      <w:r>
        <w:t xml:space="preserve"> </w:t>
      </w:r>
      <w:r>
        <w:rPr>
          <w:i/>
          <w:b/>
        </w:rPr>
        <w:t xml:space="preserve">residuals</w:t>
      </w:r>
      <w:r>
        <w:t xml:space="preserve">.</w:t>
      </w:r>
    </w:p>
    <w:p>
      <w:pPr>
        <w:pStyle w:val="BodyText"/>
      </w:pPr>
      <w:r>
        <w:t xml:space="preserve">We can distinguish:</w:t>
      </w:r>
    </w:p>
    <w:p>
      <w:pPr>
        <w:pStyle w:val="Compact"/>
        <w:numPr>
          <w:numId w:val="1112"/>
          <w:ilvl w:val="0"/>
        </w:numPr>
      </w:pPr>
      <w:r>
        <w:t xml:space="preserve">Residuals for the data we have now (how well does the line</w:t>
      </w:r>
      <w:r>
        <w:t xml:space="preserve"> </w:t>
      </w:r>
      <w:r>
        <w:rPr>
          <w:i/>
          <w:b/>
        </w:rPr>
        <w:t xml:space="preserve">describe</w:t>
      </w:r>
      <w:r>
        <w:t xml:space="preserve"> </w:t>
      </w:r>
      <w:r>
        <w:t xml:space="preserve">the data).</w:t>
      </w:r>
    </w:p>
    <w:p>
      <w:pPr>
        <w:pStyle w:val="Compact"/>
        <w:numPr>
          <w:numId w:val="1112"/>
          <w:ilvl w:val="0"/>
        </w:numPr>
      </w:pPr>
      <w:r>
        <w:t xml:space="preserve">Residuals for new data we collect after drawing the line (how well does the line</w:t>
      </w:r>
      <w:r>
        <w:t xml:space="preserve"> </w:t>
      </w:r>
      <w:r>
        <w:rPr>
          <w:i/>
          <w:b/>
        </w:rPr>
        <w:t xml:space="preserve">predict</w:t>
      </w:r>
      <w:r>
        <w:t xml:space="preserve">).</w:t>
      </w:r>
    </w:p>
    <w:p>
      <w:pPr>
        <w:pStyle w:val="FirstParagraph"/>
      </w:pPr>
      <w:r>
        <w:t xml:space="preserve">Another common way to refer to residuals is as the</w:t>
      </w:r>
      <w:r>
        <w:t xml:space="preserve"> </w:t>
      </w:r>
      <w:r>
        <w:rPr>
          <w:b/>
        </w:rPr>
        <w:t xml:space="preserve">error</w:t>
      </w:r>
      <w:r>
        <w:t xml:space="preserve"> </w:t>
      </w:r>
      <w:r>
        <w:t xml:space="preserve">in a model. That is, the line describes</w:t>
      </w:r>
      <w:r>
        <w:t xml:space="preserve"> </w:t>
      </w:r>
      <w:r>
        <w:t xml:space="preserve">a</w:t>
      </w:r>
      <w:r>
        <w:t xml:space="preserve"> </w:t>
      </w:r>
      <w:r>
        <w:rPr>
          <w:i/>
        </w:rPr>
        <w:t xml:space="preserve">model</w:t>
      </w:r>
      <w:r>
        <w:t xml:space="preserve"> </w:t>
      </w:r>
      <w:r>
        <w:t xml:space="preserve">(idealised) relationship between variables. And if look at the residuals we have an</w:t>
      </w:r>
      <w:r>
        <w:t xml:space="preserve"> </w:t>
      </w:r>
      <w:r>
        <w:t xml:space="preserve">estimate how how much</w:t>
      </w:r>
      <w:r>
        <w:t xml:space="preserve"> </w:t>
      </w:r>
      <w:r>
        <w:rPr>
          <w:i/>
        </w:rPr>
        <w:t xml:space="preserve">error</w:t>
      </w:r>
      <w:r>
        <w:t xml:space="preserve"> </w:t>
      </w:r>
      <w:r>
        <w:t xml:space="preserve">there will be in our predictions when we use the model.</w:t>
      </w:r>
    </w:p>
    <w:p>
      <w:pPr>
        <w:pStyle w:val="BodyText"/>
      </w:pPr>
      <w:r>
        <w:t xml:space="preserve">In your group:</w:t>
      </w:r>
    </w:p>
    <w:p>
      <w:pPr>
        <w:numPr>
          <w:numId w:val="1113"/>
          <w:ilvl w:val="0"/>
        </w:numPr>
      </w:pPr>
      <w:r>
        <w:t xml:space="preserve">Discuss how well/badly your lines</w:t>
      </w:r>
      <w:r>
        <w:t xml:space="preserve"> </w:t>
      </w:r>
      <w:r>
        <w:t xml:space="preserve">‘</w:t>
      </w:r>
      <w:r>
        <w:t xml:space="preserve">fit</w:t>
      </w:r>
      <w:r>
        <w:t xml:space="preserve">’</w:t>
      </w:r>
      <w:r>
        <w:t xml:space="preserve"> </w:t>
      </w:r>
      <w:r>
        <w:t xml:space="preserve">to the sample you have (in general terms)</w:t>
      </w:r>
    </w:p>
    <w:p>
      <w:pPr>
        <w:numPr>
          <w:numId w:val="1113"/>
          <w:ilvl w:val="0"/>
        </w:numPr>
      </w:pPr>
      <w:r>
        <w:t xml:space="preserve">Using a ruler, measure (in mm) the residual for each datapoint on your current graph. Do this</w:t>
      </w:r>
      <w:r>
        <w:t xml:space="preserve"> </w:t>
      </w:r>
      <w:r>
        <w:t xml:space="preserve">separately for the straight and curvy lines. If you need to save time, only do this for the</w:t>
      </w:r>
      <w:r>
        <w:t xml:space="preserve"> </w:t>
      </w:r>
      <w:r>
        <w:t xml:space="preserve">first 5 data points.</w:t>
      </w:r>
    </w:p>
    <w:p>
      <w:pPr>
        <w:numPr>
          <w:numId w:val="1113"/>
          <w:ilvl w:val="0"/>
        </w:numPr>
      </w:pPr>
      <w:r>
        <w:t xml:space="preserve">Add up the total length of the distances (residuals) for each line. Make a note of this for</w:t>
      </w:r>
      <w:r>
        <w:t xml:space="preserve"> </w:t>
      </w:r>
      <w:r>
        <w:t xml:space="preserve">later.</w:t>
      </w:r>
    </w:p>
    <w:p>
      <w:pPr>
        <w:numPr>
          <w:numId w:val="1113"/>
          <w:ilvl w:val="0"/>
        </w:numPr>
      </w:pPr>
      <w:r>
        <w:t xml:space="preserve">Repeat the exercise at least 3 times, swapping your printout with another groups’ plot. (Each</w:t>
      </w:r>
      <w:r>
        <w:t xml:space="preserve"> </w:t>
      </w:r>
      <w:r>
        <w:t xml:space="preserve">plots shows a different sample).</w:t>
      </w:r>
    </w:p>
    <w:p>
      <w:pPr>
        <w:pStyle w:val="FirstParagraph"/>
      </w:pPr>
      <w:r>
        <w:t xml:space="preserve">When you have finished, discuss in your group:</w:t>
      </w:r>
    </w:p>
    <w:p>
      <w:pPr>
        <w:numPr>
          <w:numId w:val="1114"/>
          <w:ilvl w:val="0"/>
        </w:numPr>
      </w:pPr>
      <w:r>
        <w:t xml:space="preserve">Do curved or straight lines have smaller residuals for the</w:t>
      </w:r>
      <w:r>
        <w:t xml:space="preserve"> </w:t>
      </w:r>
      <w:r>
        <w:rPr>
          <w:i/>
        </w:rPr>
        <w:t xml:space="preserve">original</w:t>
      </w:r>
      <w:r>
        <w:t xml:space="preserve"> </w:t>
      </w:r>
      <w:r>
        <w:t xml:space="preserve">data that were used to</w:t>
      </w:r>
      <w:r>
        <w:t xml:space="preserve"> </w:t>
      </w:r>
      <w:r>
        <w:t xml:space="preserve">draw them?</w:t>
      </w:r>
    </w:p>
    <w:p>
      <w:pPr>
        <w:numPr>
          <w:numId w:val="1114"/>
          <w:ilvl w:val="0"/>
        </w:numPr>
      </w:pPr>
      <w:r>
        <w:t xml:space="preserve">Do curved or straight lines have smaller residuals for</w:t>
      </w:r>
      <w:r>
        <w:t xml:space="preserve"> </w:t>
      </w:r>
      <w:r>
        <w:rPr>
          <w:i/>
        </w:rPr>
        <w:t xml:space="preserve">new</w:t>
      </w:r>
      <w:r>
        <w:t xml:space="preserve"> </w:t>
      </w:r>
      <w:r>
        <w:t xml:space="preserve">data (i.e. after swapping?)</w:t>
      </w:r>
    </w:p>
    <w:p>
      <w:pPr>
        <w:numPr>
          <w:numId w:val="1114"/>
          <w:ilvl w:val="0"/>
        </w:numPr>
      </w:pPr>
      <w:r>
        <w:t xml:space="preserve">What do you think is going on here? What can explain the pattern you see?</w:t>
      </w:r>
    </w:p>
    <w:p>
      <w:r>
        <w:pict>
          <v:rect style="width:0;height:1.5pt" o:hralign="center" o:hrstd="t" o:hr="t"/>
        </w:pict>
      </w:r>
    </w:p>
    <w:p>
      <w:pPr>
        <w:pStyle w:val="FirstParagraph"/>
      </w:pPr>
      <w:r>
        <w:t xml:space="preserve">Only when you have discussed this thoroughly,</w:t>
      </w:r>
      <w:r>
        <w:t xml:space="preserve"> </w:t>
      </w:r>
      <w:hyperlink w:anchor="explanation-residuals">
        <w:r>
          <w:rPr>
            <w:rStyle w:val="Hyperlink"/>
          </w:rPr>
          <w:t xml:space="preserve">read an explanation of what is going on</w:t>
        </w:r>
      </w:hyperlink>
      <w:r>
        <w:t xml:space="preserve">.</w:t>
      </w:r>
    </w:p>
    <w:p>
      <w:pPr>
        <w:pStyle w:val="Heading3"/>
      </w:pPr>
      <w:bookmarkStart w:id="295" w:name="congratulations"/>
      <w:r>
        <w:t xml:space="preserve">Congratulations!</w:t>
      </w:r>
      <w:bookmarkEnd w:id="295"/>
    </w:p>
    <w:p>
      <w:pPr>
        <w:pStyle w:val="FirstParagraph"/>
      </w:pPr>
      <w:r>
        <w:t xml:space="preserve">You have successfully fit your first linear model! The next step is to formalise the process. We</w:t>
      </w:r>
      <w:r>
        <w:t xml:space="preserve"> </w:t>
      </w:r>
      <w:r>
        <w:t xml:space="preserve">need a method that:</w:t>
      </w:r>
    </w:p>
    <w:p>
      <w:pPr>
        <w:pStyle w:val="Compact"/>
        <w:numPr>
          <w:numId w:val="1115"/>
          <w:ilvl w:val="0"/>
        </w:numPr>
      </w:pPr>
      <w:r>
        <w:t xml:space="preserve">Finds the line with the</w:t>
      </w:r>
      <w:r>
        <w:t xml:space="preserve"> </w:t>
      </w:r>
      <w:r>
        <w:rPr>
          <w:i/>
          <w:b/>
        </w:rPr>
        <w:t xml:space="preserve">smallest</w:t>
      </w:r>
      <w:r>
        <w:t xml:space="preserve"> </w:t>
      </w:r>
      <w:r>
        <w:t xml:space="preserve">residuals</w:t>
      </w:r>
    </w:p>
    <w:p>
      <w:pPr>
        <w:pStyle w:val="Compact"/>
        <w:numPr>
          <w:numId w:val="1115"/>
          <w:ilvl w:val="0"/>
        </w:numPr>
      </w:pPr>
      <w:r>
        <w:t xml:space="preserve">Is repeatable</w:t>
      </w:r>
    </w:p>
    <w:p>
      <w:pPr>
        <w:pStyle w:val="Compact"/>
        <w:numPr>
          <w:numId w:val="1115"/>
          <w:ilvl w:val="0"/>
        </w:numPr>
      </w:pPr>
      <w:r>
        <w:t xml:space="preserve">Is easy for computers to do (because we’re lazy)</w:t>
      </w:r>
    </w:p>
    <w:p>
      <w:pPr>
        <w:pStyle w:val="FirstParagraph"/>
      </w:pPr>
      <w:r>
        <w:t xml:space="preserve">For this we can use R!</w:t>
      </w:r>
    </w:p>
    <w:p>
      <w:pPr>
        <w:pStyle w:val="Heading2"/>
      </w:pPr>
      <w:bookmarkStart w:id="296" w:name="using-r-for-regression"/>
      <w:r>
        <w:t xml:space="preserve">Using R for regression</w:t>
      </w:r>
      <w:bookmarkEnd w:id="296"/>
    </w:p>
    <w:p>
      <w:pPr>
        <w:pStyle w:val="FirstParagraph"/>
      </w:pPr>
      <w:r>
        <w:t xml:space="preserve">Before we start, the study habits data are stored at this url:</w:t>
      </w:r>
      <w:r>
        <w:t xml:space="preserve"> </w:t>
      </w:r>
      <w:hyperlink r:id="rId297">
        <w:r>
          <w:rPr>
            <w:rStyle w:val="Hyperlink"/>
          </w:rPr>
          <w:t xml:space="preserve">https://benwhalley.github.io/rmip/data/studyhabitsandgrades.csv</w:t>
        </w:r>
      </w:hyperlink>
    </w:p>
    <w:p>
      <w:pPr>
        <w:pStyle w:val="BodyText"/>
      </w:pPr>
      <w:r>
        <w:t xml:space="preserve">Previously we have loaded data by:</w:t>
      </w:r>
    </w:p>
    <w:p>
      <w:pPr>
        <w:pStyle w:val="Compact"/>
        <w:numPr>
          <w:numId w:val="1116"/>
          <w:ilvl w:val="0"/>
        </w:numPr>
      </w:pPr>
      <w:r>
        <w:t xml:space="preserve">Downloading the csv to our computer</w:t>
      </w:r>
    </w:p>
    <w:p>
      <w:pPr>
        <w:pStyle w:val="Compact"/>
        <w:numPr>
          <w:numId w:val="1116"/>
          <w:ilvl w:val="0"/>
        </w:numPr>
      </w:pPr>
      <w:r>
        <w:t xml:space="preserve">Uploading it to RStudio server</w:t>
      </w:r>
    </w:p>
    <w:p>
      <w:pPr>
        <w:pStyle w:val="Compact"/>
        <w:numPr>
          <w:numId w:val="1116"/>
          <w:ilvl w:val="0"/>
        </w:numPr>
      </w:pPr>
      <w:r>
        <w:t xml:space="preserve">Opening it using</w:t>
      </w:r>
      <w:r>
        <w:t xml:space="preserve"> </w:t>
      </w:r>
      <w:r>
        <w:rPr>
          <w:rStyle w:val="VerbatimChar"/>
        </w:rPr>
        <w:t xml:space="preserve">read_csv</w:t>
      </w:r>
    </w:p>
    <w:p>
      <w:pPr>
        <w:pStyle w:val="Heading5"/>
      </w:pPr>
      <w:bookmarkStart w:id="298" w:name="load-data-from-url"/>
      <w:r>
        <w:t xml:space="preserve">A shortcut</w:t>
      </w:r>
      <w:bookmarkEnd w:id="298"/>
    </w:p>
    <w:p>
      <w:pPr>
        <w:pStyle w:val="FirstParagraph"/>
      </w:pPr>
      <w:r>
        <w:t xml:space="preserve">A quicker way is to combine these 3 steps: By providing</w:t>
      </w:r>
      <w:r>
        <w:t xml:space="preserve"> </w:t>
      </w:r>
      <w:r>
        <w:rPr>
          <w:rStyle w:val="VerbatimChar"/>
        </w:rPr>
        <w:t xml:space="preserve">read_csv</w:t>
      </w:r>
      <w:r>
        <w:t xml:space="preserve"> </w:t>
      </w:r>
      <w:r>
        <w:t xml:space="preserve">with the url, we can open the</w:t>
      </w:r>
      <w:r>
        <w:t xml:space="preserve"> </w:t>
      </w:r>
      <w:r>
        <w:t xml:space="preserve">data in a single step:</w:t>
      </w:r>
    </w:p>
    <w:p>
      <w:pPr>
        <w:pStyle w:val="SourceCode"/>
      </w:pPr>
      <w:r>
        <w:rPr>
          <w:rStyle w:val="NormalTok"/>
        </w:rPr>
        <w:t xml:space="preserve">studyhabits &lt;-</w:t>
      </w:r>
      <w:r>
        <w:rPr>
          <w:rStyle w:val="StringTok"/>
        </w:rPr>
        <w:t xml:space="preserve"> </w:t>
      </w:r>
      <w:r>
        <w:rPr>
          <w:rStyle w:val="KeywordTok"/>
        </w:rPr>
        <w:t xml:space="preserve">read_csv</w:t>
      </w:r>
      <w:r>
        <w:rPr>
          <w:rStyle w:val="NormalTok"/>
        </w:rPr>
        <w:t xml:space="preserve">(</w:t>
      </w:r>
      <w:r>
        <w:rPr>
          <w:rStyle w:val="StringTok"/>
        </w:rPr>
        <w:t xml:space="preserve">'https://benwhalley.github.io/rmip/data/studyhabitsandgrades.csv'</w:t>
      </w:r>
      <w:r>
        <w:rPr>
          <w:rStyle w:val="NormalTok"/>
        </w:rPr>
        <w:t xml:space="preserve">)</w:t>
      </w:r>
    </w:p>
    <w:p>
      <w:pPr>
        <w:pStyle w:val="FirstParagraph"/>
      </w:pPr>
      <w:r>
        <w:rPr>
          <w:b/>
        </w:rPr>
        <w:t xml:space="preserve">Explanation</w:t>
      </w:r>
      <w:r>
        <w:t xml:space="preserve">: By providing a URL to</w:t>
      </w:r>
      <w:r>
        <w:t xml:space="preserve"> </w:t>
      </w:r>
      <w:r>
        <w:rPr>
          <w:rStyle w:val="VerbatimChar"/>
        </w:rPr>
        <w:t xml:space="preserve">read_csv</w:t>
      </w:r>
      <w:r>
        <w:t xml:space="preserve"> </w:t>
      </w:r>
      <w:r>
        <w:t xml:space="preserve">we can open the data over the web.</w:t>
      </w:r>
    </w:p>
    <w:p>
      <w:pPr>
        <w:pStyle w:val="BodyText"/>
      </w:pPr>
      <w:r>
        <w:t xml:space="preserve">We should check the data look OK using</w:t>
      </w:r>
      <w:r>
        <w:t xml:space="preserve"> </w:t>
      </w:r>
      <w:r>
        <w:rPr>
          <w:rStyle w:val="VerbatimChar"/>
        </w:rPr>
        <w:t xml:space="preserve">head</w:t>
      </w:r>
      <w:r>
        <w:t xml:space="preserve"> </w:t>
      </w:r>
      <w:r>
        <w:t xml:space="preserve">or</w:t>
      </w:r>
      <w:r>
        <w:t xml:space="preserve"> </w:t>
      </w:r>
      <w:r>
        <w:rPr>
          <w:rStyle w:val="VerbatimChar"/>
        </w:rPr>
        <w:t xml:space="preserve">glimpse</w:t>
      </w:r>
      <w:r>
        <w:t xml:space="preserve">:</w:t>
      </w:r>
    </w:p>
    <w:p>
      <w:pPr>
        <w:pStyle w:val="SourceCode"/>
      </w:pPr>
      <w:r>
        <w:rPr>
          <w:rStyle w:val="NormalTok"/>
        </w:rPr>
        <w:t xml:space="preserve">studyhabits  </w:t>
      </w:r>
      <w:r>
        <w:rPr>
          <w:rStyle w:val="OperatorTok"/>
        </w:rPr>
        <w:t xml:space="preserve">%&gt;%</w:t>
      </w:r>
      <w:r>
        <w:rPr>
          <w:rStyle w:val="StringTok"/>
        </w:rPr>
        <w:t xml:space="preserve"> </w:t>
      </w:r>
      <w:r>
        <w:rPr>
          <w:rStyle w:val="KeywordTok"/>
        </w:rPr>
        <w:t xml:space="preserve">head</w:t>
      </w:r>
      <w:r>
        <w:rPr>
          <w:rStyle w:val="NormalTok"/>
        </w:rPr>
        <w:t xml:space="preserve">()</w:t>
      </w:r>
      <w:r>
        <w:br w:type="textWrapping"/>
      </w:r>
      <w:r>
        <w:rPr>
          <w:rStyle w:val="NormalTok"/>
        </w:rPr>
        <w:t xml:space="preserve">studyhabits  </w:t>
      </w:r>
      <w:r>
        <w:rPr>
          <w:rStyle w:val="OperatorTok"/>
        </w:rPr>
        <w:t xml:space="preserve">%&gt;%</w:t>
      </w:r>
      <w:r>
        <w:rPr>
          <w:rStyle w:val="StringTok"/>
        </w:rPr>
        <w:t xml:space="preserve"> </w:t>
      </w:r>
      <w:r>
        <w:rPr>
          <w:rStyle w:val="KeywordTok"/>
        </w:rPr>
        <w:t xml:space="preserve">glimpse</w:t>
      </w:r>
      <w:r>
        <w:rPr>
          <w:rStyle w:val="NormalTok"/>
        </w:rPr>
        <w:t xml:space="preserve">()</w:t>
      </w:r>
    </w:p>
    <w:p>
      <w:pPr>
        <w:pStyle w:val="FirstParagraph"/>
      </w:pPr>
      <w:r>
        <w:rPr>
          <w:b/>
        </w:rPr>
        <w:t xml:space="preserve">Explanation</w:t>
      </w:r>
      <w:r>
        <w:t xml:space="preserve">:</w:t>
      </w:r>
      <w:r>
        <w:t xml:space="preserve"> </w:t>
      </w:r>
      <w:r>
        <w:rPr>
          <w:rStyle w:val="VerbatimChar"/>
        </w:rPr>
        <w:t xml:space="preserve">head</w:t>
      </w:r>
      <w:r>
        <w:t xml:space="preserve"> </w:t>
      </w:r>
      <w:r>
        <w:t xml:space="preserve">shows the first 6 rows of the dataset.</w:t>
      </w:r>
      <w:r>
        <w:t xml:space="preserve"> </w:t>
      </w:r>
      <w:r>
        <w:rPr>
          <w:rStyle w:val="VerbatimChar"/>
        </w:rPr>
        <w:t xml:space="preserve">glimpse</w:t>
      </w:r>
      <w:r>
        <w:t xml:space="preserve"> </w:t>
      </w:r>
      <w:r>
        <w:t xml:space="preserve">provides a list of all the</w:t>
      </w:r>
      <w:r>
        <w:t xml:space="preserve"> </w:t>
      </w:r>
      <w:r>
        <w:t xml:space="preserve">columns and (if your window is wide enough) will also show the first few datapoints for each.</w:t>
      </w:r>
    </w:p>
    <w:p>
      <w:pPr>
        <w:pStyle w:val="Heading2"/>
      </w:pPr>
      <w:bookmarkStart w:id="299" w:name="the-first-step-is-always-plotting"/>
      <w:r>
        <w:t xml:space="preserve">The first step is</w:t>
      </w:r>
      <w:r>
        <w:t xml:space="preserve"> </w:t>
      </w:r>
      <w:r>
        <w:rPr>
          <w:b/>
        </w:rPr>
        <w:t xml:space="preserve">always</w:t>
      </w:r>
      <w:r>
        <w:t xml:space="preserve"> </w:t>
      </w:r>
      <w:r>
        <w:t xml:space="preserve">plotting</w:t>
      </w:r>
      <w:bookmarkEnd w:id="299"/>
    </w:p>
    <w:p>
      <w:pPr>
        <w:pStyle w:val="FirstParagraph"/>
      </w:pPr>
      <w:r>
        <w:rPr>
          <w:b/>
        </w:rPr>
        <w:t xml:space="preserve">Before</w:t>
      </w:r>
      <w:r>
        <w:t xml:space="preserve"> </w:t>
      </w:r>
      <w:r>
        <w:t xml:space="preserve">we start running analyses, we should always plot the data.</w:t>
      </w:r>
    </w:p>
    <w:p>
      <w:pPr>
        <w:pStyle w:val="BodyText"/>
      </w:pPr>
      <w:r>
        <w:t xml:space="preserve">Plot the</w:t>
      </w:r>
      <w:r>
        <w:t xml:space="preserve"> </w:t>
      </w:r>
      <w:r>
        <w:rPr>
          <w:rStyle w:val="VerbatimChar"/>
        </w:rPr>
        <w:t xml:space="preserve">studyhabits</w:t>
      </w:r>
      <w:r>
        <w:t xml:space="preserve"> </w:t>
      </w:r>
      <w:r>
        <w:t xml:space="preserve">data in a few different ways to get a feel for the relationships between the</w:t>
      </w:r>
      <w:r>
        <w:t xml:space="preserve"> </w:t>
      </w:r>
      <w:r>
        <w:t xml:space="preserve">variables. Specifically,</w:t>
      </w:r>
    </w:p>
    <w:p>
      <w:pPr>
        <w:pStyle w:val="Compact"/>
        <w:numPr>
          <w:numId w:val="1117"/>
          <w:ilvl w:val="0"/>
        </w:numPr>
      </w:pPr>
      <w:r>
        <w:t xml:space="preserve">Make a density plot to see the distribution of</w:t>
      </w:r>
      <w:r>
        <w:t xml:space="preserve"> </w:t>
      </w:r>
      <w:r>
        <w:rPr>
          <w:rStyle w:val="VerbatimChar"/>
        </w:rPr>
        <w:t xml:space="preserve">grade</w:t>
      </w:r>
      <w:r>
        <w:t xml:space="preserve"> </w:t>
      </w:r>
      <w:r>
        <w:t xml:space="preserve">scores</w:t>
      </w:r>
    </w:p>
    <w:p>
      <w:pPr>
        <w:pStyle w:val="Compact"/>
        <w:numPr>
          <w:numId w:val="1117"/>
          <w:ilvl w:val="0"/>
        </w:numPr>
      </w:pPr>
      <w:r>
        <w:t xml:space="preserve">Add colour to this plot (or use another type of plot) to see how scores differ by gender</w:t>
      </w:r>
    </w:p>
    <w:p>
      <w:pPr>
        <w:pStyle w:val="Compact"/>
        <w:numPr>
          <w:numId w:val="1117"/>
          <w:ilvl w:val="0"/>
        </w:numPr>
      </w:pPr>
      <w:r>
        <w:t xml:space="preserve">Use a scatter plot to look at the relationship between</w:t>
      </w:r>
      <w:r>
        <w:t xml:space="preserve"> </w:t>
      </w:r>
      <w:r>
        <w:rPr>
          <w:rStyle w:val="VerbatimChar"/>
        </w:rPr>
        <w:t xml:space="preserve">grade</w:t>
      </w:r>
      <w:r>
        <w:t xml:space="preserve"> </w:t>
      </w:r>
      <w:r>
        <w:t xml:space="preserve">and</w:t>
      </w:r>
      <w:r>
        <w:t xml:space="preserve"> </w:t>
      </w:r>
      <w:r>
        <w:rPr>
          <w:rStyle w:val="VerbatimChar"/>
        </w:rPr>
        <w:t xml:space="preserve">work_hours</w:t>
      </w:r>
      <w:r>
        <w:t xml:space="preserve">.</w:t>
      </w:r>
    </w:p>
    <w:p>
      <w:pPr>
        <w:pStyle w:val="Compact"/>
        <w:numPr>
          <w:numId w:val="1117"/>
          <w:ilvl w:val="0"/>
        </w:numPr>
      </w:pPr>
      <w:r>
        <w:t xml:space="preserve">Is the relationship between</w:t>
      </w:r>
      <w:r>
        <w:t xml:space="preserve"> </w:t>
      </w:r>
      <w:r>
        <w:rPr>
          <w:rStyle w:val="VerbatimChar"/>
        </w:rPr>
        <w:t xml:space="preserve">grade</w:t>
      </w:r>
      <w:r>
        <w:t xml:space="preserve"> </w:t>
      </w:r>
      <w:r>
        <w:t xml:space="preserve">and</w:t>
      </w:r>
      <w:r>
        <w:t xml:space="preserve"> </w:t>
      </w:r>
      <w:r>
        <w:rPr>
          <w:rStyle w:val="VerbatimChar"/>
        </w:rPr>
        <w:t xml:space="preserve">work_hours</w:t>
      </w:r>
      <w:r>
        <w:t xml:space="preserve"> </w:t>
      </w:r>
      <w:r>
        <w:t xml:space="preserve">the same for men and women?</w:t>
      </w:r>
    </w:p>
    <w:p>
      <w:pPr>
        <w:pStyle w:val="FirstParagraph"/>
      </w:pPr>
      <w:r>
        <w:t xml:space="preserve">Interpret your plots:</w:t>
      </w:r>
    </w:p>
    <w:p>
      <w:pPr>
        <w:pStyle w:val="Compact"/>
        <w:numPr>
          <w:numId w:val="1118"/>
          <w:ilvl w:val="0"/>
        </w:numPr>
      </w:pPr>
      <w:r>
        <w:t xml:space="preserve">What relationship do we see between revision and grades?</w:t>
      </w:r>
    </w:p>
    <w:p>
      <w:pPr>
        <w:pStyle w:val="Compact"/>
        <w:numPr>
          <w:numId w:val="1118"/>
          <w:ilvl w:val="0"/>
        </w:numPr>
      </w:pPr>
      <w:r>
        <w:t xml:space="preserve">Do you estimate this a weak, moderate or strong relationship?</w:t>
      </w:r>
    </w:p>
    <w:p>
      <w:pPr>
        <w:pStyle w:val="Heading2"/>
      </w:pPr>
      <w:bookmarkStart w:id="300" w:name="automatic-line-fitting"/>
      <w:r>
        <w:t xml:space="preserve">Automatic line-fitting</w:t>
      </w:r>
      <w:bookmarkEnd w:id="300"/>
    </w:p>
    <w:p>
      <w:pPr>
        <w:pStyle w:val="FirstParagraph"/>
      </w:pPr>
      <w:r>
        <w:t xml:space="preserve">To get R to fit a line to these data for us we will use a new function called</w:t>
      </w:r>
      <w:r>
        <w:t xml:space="preserve"> </w:t>
      </w:r>
      <w:r>
        <w:rPr>
          <w:rStyle w:val="VerbatimChar"/>
        </w:rPr>
        <w:t xml:space="preserve">lm</w:t>
      </w:r>
      <w:r>
        <w:t xml:space="preserve">. The letters l</w:t>
      </w:r>
      <w:r>
        <w:t xml:space="preserve"> </w:t>
      </w:r>
      <w:r>
        <w:t xml:space="preserve">and m stand for</w:t>
      </w:r>
      <w:r>
        <w:t xml:space="preserve"> </w:t>
      </w:r>
      <w:r>
        <w:rPr>
          <w:b/>
          <w:i/>
        </w:rPr>
        <w:t xml:space="preserve">l</w:t>
      </w:r>
      <w:r>
        <w:rPr>
          <w:i/>
        </w:rPr>
        <w:t xml:space="preserve">inear</w:t>
      </w:r>
      <w:r>
        <w:rPr>
          <w:i/>
        </w:rPr>
        <w:t xml:space="preserve"> </w:t>
      </w:r>
      <w:r>
        <w:rPr>
          <w:b/>
          <w:i/>
        </w:rPr>
        <w:t xml:space="preserve">m</w:t>
      </w:r>
      <w:r>
        <w:rPr>
          <w:i/>
        </w:rPr>
        <w:t xml:space="preserve">odel</w:t>
      </w:r>
      <w:r>
        <w:t xml:space="preserve">.</w:t>
      </w:r>
    </w:p>
    <w:p>
      <w:pPr>
        <w:pStyle w:val="BodyText"/>
      </w:pPr>
      <w:r>
        <w:t xml:space="preserve">There are lots of ways to use</w:t>
      </w:r>
      <w:r>
        <w:t xml:space="preserve"> </w:t>
      </w:r>
      <w:r>
        <w:rPr>
          <w:rStyle w:val="VerbatimChar"/>
        </w:rPr>
        <w:t xml:space="preserve">lm</w:t>
      </w:r>
      <w:r>
        <w:t xml:space="preserve">, but the easiest to</w:t>
      </w:r>
      <w:r>
        <w:t xml:space="preserve"> </w:t>
      </w:r>
      <w:r>
        <w:rPr>
          <w:i/>
        </w:rPr>
        <w:t xml:space="preserve">picture</w:t>
      </w:r>
      <w:r>
        <w:t xml:space="preserve"> </w:t>
      </w:r>
      <w:r>
        <w:t xml:space="preserve">is to get</w:t>
      </w:r>
      <w:r>
        <w:t xml:space="preserve"> </w:t>
      </w:r>
      <w:r>
        <w:rPr>
          <w:rStyle w:val="VerbatimChar"/>
        </w:rPr>
        <w:t xml:space="preserve">ggplot</w:t>
      </w:r>
      <w:r>
        <w:t xml:space="preserve"> </w:t>
      </w:r>
      <w:r>
        <w:t xml:space="preserve">to do it for us:</w:t>
      </w:r>
    </w:p>
    <w:p>
      <w:pPr>
        <w:pStyle w:val="SourceCode"/>
      </w:pPr>
      <w:r>
        <w:rPr>
          <w:rStyle w:val="NormalTok"/>
        </w:rPr>
        <w:t xml:space="preserve">studyhabits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(work_hours, 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NormalTok"/>
        </w:rPr>
        <w:t xml:space="preserve">lm)</w:t>
      </w:r>
    </w:p>
    <w:p>
      <w:pPr>
        <w:pStyle w:val="FirstParagraph"/>
      </w:pPr>
      <w:r>
        <w:drawing>
          <wp:inline>
            <wp:extent cx="5943600" cy="4754880"/>
            <wp:effectExtent b="0" l="0" r="0" t="0"/>
            <wp:docPr descr="" title="" id="1" name="Picture"/>
            <a:graphic>
              <a:graphicData uri="http://schemas.openxmlformats.org/drawingml/2006/picture">
                <pic:pic>
                  <pic:nvPicPr>
                    <pic:cNvPr descr="04-regression_files/figure-docx/unnamed-chunk-8-1.png" id="0" name="Picture"/>
                    <pic:cNvPicPr>
                      <a:picLocks noChangeArrowheads="1" noChangeAspect="1"/>
                    </pic:cNvPicPr>
                  </pic:nvPicPr>
                  <pic:blipFill>
                    <a:blip r:embed="rId30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Explanation of the code</w:t>
      </w:r>
      <w:r>
        <w:t xml:space="preserve">: We used</w:t>
      </w:r>
      <w:r>
        <w:t xml:space="preserve"> </w:t>
      </w:r>
      <w:r>
        <w:rPr>
          <w:rStyle w:val="VerbatimChar"/>
        </w:rPr>
        <w:t xml:space="preserve">geom_point</w:t>
      </w:r>
      <w:r>
        <w:t xml:space="preserve"> </w:t>
      </w:r>
      <w:r>
        <w:t xml:space="preserve">to create a scatterplot. Then we used a plus</w:t>
      </w:r>
      <w:r>
        <w:t xml:space="preserve"> </w:t>
      </w:r>
      <w:r>
        <w:t xml:space="preserve">symbol (</w:t>
      </w:r>
      <w:r>
        <w:rPr>
          <w:rStyle w:val="VerbatimChar"/>
        </w:rPr>
        <w:t xml:space="preserve">+</w:t>
      </w:r>
      <w:r>
        <w:t xml:space="preserve">) and added</w:t>
      </w:r>
      <w:r>
        <w:t xml:space="preserve"> </w:t>
      </w:r>
      <w:r>
        <w:rPr>
          <w:rStyle w:val="VerbatimChar"/>
        </w:rPr>
        <w:t xml:space="preserve">geom_smooth(method=lm)</w:t>
      </w:r>
      <w:r>
        <w:t xml:space="preserve"> </w:t>
      </w:r>
      <w:r>
        <w:t xml:space="preserve">to add the fitted line. By default,</w:t>
      </w:r>
      <w:r>
        <w:t xml:space="preserve"> </w:t>
      </w:r>
      <w:r>
        <w:rPr>
          <w:rStyle w:val="VerbatimChar"/>
        </w:rPr>
        <w:t xml:space="preserve">geom_smooth</w:t>
      </w:r>
      <w:r>
        <w:t xml:space="preserve"> </w:t>
      </w:r>
      <w:r>
        <w:t xml:space="preserve">would try to fit a curvy line through your datapoints, but adding</w:t>
      </w:r>
      <w:r>
        <w:t xml:space="preserve"> </w:t>
      </w:r>
      <w:r>
        <w:rPr>
          <w:rStyle w:val="VerbatimChar"/>
        </w:rPr>
        <w:t xml:space="preserve">method=lm</w:t>
      </w:r>
      <w:r>
        <w:t xml:space="preserve"> </w:t>
      </w:r>
      <w:r>
        <w:t xml:space="preserve">makes it a straight</w:t>
      </w:r>
      <w:r>
        <w:t xml:space="preserve"> </w:t>
      </w:r>
      <w:r>
        <w:t xml:space="preserve">line.</w:t>
      </w:r>
    </w:p>
    <w:p>
      <w:pPr>
        <w:pStyle w:val="BodyText"/>
      </w:pPr>
      <w:r>
        <w:rPr>
          <w:b/>
        </w:rPr>
        <w:t xml:space="preserve">Explanation of the resulting plot</w:t>
      </w:r>
      <w:r>
        <w:t xml:space="preserve"> </w:t>
      </w:r>
      <w:r>
        <w:t xml:space="preserve">The plot above is just like the scatter plots we drew before,</w:t>
      </w:r>
      <w:r>
        <w:t xml:space="preserve"> </w:t>
      </w:r>
      <w:r>
        <w:t xml:space="preserve">but adds the blue fitted line. The blue line shows the</w:t>
      </w:r>
      <w:r>
        <w:t xml:space="preserve"> </w:t>
      </w:r>
      <w:r>
        <w:t xml:space="preserve">‘</w:t>
      </w:r>
      <w:r>
        <w:t xml:space="preserve">line of best fit</w:t>
      </w:r>
      <w:r>
        <w:t xml:space="preserve">’</w:t>
      </w:r>
      <w:r>
        <w:t xml:space="preserve">. This is the line that</w:t>
      </w:r>
      <w:r>
        <w:t xml:space="preserve"> </w:t>
      </w:r>
      <w:r>
        <w:rPr>
          <w:b/>
        </w:rPr>
        <w:t xml:space="preserve">minimises the residuals</w:t>
      </w:r>
      <w:r>
        <w:t xml:space="preserve"> </w:t>
      </w:r>
      <w:r>
        <w:t xml:space="preserve">(the gaps between the line and the points). Ignore the shaded area for</w:t>
      </w:r>
      <w:r>
        <w:t xml:space="preserve"> </w:t>
      </w:r>
      <w:r>
        <w:t xml:space="preserve">now</w:t>
      </w:r>
      <w:r>
        <w:t xml:space="preserve"> </w:t>
      </w:r>
      <w:hyperlink w:anchor="explanation-shaded-area-geom-smooth">
        <w:r>
          <w:rPr>
            <w:rStyle w:val="Hyperlink"/>
          </w:rPr>
          <w:t xml:space="preserve">(explanation here if you are keen)</w:t>
        </w:r>
      </w:hyperlink>
      <w:r>
        <w:t xml:space="preserve">.</w:t>
      </w:r>
    </w:p>
    <w:p>
      <w:pPr>
        <w:pStyle w:val="Heading3"/>
      </w:pPr>
      <w:bookmarkStart w:id="302" w:name="plot-relationships"/>
      <w:bookmarkEnd w:id="302"/>
    </w:p>
    <w:p>
      <w:pPr>
        <w:pStyle w:val="FirstParagraph"/>
      </w:pPr>
      <w:r>
        <w:t xml:space="preserve">Try plotting a line graph like this for yourself, with:</w:t>
      </w:r>
    </w:p>
    <w:p>
      <w:pPr>
        <w:pStyle w:val="Compact"/>
        <w:numPr>
          <w:numId w:val="1119"/>
          <w:ilvl w:val="0"/>
        </w:numPr>
      </w:pPr>
      <w:r>
        <w:t xml:space="preserve">The same variables (i.e. reproduce the plot with</w:t>
      </w:r>
      <w:r>
        <w:t xml:space="preserve"> </w:t>
      </w:r>
      <w:r>
        <w:rPr>
          <w:rStyle w:val="VerbatimChar"/>
        </w:rPr>
        <w:t xml:space="preserve">work_hours</w:t>
      </w:r>
      <w:r>
        <w:t xml:space="preserve"> </w:t>
      </w:r>
      <w:r>
        <w:t xml:space="preserve">and</w:t>
      </w:r>
      <w:r>
        <w:t xml:space="preserve"> </w:t>
      </w:r>
      <w:r>
        <w:rPr>
          <w:rStyle w:val="VerbatimChar"/>
        </w:rPr>
        <w:t xml:space="preserve">grade</w:t>
      </w:r>
      <w:r>
        <w:t xml:space="preserve">)</w:t>
      </w:r>
    </w:p>
    <w:p>
      <w:pPr>
        <w:pStyle w:val="Compact"/>
        <w:numPr>
          <w:numId w:val="1119"/>
          <w:ilvl w:val="0"/>
        </w:numPr>
      </w:pPr>
      <w:r>
        <w:t xml:space="preserve">Different variables (from the</w:t>
      </w:r>
      <w:r>
        <w:t xml:space="preserve"> </w:t>
      </w:r>
      <w:r>
        <w:rPr>
          <w:rStyle w:val="VerbatimChar"/>
        </w:rPr>
        <w:t xml:space="preserve">studyhabits</w:t>
      </w:r>
      <w:r>
        <w:t xml:space="preserve"> </w:t>
      </w:r>
      <w:r>
        <w:t xml:space="preserve">dataset)</w:t>
      </w:r>
    </w:p>
    <w:p>
      <w:pPr>
        <w:pStyle w:val="Compact"/>
        <w:numPr>
          <w:numId w:val="1119"/>
          <w:ilvl w:val="0"/>
        </w:numPr>
      </w:pPr>
      <w:r>
        <w:t xml:space="preserve">Without the</w:t>
      </w:r>
      <w:r>
        <w:t xml:space="preserve"> </w:t>
      </w:r>
      <w:r>
        <w:rPr>
          <w:rStyle w:val="VerbatimChar"/>
        </w:rPr>
        <w:t xml:space="preserve">method=lm</w:t>
      </w:r>
      <w:r>
        <w:t xml:space="preserve"> </w:t>
      </w:r>
      <w:r>
        <w:t xml:space="preserve">part (to see a curvy line instead of straight)</w:t>
      </w:r>
    </w:p>
    <w:p>
      <w:pPr>
        <w:pStyle w:val="FirstParagraph"/>
      </w:pPr>
      <w:r>
        <w:t xml:space="preserve">Note whether the slope of the line is positive (upward sloping) or negative (downward sloping).</w:t>
      </w:r>
    </w:p>
    <w:p>
      <w:pPr>
        <w:pStyle w:val="BodyText"/>
      </w:pPr>
      <w:r>
        <w:t xml:space="preserve">Now, add the</w:t>
      </w:r>
      <w:r>
        <w:t xml:space="preserve"> </w:t>
      </w:r>
      <w:r>
        <w:rPr>
          <w:rStyle w:val="VerbatimChar"/>
        </w:rPr>
        <w:t xml:space="preserve">colour=female</w:t>
      </w:r>
      <w:r>
        <w:t xml:space="preserve"> </w:t>
      </w:r>
      <w:r>
        <w:t xml:space="preserve">inside the part which says</w:t>
      </w:r>
      <w:r>
        <w:t xml:space="preserve"> </w:t>
      </w:r>
      <w:r>
        <w:rPr>
          <w:rStyle w:val="VerbatimChar"/>
        </w:rPr>
        <w:t xml:space="preserve">aes(...)</w:t>
      </w:r>
      <w:r>
        <w:t xml:space="preserve">. Before you run it, predict what</w:t>
      </w:r>
      <w:r>
        <w:t xml:space="preserve"> </w:t>
      </w:r>
      <w:r>
        <w:t xml:space="preserve">will happen.</w:t>
      </w:r>
    </w:p>
    <w:p>
      <w:pPr>
        <w:pStyle w:val="Compact"/>
      </w:pPr>
      <w:r>
        <w:t xml:space="preserve">show answer</w:t>
      </w:r>
    </w:p>
    <w:p>
      <w:pPr>
        <w:pStyle w:val="BodyText"/>
      </w:pPr>
      <w:r>
        <w:t xml:space="preserve">It should plot different lines for men and women. Something like this:</w:t>
      </w:r>
    </w:p>
    <w:p>
      <w:pPr>
        <w:pStyle w:val="BodyText"/>
      </w:pPr>
      <w:r>
        <w:drawing>
          <wp:inline>
            <wp:extent cx="5943600" cy="4754880"/>
            <wp:effectExtent b="0" l="0" r="0" t="0"/>
            <wp:docPr descr="" title="" id="1" name="Picture"/>
            <a:graphic>
              <a:graphicData uri="http://schemas.openxmlformats.org/drawingml/2006/picture">
                <pic:pic>
                  <pic:nvPicPr>
                    <pic:cNvPr descr="04-regression_files/figure-docx/unnamed-chunk-9-1.png" id="0" name="Picture"/>
                    <pic:cNvPicPr>
                      <a:picLocks noChangeArrowheads="1" noChangeAspect="1"/>
                    </pic:cNvPicPr>
                  </pic:nvPicPr>
                  <pic:blipFill>
                    <a:blip r:embed="rId303"/>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2"/>
      </w:pPr>
      <w:bookmarkStart w:id="304" w:name="first-lm"/>
      <w:r>
        <w:t xml:space="preserve">Putting numbers to lines</w:t>
      </w:r>
      <w:bookmarkEnd w:id="304"/>
    </w:p>
    <w:p>
      <w:pPr>
        <w:pStyle w:val="FirstParagraph"/>
      </w:pPr>
      <w:r>
        <w:t xml:space="preserve">The plot we made in the previous section is helpful, because we can</w:t>
      </w:r>
      <w:r>
        <w:t xml:space="preserve"> </w:t>
      </w:r>
      <w:r>
        <w:rPr>
          <w:i/>
        </w:rPr>
        <w:t xml:space="preserve">see</w:t>
      </w:r>
      <w:r>
        <w:t xml:space="preserve"> </w:t>
      </w:r>
      <w:r>
        <w:t xml:space="preserve">the best-fit line.</w:t>
      </w:r>
    </w:p>
    <w:p>
      <w:pPr>
        <w:pStyle w:val="BodyText"/>
      </w:pPr>
      <w:r>
        <w:t xml:space="preserve">However also want to have a</w:t>
      </w:r>
      <w:r>
        <w:t xml:space="preserve"> </w:t>
      </w:r>
      <w:r>
        <w:rPr>
          <w:i/>
        </w:rPr>
        <w:t xml:space="preserve">single number to say how steep the line is</w:t>
      </w:r>
      <w:r>
        <w:t xml:space="preserve">. That is,</w:t>
      </w:r>
      <w:r>
        <w:t xml:space="preserve"> </w:t>
      </w:r>
      <w:r>
        <w:rPr>
          <w:i/>
        </w:rPr>
        <w:t xml:space="preserve">a number to say</w:t>
      </w:r>
      <w:r>
        <w:rPr>
          <w:i/>
        </w:rPr>
        <w:t xml:space="preserve"> </w:t>
      </w:r>
      <w:r>
        <w:rPr>
          <w:i/>
        </w:rPr>
        <w:t xml:space="preserve">how closely related the variables are</w:t>
      </w:r>
      <w:r>
        <w:t xml:space="preserve">.</w:t>
      </w:r>
    </w:p>
    <w:p>
      <w:pPr>
        <w:pStyle w:val="BodyText"/>
      </w:pPr>
      <w:r>
        <w:t xml:space="preserve">To do this we can use the</w:t>
      </w:r>
      <w:r>
        <w:t xml:space="preserve"> </w:t>
      </w:r>
      <w:r>
        <w:rPr>
          <w:rStyle w:val="VerbatimChar"/>
        </w:rPr>
        <w:t xml:space="preserve">lm</w:t>
      </w:r>
      <w:r>
        <w:t xml:space="preserve"> </w:t>
      </w:r>
      <w:r>
        <w:t xml:space="preserve">function directly.</w:t>
      </w:r>
    </w:p>
    <w:p>
      <w:pPr>
        <w:pStyle w:val="BodyText"/>
      </w:pPr>
      <w:r>
        <w:t xml:space="preserve">Before we start make sure you have loaded the studyhabits dataset:</w:t>
      </w:r>
    </w:p>
    <w:p>
      <w:pPr>
        <w:pStyle w:val="SourceCode"/>
      </w:pPr>
      <w:r>
        <w:rPr>
          <w:rStyle w:val="NormalTok"/>
        </w:rPr>
        <w:t xml:space="preserve">studyhabits &lt;-</w:t>
      </w:r>
      <w:r>
        <w:rPr>
          <w:rStyle w:val="StringTok"/>
        </w:rPr>
        <w:t xml:space="preserve"> </w:t>
      </w:r>
      <w:r>
        <w:rPr>
          <w:rStyle w:val="KeywordTok"/>
        </w:rPr>
        <w:t xml:space="preserve">read_csv</w:t>
      </w:r>
      <w:r>
        <w:rPr>
          <w:rStyle w:val="NormalTok"/>
        </w:rPr>
        <w:t xml:space="preserve">(</w:t>
      </w:r>
      <w:r>
        <w:rPr>
          <w:rStyle w:val="StringTok"/>
        </w:rPr>
        <w:t xml:space="preserve">'https://benwhalley.github.io/rmip/data/studyhabitsandgrades.csv'</w:t>
      </w:r>
      <w:r>
        <w:rPr>
          <w:rStyle w:val="NormalTok"/>
        </w:rPr>
        <w:t xml:space="preserve">)</w:t>
      </w:r>
    </w:p>
    <w:p>
      <w:pPr>
        <w:pStyle w:val="FirstParagraph"/>
      </w:pPr>
      <w:r>
        <w:t xml:space="preserve">In the next piece of code we fit the model. The first part is known as a model formula. The</w:t>
      </w:r>
      <w:r>
        <w:t xml:space="preserve"> </w:t>
      </w:r>
      <w:r>
        <w:rPr>
          <w:rStyle w:val="VerbatimChar"/>
        </w:rPr>
        <w:t xml:space="preserve">~</w:t>
      </w:r>
      <w:r>
        <w:t xml:space="preserve"> </w:t>
      </w:r>
      <w:r>
        <w:t xml:space="preserve">symbol (it’s called a</w:t>
      </w:r>
      <w:r>
        <w:t xml:space="preserve"> </w:t>
      </w:r>
      <w:r>
        <w:t xml:space="preserve">‘</w:t>
      </w:r>
      <w:r>
        <w:t xml:space="preserve">tilde</w:t>
      </w:r>
      <w:r>
        <w:t xml:space="preserve">’</w:t>
      </w:r>
      <w:r>
        <w:t xml:space="preserve">) just means</w:t>
      </w:r>
      <w:r>
        <w:t xml:space="preserve"> </w:t>
      </w:r>
      <w:r>
        <w:t xml:space="preserve">“</w:t>
      </w:r>
      <w:r>
        <w:t xml:space="preserve">is predicted by</w:t>
      </w:r>
      <w:r>
        <w:t xml:space="preserve">”</w:t>
      </w:r>
      <w:r>
        <w:t xml:space="preserve">, so you can read this part as saying</w:t>
      </w:r>
      <w:r>
        <w:t xml:space="preserve"> </w:t>
      </w:r>
      <w:r>
        <w:t xml:space="preserve">“</w:t>
      </w:r>
      <w:r>
        <w:t xml:space="preserve">grade is predicted by work hours</w:t>
      </w:r>
      <w:r>
        <w:t xml:space="preserve">”</w:t>
      </w:r>
      <w:r>
        <w:t xml:space="preserve">.</w:t>
      </w:r>
    </w:p>
    <w:p>
      <w:pPr>
        <w:pStyle w:val="SourceCode"/>
      </w:pPr>
      <w:r>
        <w:rPr>
          <w:rStyle w:val="NormalTok"/>
        </w:rPr>
        <w:t xml:space="preserve">first.model &lt;-</w:t>
      </w:r>
      <w:r>
        <w:rPr>
          <w:rStyle w:val="StringTok"/>
        </w:rPr>
        <w:t xml:space="preserve"> </w:t>
      </w:r>
      <w:r>
        <w:rPr>
          <w:rStyle w:val="KeywordTok"/>
        </w:rPr>
        <w:t xml:space="preserve">lm</w:t>
      </w:r>
      <w:r>
        <w:rPr>
          <w:rStyle w:val="NormalTok"/>
        </w:rPr>
        <w:t xml:space="preserve">(grade </w:t>
      </w:r>
      <w:r>
        <w:rPr>
          <w:rStyle w:val="OperatorTok"/>
        </w:rPr>
        <w:t xml:space="preserve">~</w:t>
      </w:r>
      <w:r>
        <w:rPr>
          <w:rStyle w:val="StringTok"/>
        </w:rPr>
        <w:t xml:space="preserve"> </w:t>
      </w:r>
      <w:r>
        <w:rPr>
          <w:rStyle w:val="NormalTok"/>
        </w:rPr>
        <w:t xml:space="preserve">work_hours, </w:t>
      </w:r>
      <w:r>
        <w:rPr>
          <w:rStyle w:val="DataTypeTok"/>
        </w:rPr>
        <w:t xml:space="preserve">data =</w:t>
      </w:r>
      <w:r>
        <w:rPr>
          <w:rStyle w:val="NormalTok"/>
        </w:rPr>
        <w:t xml:space="preserve"> studyhabits)</w:t>
      </w:r>
      <w:r>
        <w:br w:type="textWrapping"/>
      </w:r>
      <w:r>
        <w:rPr>
          <w:rStyle w:val="NormalTok"/>
        </w:rPr>
        <w:t xml:space="preserve">first.model</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grade ~ work_hours, data = studyhabits)</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(Intercept)   work_hours  </w:t>
      </w:r>
      <w:r>
        <w:br w:type="textWrapping"/>
      </w:r>
      <w:r>
        <w:rPr>
          <w:rStyle w:val="VerbatimChar"/>
        </w:rPr>
        <w:t xml:space="preserve">##     35.5148       0.9229</w:t>
      </w:r>
    </w:p>
    <w:p>
      <w:pPr>
        <w:pStyle w:val="FirstParagraph"/>
      </w:pPr>
      <w:r>
        <w:rPr>
          <w:b/>
        </w:rPr>
        <w:t xml:space="preserve">Explanation of the code</w:t>
      </w:r>
      <w:r>
        <w:t xml:space="preserve">: We used the</w:t>
      </w:r>
      <w:r>
        <w:t xml:space="preserve"> </w:t>
      </w:r>
      <w:r>
        <w:rPr>
          <w:rStyle w:val="VerbatimChar"/>
        </w:rPr>
        <w:t xml:space="preserve">lm</w:t>
      </w:r>
      <w:r>
        <w:t xml:space="preserve"> </w:t>
      </w:r>
      <w:r>
        <w:t xml:space="preserve">function to estimate the relation beteen grades and</w:t>
      </w:r>
      <w:r>
        <w:t xml:space="preserve"> </w:t>
      </w:r>
      <w:r>
        <w:t xml:space="preserve">work hours.</w:t>
      </w:r>
    </w:p>
    <w:p>
      <w:pPr>
        <w:pStyle w:val="BodyText"/>
      </w:pPr>
      <w:r>
        <w:rPr>
          <w:b/>
        </w:rPr>
        <w:t xml:space="preserve">Explanation of the output</w:t>
      </w:r>
      <w:r>
        <w:t xml:space="preserve">: The output displays:</w:t>
      </w:r>
    </w:p>
    <w:p>
      <w:pPr>
        <w:pStyle w:val="Compact"/>
        <w:numPr>
          <w:numId w:val="1120"/>
          <w:ilvl w:val="0"/>
        </w:numPr>
      </w:pPr>
      <w:r>
        <w:t xml:space="preserve">The</w:t>
      </w:r>
      <w:r>
        <w:t xml:space="preserve"> </w:t>
      </w:r>
      <w:r>
        <w:t xml:space="preserve">‘</w:t>
      </w:r>
      <w:r>
        <w:t xml:space="preserve">call</w:t>
      </w:r>
      <w:r>
        <w:t xml:space="preserve">’</w:t>
      </w:r>
      <w:r>
        <w:t xml:space="preserve"> </w:t>
      </w:r>
      <w:r>
        <w:t xml:space="preserve">we made (i.e. what function we used, and what inputs we gave, so we can remember what</w:t>
      </w:r>
      <w:r>
        <w:t xml:space="preserve"> </w:t>
      </w:r>
      <w:r>
        <w:t xml:space="preserve">we did later on)</w:t>
      </w:r>
    </w:p>
    <w:p>
      <w:pPr>
        <w:pStyle w:val="Compact"/>
        <w:numPr>
          <w:numId w:val="1120"/>
          <w:ilvl w:val="0"/>
        </w:numPr>
      </w:pPr>
      <w:r>
        <w:t xml:space="preserve">The</w:t>
      </w:r>
      <w:r>
        <w:t xml:space="preserve"> </w:t>
      </w:r>
      <w:r>
        <w:t xml:space="preserve">‘</w:t>
      </w:r>
      <w:r>
        <w:t xml:space="preserve">coefficients</w:t>
      </w:r>
      <w:r>
        <w:t xml:space="preserve">’</w:t>
      </w:r>
      <w:r>
        <w:t xml:space="preserve">. These are the numbers which represent the line on the graph above.</w:t>
      </w:r>
    </w:p>
    <w:p>
      <w:pPr>
        <w:pStyle w:val="Heading5"/>
      </w:pPr>
      <w:bookmarkStart w:id="305" w:name="lm-explain-coefs-1"/>
      <w:r>
        <w:t xml:space="preserve">Explanation of the coefficients</w:t>
      </w:r>
      <w:bookmarkEnd w:id="305"/>
    </w:p>
    <w:p>
      <w:pPr>
        <w:pStyle w:val="FirstParagraph"/>
      </w:pPr>
      <w:r>
        <w:t xml:space="preserve">In this example, we have two coefficients: the</w:t>
      </w:r>
      <w:r>
        <w:t xml:space="preserve"> </w:t>
      </w:r>
      <w:r>
        <w:rPr>
          <w:rStyle w:val="VerbatimChar"/>
        </w:rPr>
        <w:t xml:space="preserve">(Intercept)</w:t>
      </w:r>
      <w:r>
        <w:t xml:space="preserve"> </w:t>
      </w:r>
      <w:r>
        <w:t xml:space="preserve">which is 35.5148 and the</w:t>
      </w:r>
      <w:r>
        <w:t xml:space="preserve"> </w:t>
      </w:r>
      <w:r>
        <w:rPr>
          <w:rStyle w:val="VerbatimChar"/>
        </w:rPr>
        <w:t xml:space="preserve">work_hours</w:t>
      </w:r>
      <w:r>
        <w:t xml:space="preserve"> </w:t>
      </w:r>
      <w:r>
        <w:t xml:space="preserve">coefficient which is 0.9229.</w:t>
      </w:r>
    </w:p>
    <w:p>
      <w:pPr>
        <w:pStyle w:val="BodyText"/>
      </w:pPr>
      <w:r>
        <w:rPr>
          <w:b/>
        </w:rPr>
        <w:t xml:space="preserve">The best way to think about the coefficients is in relation to the plot we made</w:t>
      </w:r>
      <w:r>
        <w:t xml:space="preserve">. In this version</w:t>
      </w:r>
      <w:r>
        <w:t xml:space="preserve"> </w:t>
      </w:r>
      <w:r>
        <w:t xml:space="preserve">of the plot, however, I extended the line so it crosses zero on the x axis:</w:t>
      </w:r>
    </w:p>
    <w:p>
      <w:pPr>
        <w:pStyle w:val="BodyText"/>
      </w:pPr>
      <w:r>
        <w:drawing>
          <wp:inline>
            <wp:extent cx="5943600" cy="4754880"/>
            <wp:effectExtent b="0" l="0" r="0" t="0"/>
            <wp:docPr descr="" title="" id="1" name="Picture"/>
            <a:graphic>
              <a:graphicData uri="http://schemas.openxmlformats.org/drawingml/2006/picture">
                <pic:pic>
                  <pic:nvPicPr>
                    <pic:cNvPr descr="04-regression_files/figure-docx/unnamed-chunk-13-1.png" id="0" name="Picture"/>
                    <pic:cNvPicPr>
                      <a:picLocks noChangeArrowheads="1" noChangeAspect="1"/>
                    </pic:cNvPicPr>
                  </pic:nvPicPr>
                  <pic:blipFill>
                    <a:blip r:embed="rId30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can interpret the coefficients as points on the plot as follows:</w:t>
      </w:r>
    </w:p>
    <w:p>
      <w:pPr>
        <w:pStyle w:val="Compact"/>
        <w:numPr>
          <w:numId w:val="1121"/>
          <w:ilvl w:val="0"/>
        </w:numPr>
      </w:pPr>
      <w:r>
        <w:t xml:space="preserve">The</w:t>
      </w:r>
      <w:r>
        <w:t xml:space="preserve"> </w:t>
      </w:r>
      <w:r>
        <w:rPr>
          <w:rStyle w:val="VerbatimChar"/>
        </w:rPr>
        <w:t xml:space="preserve">(Intercept)</w:t>
      </w:r>
      <w:r>
        <w:t xml:space="preserve"> </w:t>
      </w:r>
      <w:r>
        <w:t xml:space="preserve">is the point (on the y axis) where the blue dotted line crosses zero (on the</w:t>
      </w:r>
      <w:r>
        <w:t xml:space="preserve"> </w:t>
      </w:r>
      <w:r>
        <w:t xml:space="preserve">x-axis).</w:t>
      </w:r>
    </w:p>
    <w:p>
      <w:pPr>
        <w:pStyle w:val="Compact"/>
        <w:numPr>
          <w:numId w:val="1121"/>
          <w:ilvl w:val="0"/>
        </w:numPr>
      </w:pPr>
      <w:r>
        <w:t xml:space="preserve">The</w:t>
      </w:r>
      <w:r>
        <w:t xml:space="preserve"> </w:t>
      </w:r>
      <w:r>
        <w:rPr>
          <w:rStyle w:val="VerbatimChar"/>
        </w:rPr>
        <w:t xml:space="preserve">work_hours</w:t>
      </w:r>
      <w:r>
        <w:t xml:space="preserve"> </w:t>
      </w:r>
      <w:r>
        <w:t xml:space="preserve">coefficient is how</w:t>
      </w:r>
      <w:r>
        <w:t xml:space="preserve"> </w:t>
      </w:r>
      <w:r>
        <w:rPr>
          <w:b/>
        </w:rPr>
        <w:t xml:space="preserve">steep</w:t>
      </w:r>
      <w:r>
        <w:t xml:space="preserve"> </w:t>
      </w:r>
      <w:r>
        <w:t xml:space="preserve">the slope of the line is. Specifically, is says</w:t>
      </w:r>
      <w:r>
        <w:t xml:space="preserve"> </w:t>
      </w:r>
      <w:r>
        <w:t xml:space="preserve">how many</w:t>
      </w:r>
      <w:r>
        <w:t xml:space="preserve"> </w:t>
      </w:r>
      <w:r>
        <w:rPr>
          <w:rStyle w:val="VerbatimChar"/>
        </w:rPr>
        <w:t xml:space="preserve">grade</w:t>
      </w:r>
      <w:r>
        <w:t xml:space="preserve"> </w:t>
      </w:r>
      <w:r>
        <w:t xml:space="preserve">points the line will rise if we increase</w:t>
      </w:r>
      <w:r>
        <w:t xml:space="preserve"> </w:t>
      </w:r>
      <w:r>
        <w:rPr>
          <w:rStyle w:val="VerbatimChar"/>
        </w:rPr>
        <w:t xml:space="preserve">work_hours</w:t>
      </w:r>
      <w:r>
        <w:t xml:space="preserve"> </w:t>
      </w:r>
      <w:r>
        <w:t xml:space="preserve">by 1.</w:t>
      </w:r>
    </w:p>
    <w:p>
      <w:pPr>
        <w:pStyle w:val="FirstParagraph"/>
      </w:pPr>
      <w:r>
        <w:t xml:space="preserve">Before you move on:</w:t>
      </w:r>
    </w:p>
    <w:p>
      <w:pPr>
        <w:pStyle w:val="Compact"/>
        <w:numPr>
          <w:numId w:val="1122"/>
          <w:ilvl w:val="0"/>
        </w:numPr>
      </w:pPr>
      <w:r>
        <w:t xml:space="preserve">Compare the coefficients from the</w:t>
      </w:r>
      <w:r>
        <w:t xml:space="preserve"> </w:t>
      </w:r>
      <w:r>
        <w:rPr>
          <w:rStyle w:val="VerbatimChar"/>
        </w:rPr>
        <w:t xml:space="preserve">lm</w:t>
      </w:r>
      <w:r>
        <w:t xml:space="preserve"> </w:t>
      </w:r>
      <w:r>
        <w:t xml:space="preserve">output to the plot above. Can you see how they relate? If</w:t>
      </w:r>
      <w:r>
        <w:t xml:space="preserve"> </w:t>
      </w:r>
      <w:r>
        <w:t xml:space="preserve">you’re not 100% sure, ask now!</w:t>
      </w:r>
    </w:p>
    <w:p>
      <w:pPr>
        <w:pStyle w:val="Heading2"/>
      </w:pPr>
      <w:bookmarkStart w:id="307" w:name="regresion-hand-predictions"/>
      <w:r>
        <w:t xml:space="preserve">Making predictions (by hand)</w:t>
      </w:r>
      <w:bookmarkEnd w:id="307"/>
    </w:p>
    <w:p>
      <w:pPr>
        <w:pStyle w:val="FirstParagraph"/>
      </w:pPr>
      <w:r>
        <w:t xml:space="preserve">A big advantage of using the coefficients alongside the plot is that we can easily</w:t>
      </w:r>
      <w:r>
        <w:t xml:space="preserve"> </w:t>
      </w:r>
      <w:r>
        <w:rPr>
          <w:i/>
          <w:b/>
        </w:rPr>
        <w:t xml:space="preserve">make</w:t>
      </w:r>
      <w:r>
        <w:rPr>
          <w:i/>
          <w:b/>
        </w:rPr>
        <w:t xml:space="preserve"> </w:t>
      </w:r>
      <w:r>
        <w:rPr>
          <w:i/>
          <w:b/>
        </w:rPr>
        <w:t xml:space="preserve">predictions for future cases</w:t>
      </w:r>
      <w:r>
        <w:t xml:space="preserve">.</w:t>
      </w:r>
    </w:p>
    <w:p>
      <w:pPr>
        <w:pStyle w:val="BodyText"/>
      </w:pPr>
      <w:r>
        <w:t xml:space="preserve">In a pair, do this now:</w:t>
      </w:r>
    </w:p>
    <w:p>
      <w:pPr>
        <w:pStyle w:val="BodyText"/>
      </w:pPr>
      <w:r>
        <w:t xml:space="preserve">Let’s say we meet someone who works 30 hours per week. One way to predict would be by-eye, using the</w:t>
      </w:r>
      <w:r>
        <w:t xml:space="preserve"> </w:t>
      </w:r>
      <w:r>
        <w:t xml:space="preserve">line on the plot.</w:t>
      </w:r>
    </w:p>
    <w:p>
      <w:pPr>
        <w:pStyle w:val="BodyText"/>
      </w:pPr>
      <w:r>
        <w:t xml:space="preserve">What grade would you expect them to get simply by</w:t>
      </w:r>
      <w:r>
        <w:t xml:space="preserve"> </w:t>
      </w:r>
      <w:r>
        <w:t xml:space="preserve">‘</w:t>
      </w:r>
      <w:r>
        <w:t xml:space="preserve">eyeballing</w:t>
      </w:r>
      <w:r>
        <w:t xml:space="preserve">’</w:t>
      </w:r>
      <w:r>
        <w:t xml:space="preserve"> </w:t>
      </w:r>
      <w:r>
        <w:t xml:space="preserve">the line?</w:t>
      </w:r>
    </w:p>
    <w:p>
      <w:pPr>
        <w:pStyle w:val="BodyText"/>
      </w:pPr>
      <w:r>
        <w:drawing>
          <wp:inline>
            <wp:extent cx="5943600" cy="4754880"/>
            <wp:effectExtent b="0" l="0" r="0" t="0"/>
            <wp:docPr descr="" title="" id="1" name="Picture"/>
            <a:graphic>
              <a:graphicData uri="http://schemas.openxmlformats.org/drawingml/2006/picture">
                <pic:pic>
                  <pic:nvPicPr>
                    <pic:cNvPr descr="04-regression_files/figure-docx/unnamed-chunk-14-1.png" id="0" name="Picture"/>
                    <pic:cNvPicPr>
                      <a:picLocks noChangeArrowheads="1" noChangeAspect="1"/>
                    </pic:cNvPicPr>
                  </pic:nvPicPr>
                  <pic:blipFill>
                    <a:blip r:embed="rId30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can do the same thing using the coefficients from</w:t>
      </w:r>
      <w:r>
        <w:t xml:space="preserve"> </w:t>
      </w:r>
      <w:r>
        <w:rPr>
          <w:rStyle w:val="VerbatimChar"/>
        </w:rPr>
        <w:t xml:space="preserve">lm</w:t>
      </w:r>
      <w:r>
        <w:t xml:space="preserve">, because we know that:</w:t>
      </w:r>
    </w:p>
    <w:p>
      <w:pPr>
        <w:pStyle w:val="Compact"/>
        <w:numPr>
          <w:numId w:val="1123"/>
          <w:ilvl w:val="0"/>
        </w:numPr>
      </w:pPr>
      <w:r>
        <w:t xml:space="preserve">If someone worked for 0 hours per week then our prediction would be 36. We know</w:t>
      </w:r>
      <w:r>
        <w:t xml:space="preserve"> </w:t>
      </w:r>
      <w:r>
        <w:t xml:space="preserve">this because this is the intercept value (the point on the line when it is at zero on the</w:t>
      </w:r>
      <w:r>
        <w:t xml:space="preserve"> </w:t>
      </w:r>
      <w:r>
        <w:t xml:space="preserve">x-axis).</w:t>
      </w:r>
    </w:p>
    <w:p>
      <w:pPr>
        <w:numPr>
          <w:numId w:val="1123"/>
          <w:ilvl w:val="0"/>
        </w:numPr>
      </w:pPr>
      <w:r>
        <w:t xml:space="preserve">For each extra hour we study the</w:t>
      </w:r>
      <w:r>
        <w:t xml:space="preserve"> </w:t>
      </w:r>
      <w:r>
        <w:rPr>
          <w:rStyle w:val="VerbatimChar"/>
        </w:rPr>
        <w:t xml:space="preserve">work_hour</w:t>
      </w:r>
      <w:r>
        <w:t xml:space="preserve">coefficient tells us that f, our</w:t>
      </w:r>
      <w:r>
        <w:t xml:space="preserve"> </w:t>
      </w:r>
      <w:r>
        <w:rPr>
          <w:rStyle w:val="VerbatimChar"/>
        </w:rPr>
        <w:t xml:space="preserve">grade</w:t>
      </w:r>
      <w:r>
        <w:t xml:space="preserve"> </w:t>
      </w:r>
      <w:r>
        <w:t xml:space="preserve">will</w:t>
      </w:r>
      <w:r>
        <w:t xml:space="preserve"> </w:t>
      </w:r>
      <w:r>
        <w:t xml:space="preserve">increase by 0.9229.</w:t>
      </w:r>
    </w:p>
    <w:p>
      <w:pPr>
        <w:numPr>
          <w:numId w:val="1123"/>
          <w:ilvl w:val="0"/>
        </w:numPr>
      </w:pPr>
      <w:r>
        <w:t xml:space="preserve">So, if we study for 30 hours, our prediction is 36</w:t>
      </w:r>
      <w:r>
        <w:t xml:space="preserve"> </w:t>
      </w:r>
      <m:oMath>
        <m:r>
          <m:t>+</m:t>
        </m:r>
      </m:oMath>
      <w:r>
        <w:t xml:space="preserve"> </w:t>
      </w:r>
      <w:r>
        <w:t xml:space="preserve">0.9229</w:t>
      </w:r>
      <w:r>
        <w:t xml:space="preserve"> </w:t>
      </w:r>
      <m:oMath>
        <m:r>
          <m:t>×</m:t>
        </m:r>
      </m:oMath>
      <w:r>
        <w:t xml:space="preserve"> </w:t>
      </w:r>
      <w:r>
        <w:t xml:space="preserve">30</w:t>
      </w:r>
    </w:p>
    <w:p>
      <w:pPr>
        <w:pStyle w:val="FirstParagraph"/>
      </w:pPr>
      <w:r>
        <w:t xml:space="preserve">In pairs again:</w:t>
      </w:r>
    </w:p>
    <w:p>
      <w:pPr>
        <w:pStyle w:val="Compact"/>
        <w:numPr>
          <w:numId w:val="1124"/>
          <w:ilvl w:val="0"/>
        </w:numPr>
      </w:pPr>
      <w:r>
        <w:t xml:space="preserve">Make predictions for people who study 5, 20 or 40 hours per week</w:t>
      </w:r>
    </w:p>
    <w:p>
      <w:pPr>
        <w:pStyle w:val="Compact"/>
        <w:numPr>
          <w:numId w:val="1124"/>
          <w:ilvl w:val="0"/>
        </w:numPr>
      </w:pPr>
      <w:r>
        <w:t xml:space="preserve">Compare these predictions to the plot above.</w:t>
      </w:r>
    </w:p>
    <w:p>
      <w:pPr>
        <w:pStyle w:val="Compact"/>
        <w:numPr>
          <w:numId w:val="1124"/>
          <w:ilvl w:val="0"/>
        </w:numPr>
      </w:pPr>
      <w:r>
        <w:t xml:space="preserve">Which of the predictions (for 5, 20 or 40 study hours) should we be most confident in? Why do</w:t>
      </w:r>
      <w:r>
        <w:t xml:space="preserve"> </w:t>
      </w:r>
      <w:r>
        <w:t xml:space="preserve">you think this is?</w:t>
      </w:r>
    </w:p>
    <w:p>
      <w:pPr>
        <w:pStyle w:val="FirstParagraph"/>
      </w:pPr>
      <w:hyperlink w:anchor="explanation-first-predictions">
        <w:r>
          <w:rPr>
            <w:rStyle w:val="Hyperlink"/>
          </w:rPr>
          <w:t xml:space="preserve">If you want to check your predictions, click here</w:t>
        </w:r>
      </w:hyperlink>
    </w:p>
    <w:p>
      <w:pPr>
        <w:pStyle w:val="Heading3"/>
      </w:pPr>
      <w:bookmarkStart w:id="309" w:name="making-predictions-1"/>
      <w:r>
        <w:t xml:space="preserve">Making predictions using code</w:t>
      </w:r>
      <w:bookmarkEnd w:id="309"/>
    </w:p>
    <w:p>
      <w:pPr>
        <w:pStyle w:val="FirstParagraph"/>
      </w:pPr>
      <w:r>
        <w:t xml:space="preserve">Rather than making predictions by hand, we save time by using the</w:t>
      </w:r>
      <w:r>
        <w:t xml:space="preserve"> </w:t>
      </w:r>
      <w:r>
        <w:rPr>
          <w:rStyle w:val="VerbatimChar"/>
        </w:rPr>
        <w:t xml:space="preserve">predict()</w:t>
      </w:r>
      <w:r>
        <w:t xml:space="preserve"> </w:t>
      </w:r>
      <w:r>
        <w:t xml:space="preserve">function.</w:t>
      </w:r>
    </w:p>
    <w:p>
      <w:pPr>
        <w:pStyle w:val="BodyText"/>
      </w:pPr>
      <w:r>
        <w:t xml:space="preserve">If we run a regression, we can should save the fitted model with a named variable:</w:t>
      </w:r>
    </w:p>
    <w:p>
      <w:pPr>
        <w:pStyle w:val="SourceCode"/>
      </w:pPr>
      <w:r>
        <w:rPr>
          <w:rStyle w:val="NormalTok"/>
        </w:rPr>
        <w:t xml:space="preserve">first.model &lt;-</w:t>
      </w:r>
      <w:r>
        <w:rPr>
          <w:rStyle w:val="StringTok"/>
        </w:rPr>
        <w:t xml:space="preserve"> </w:t>
      </w:r>
      <w:r>
        <w:rPr>
          <w:rStyle w:val="KeywordTok"/>
        </w:rPr>
        <w:t xml:space="preserve">lm</w:t>
      </w:r>
      <w:r>
        <w:rPr>
          <w:rStyle w:val="NormalTok"/>
        </w:rPr>
        <w:t xml:space="preserve">(grade </w:t>
      </w:r>
      <w:r>
        <w:rPr>
          <w:rStyle w:val="OperatorTok"/>
        </w:rPr>
        <w:t xml:space="preserve">~</w:t>
      </w:r>
      <w:r>
        <w:rPr>
          <w:rStyle w:val="StringTok"/>
        </w:rPr>
        <w:t xml:space="preserve"> </w:t>
      </w:r>
      <w:r>
        <w:rPr>
          <w:rStyle w:val="NormalTok"/>
        </w:rPr>
        <w:t xml:space="preserve">work_hours, </w:t>
      </w:r>
      <w:r>
        <w:rPr>
          <w:rStyle w:val="DataTypeTok"/>
        </w:rPr>
        <w:t xml:space="preserve">data =</w:t>
      </w:r>
      <w:r>
        <w:rPr>
          <w:rStyle w:val="NormalTok"/>
        </w:rPr>
        <w:t xml:space="preserve"> studyhabits)</w:t>
      </w:r>
    </w:p>
    <w:p>
      <w:pPr>
        <w:pStyle w:val="FirstParagraph"/>
      </w:pPr>
      <w:r>
        <w:rPr>
          <w:b/>
        </w:rPr>
        <w:t xml:space="preserve">Explanation</w:t>
      </w:r>
      <w:r>
        <w:t xml:space="preserve">: As before, we ran a model and saved it to the named variable,</w:t>
      </w:r>
      <w:r>
        <w:t xml:space="preserve"> </w:t>
      </w:r>
      <w:r>
        <w:rPr>
          <w:rStyle w:val="VerbatimChar"/>
        </w:rPr>
        <w:t xml:space="preserve">first.model</w:t>
      </w:r>
      <w:r>
        <w:t xml:space="preserve">.</w:t>
      </w:r>
    </w:p>
    <w:p>
      <w:pPr>
        <w:pStyle w:val="BodyText"/>
      </w:pPr>
      <w:r>
        <w:t xml:space="preserve">If we feed this model to the predict function, we get a model prediction for each row in the</w:t>
      </w:r>
      <w:r>
        <w:t xml:space="preserve"> </w:t>
      </w:r>
      <w:r>
        <w:t xml:space="preserve">original dataset:</w:t>
      </w:r>
    </w:p>
    <w:p>
      <w:pPr>
        <w:pStyle w:val="SourceCode"/>
      </w:pPr>
      <w:r>
        <w:rPr>
          <w:rStyle w:val="KeywordTok"/>
        </w:rPr>
        <w:t xml:space="preserve">predict</w:t>
      </w:r>
      <w:r>
        <w:rPr>
          <w:rStyle w:val="NormalTok"/>
        </w:rPr>
        <w:t xml:space="preserve">(first.model) </w:t>
      </w:r>
      <w:r>
        <w:rPr>
          <w:rStyle w:val="OperatorTok"/>
        </w:rPr>
        <w:t xml:space="preserve">%&gt;%</w:t>
      </w:r>
      <w:r>
        <w:rPr>
          <w:rStyle w:val="StringTok"/>
        </w:rPr>
        <w:t xml:space="preserve"> </w:t>
      </w:r>
      <w:r>
        <w:rPr>
          <w:rStyle w:val="KeywordTok"/>
        </w:rPr>
        <w:t xml:space="preserve">head</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1        2        3        4        5        6        7        8 </w:t>
      </w:r>
      <w:r>
        <w:br w:type="textWrapping"/>
      </w:r>
      <w:r>
        <w:rPr>
          <w:rStyle w:val="VerbatimChar"/>
        </w:rPr>
        <w:t xml:space="preserve">## 59.50978 59.50978 50.28095 65.96997 58.58690 53.97248 65.04708 64.12420 </w:t>
      </w:r>
      <w:r>
        <w:br w:type="textWrapping"/>
      </w:r>
      <w:r>
        <w:rPr>
          <w:rStyle w:val="VerbatimChar"/>
        </w:rPr>
        <w:t xml:space="preserve">##        9       10 </w:t>
      </w:r>
      <w:r>
        <w:br w:type="textWrapping"/>
      </w:r>
      <w:r>
        <w:rPr>
          <w:rStyle w:val="VerbatimChar"/>
        </w:rPr>
        <w:t xml:space="preserve">## 55.81825 65.96997</w:t>
      </w:r>
    </w:p>
    <w:p>
      <w:pPr>
        <w:pStyle w:val="FirstParagraph"/>
      </w:pPr>
      <w:r>
        <w:rPr>
          <w:b/>
        </w:rPr>
        <w:t xml:space="preserve">Explanation of the output</w:t>
      </w:r>
      <w:r>
        <w:t xml:space="preserve">: We have one prediction (the point on the line) for each row in the</w:t>
      </w:r>
      <w:r>
        <w:t xml:space="preserve"> </w:t>
      </w:r>
      <w:r>
        <w:t xml:space="preserve">original dataset.</w:t>
      </w:r>
    </w:p>
    <w:p>
      <w:r>
        <w:pict>
          <v:rect style="width:0;height:1.5pt" o:hralign="center" o:hrstd="t" o:hr="t"/>
        </w:pict>
      </w:r>
    </w:p>
    <w:p>
      <w:pPr>
        <w:pStyle w:val="FirstParagraph"/>
      </w:pPr>
      <w:r>
        <w:t xml:space="preserve">We can also use the</w:t>
      </w:r>
      <w:r>
        <w:t xml:space="preserve"> </w:t>
      </w:r>
      <w:r>
        <w:rPr>
          <w:rStyle w:val="VerbatimChar"/>
        </w:rPr>
        <w:t xml:space="preserve">augment</w:t>
      </w:r>
      <w:r>
        <w:t xml:space="preserve"> </w:t>
      </w:r>
      <w:r>
        <w:t xml:space="preserve">function in the</w:t>
      </w:r>
      <w:r>
        <w:t xml:space="preserve"> </w:t>
      </w:r>
      <w:r>
        <w:rPr>
          <w:rStyle w:val="VerbatimChar"/>
        </w:rPr>
        <w:t xml:space="preserve">broom</w:t>
      </w:r>
      <w:r>
        <w:t xml:space="preserve"> </w:t>
      </w:r>
      <w:r>
        <w:t xml:space="preserve">package to do make the predictions, but return</w:t>
      </w:r>
      <w:r>
        <w:t xml:space="preserve"> </w:t>
      </w:r>
      <w:r>
        <w:t xml:space="preserve">them</w:t>
      </w:r>
      <w:r>
        <w:t xml:space="preserve"> </w:t>
      </w:r>
      <w:r>
        <w:rPr>
          <w:i/>
        </w:rPr>
        <w:t xml:space="preserve">with</w:t>
      </w:r>
      <w:r>
        <w:t xml:space="preserve"> </w:t>
      </w:r>
      <w:r>
        <w:t xml:space="preserve">the original data. This can make it easier to use:</w:t>
      </w:r>
    </w:p>
    <w:p>
      <w:pPr>
        <w:pStyle w:val="SourceCode"/>
      </w:pPr>
      <w:r>
        <w:rPr>
          <w:rStyle w:val="KeywordTok"/>
        </w:rPr>
        <w:t xml:space="preserve">library</w:t>
      </w:r>
      <w:r>
        <w:rPr>
          <w:rStyle w:val="NormalTok"/>
        </w:rPr>
        <w:t xml:space="preserve">(broom)</w:t>
      </w:r>
      <w:r>
        <w:br w:type="textWrapping"/>
      </w:r>
      <w:r>
        <w:rPr>
          <w:rStyle w:val="KeywordTok"/>
        </w:rPr>
        <w:t xml:space="preserve">augment</w:t>
      </w:r>
      <w:r>
        <w:rPr>
          <w:rStyle w:val="NormalTok"/>
        </w:rPr>
        <w:t xml:space="preserve">(first.model)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 A tibble: 6 x 9</w:t>
      </w:r>
      <w:r>
        <w:br w:type="textWrapping"/>
      </w:r>
      <w:r>
        <w:rPr>
          <w:rStyle w:val="VerbatimChar"/>
        </w:rPr>
        <w:t xml:space="preserve">##   grade work_hours .fitted .se.fit .resid    .hat .sigma .cooksd .std.resid</w:t>
      </w:r>
      <w:r>
        <w:br w:type="textWrapping"/>
      </w:r>
      <w:r>
        <w:rPr>
          <w:rStyle w:val="VerbatimChar"/>
        </w:rPr>
        <w:t xml:space="preserve">##   &lt;dbl&gt;      &lt;dbl&gt;   &lt;dbl&gt;   &lt;dbl&gt;  &lt;dbl&gt;   &lt;dbl&gt;  &lt;dbl&gt;   &lt;dbl&gt;      &lt;dbl&gt;</w:t>
      </w:r>
      <w:r>
        <w:br w:type="textWrapping"/>
      </w:r>
      <w:r>
        <w:rPr>
          <w:rStyle w:val="VerbatimChar"/>
        </w:rPr>
        <w:t xml:space="preserve">## 1    69         26    59.5   0.639   9.49 0.00351   10.8 1.37e-3      0.882</w:t>
      </w:r>
      <w:r>
        <w:br w:type="textWrapping"/>
      </w:r>
      <w:r>
        <w:rPr>
          <w:rStyle w:val="VerbatimChar"/>
        </w:rPr>
        <w:t xml:space="preserve">## 2    54         26    59.5   0.639  -5.51 0.00351   10.8 4.62e-4     -0.512</w:t>
      </w:r>
      <w:r>
        <w:br w:type="textWrapping"/>
      </w:r>
      <w:r>
        <w:rPr>
          <w:rStyle w:val="VerbatimChar"/>
        </w:rPr>
        <w:t xml:space="preserve">## 3    37         16    50.3   1.29  -13.3  0.0143    10.8 1.12e-2     -1.24 </w:t>
      </w:r>
      <w:r>
        <w:br w:type="textWrapping"/>
      </w:r>
      <w:r>
        <w:rPr>
          <w:rStyle w:val="VerbatimChar"/>
        </w:rPr>
        <w:t xml:space="preserve">## 4    59         33    66.0   1.21   -6.97 0.0125    10.8 2.69e-3     -0.651</w:t>
      </w:r>
      <w:r>
        <w:br w:type="textWrapping"/>
      </w:r>
      <w:r>
        <w:rPr>
          <w:rStyle w:val="VerbatimChar"/>
        </w:rPr>
        <w:t xml:space="preserve">## 5    53         25    58.6   0.623  -5.59 0.00334   10.8 4.51e-4     -0.519</w:t>
      </w:r>
      <w:r>
        <w:br w:type="textWrapping"/>
      </w:r>
      <w:r>
        <w:rPr>
          <w:rStyle w:val="VerbatimChar"/>
        </w:rPr>
        <w:t xml:space="preserve">## 6    51         20    54.0   0.879  -2.97 0.00664   10.8 2.56e-4     -0.277</w:t>
      </w:r>
    </w:p>
    <w:p>
      <w:pPr>
        <w:pStyle w:val="FirstParagraph"/>
      </w:pPr>
      <w:r>
        <w:rPr>
          <w:b/>
        </w:rPr>
        <w:t xml:space="preserve">Explanation of the output</w:t>
      </w:r>
      <w:r>
        <w:t xml:space="preserve">:</w:t>
      </w:r>
      <w:r>
        <w:t xml:space="preserve"> </w:t>
      </w:r>
      <w:r>
        <w:rPr>
          <w:rStyle w:val="VerbatimChar"/>
        </w:rPr>
        <w:t xml:space="preserve">augment</w:t>
      </w:r>
      <w:r>
        <w:t xml:space="preserve"> </w:t>
      </w:r>
      <w:r>
        <w:t xml:space="preserve">has also made a prediction for each row, but returned it</w:t>
      </w:r>
      <w:r>
        <w:t xml:space="preserve"> </w:t>
      </w:r>
      <w:r>
        <w:t xml:space="preserve">with the original data (</w:t>
      </w:r>
      <w:r>
        <w:rPr>
          <w:rStyle w:val="VerbatimChar"/>
        </w:rPr>
        <w:t xml:space="preserve">grade</w:t>
      </w:r>
      <w:r>
        <w:t xml:space="preserve"> </w:t>
      </w:r>
      <w:r>
        <w:t xml:space="preserve">and</w:t>
      </w:r>
      <w:r>
        <w:t xml:space="preserve"> </w:t>
      </w:r>
      <w:r>
        <w:rPr>
          <w:rStyle w:val="VerbatimChar"/>
        </w:rPr>
        <w:t xml:space="preserve">work_hours</w:t>
      </w:r>
      <w:r>
        <w:t xml:space="preserve">) that were used to fit the model. Alongside the</w:t>
      </w:r>
      <w:r>
        <w:t xml:space="preserve"> </w:t>
      </w:r>
      <w:r>
        <w:rPr>
          <w:rStyle w:val="VerbatimChar"/>
        </w:rPr>
        <w:t xml:space="preserve">.fitted</w:t>
      </w:r>
      <w:r>
        <w:t xml:space="preserve"> </w:t>
      </w:r>
      <w:r>
        <w:t xml:space="preserve">value, and the</w:t>
      </w:r>
      <w:r>
        <w:t xml:space="preserve"> </w:t>
      </w:r>
      <w:r>
        <w:rPr>
          <w:rStyle w:val="VerbatimChar"/>
        </w:rPr>
        <w:t xml:space="preserve">.resid</w:t>
      </w:r>
      <w:r>
        <w:t xml:space="preserve"> </w:t>
      </w:r>
      <w:r>
        <w:t xml:space="preserve">(residual) there are some other columns we can ignore for now.</w:t>
      </w:r>
    </w:p>
    <w:p>
      <w:r>
        <w:pict>
          <v:rect style="width:0;height:1.5pt" o:hralign="center" o:hrstd="t" o:hr="t"/>
        </w:pict>
      </w:r>
    </w:p>
    <w:p>
      <w:pPr>
        <w:pStyle w:val="FirstParagraph"/>
      </w:pPr>
      <w:r>
        <w:t xml:space="preserve">Often though, we don’t want a prediction for each row in the original dataset. Rather, we want</w:t>
      </w:r>
      <w:r>
        <w:t xml:space="preserve"> </w:t>
      </w:r>
      <w:r>
        <w:t xml:space="preserve">predictions for specific values of the predictors.</w:t>
      </w:r>
    </w:p>
    <w:p>
      <w:pPr>
        <w:pStyle w:val="BodyText"/>
      </w:pPr>
      <w:r>
        <w:t xml:space="preserve">To do this, we can use the</w:t>
      </w:r>
      <w:r>
        <w:t xml:space="preserve"> </w:t>
      </w:r>
      <w:r>
        <w:rPr>
          <w:rStyle w:val="VerbatimChar"/>
        </w:rPr>
        <w:t xml:space="preserve">newdata</w:t>
      </w:r>
      <w:r>
        <w:t xml:space="preserve"> </w:t>
      </w:r>
      <w:r>
        <w:t xml:space="preserve">argument to</w:t>
      </w:r>
      <w:r>
        <w:t xml:space="preserve"> </w:t>
      </w:r>
      <w:r>
        <w:rPr>
          <w:rStyle w:val="VerbatimChar"/>
        </w:rPr>
        <w:t xml:space="preserve">predict</w:t>
      </w:r>
      <w:r>
        <w:t xml:space="preserve"> </w:t>
      </w:r>
      <w:r>
        <w:t xml:space="preserve">or</w:t>
      </w:r>
      <w:r>
        <w:t xml:space="preserve"> </w:t>
      </w:r>
      <w:r>
        <w:rPr>
          <w:rStyle w:val="VerbatimChar"/>
        </w:rPr>
        <w:t xml:space="preserve">augment</w:t>
      </w:r>
      <w:r>
        <w:t xml:space="preserve">.</w:t>
      </w:r>
    </w:p>
    <w:p>
      <w:pPr>
        <w:pStyle w:val="BodyText"/>
      </w:pPr>
      <w:r>
        <w:t xml:space="preserve">First, we create a new single-row dataframe which contains the new predictor values we want a</w:t>
      </w:r>
      <w:r>
        <w:t xml:space="preserve"> </w:t>
      </w:r>
      <w:r>
        <w:t xml:space="preserve">prediction for:</w:t>
      </w:r>
    </w:p>
    <w:p>
      <w:pPr>
        <w:pStyle w:val="SourceCode"/>
      </w:pPr>
      <w:r>
        <w:rPr>
          <w:rStyle w:val="NormalTok"/>
        </w:rPr>
        <w:t xml:space="preserve">newsamples &lt;-</w:t>
      </w:r>
      <w:r>
        <w:rPr>
          <w:rStyle w:val="StringTok"/>
        </w:rPr>
        <w:t xml:space="preserve"> </w:t>
      </w:r>
      <w:r>
        <w:rPr>
          <w:rStyle w:val="KeywordTok"/>
        </w:rPr>
        <w:t xml:space="preserve">tibble</w:t>
      </w:r>
      <w:r>
        <w:rPr>
          <w:rStyle w:val="NormalTok"/>
        </w:rPr>
        <w:t xml:space="preserve">(</w:t>
      </w:r>
      <w:r>
        <w:rPr>
          <w:rStyle w:val="DataTypeTok"/>
        </w:rPr>
        <w:t xml:space="preserve">work_hours=</w:t>
      </w:r>
      <w:r>
        <w:rPr>
          <w:rStyle w:val="DecValTok"/>
        </w:rPr>
        <w:t xml:space="preserve">30</w:t>
      </w:r>
      <w:r>
        <w:rPr>
          <w:rStyle w:val="NormalTok"/>
        </w:rPr>
        <w:t xml:space="preserve">)</w:t>
      </w:r>
      <w:r>
        <w:br w:type="textWrapping"/>
      </w:r>
      <w:r>
        <w:rPr>
          <w:rStyle w:val="NormalTok"/>
        </w:rPr>
        <w:t xml:space="preserve">newsamples</w:t>
      </w:r>
    </w:p>
    <w:p>
      <w:pPr>
        <w:pStyle w:val="SourceCode"/>
      </w:pPr>
      <w:r>
        <w:rPr>
          <w:rStyle w:val="VerbatimChar"/>
        </w:rPr>
        <w:t xml:space="preserve">## # A tibble: 1 x 1</w:t>
      </w:r>
      <w:r>
        <w:br w:type="textWrapping"/>
      </w:r>
      <w:r>
        <w:rPr>
          <w:rStyle w:val="VerbatimChar"/>
        </w:rPr>
        <w:t xml:space="preserve">##   work_hours</w:t>
      </w:r>
      <w:r>
        <w:br w:type="textWrapping"/>
      </w:r>
      <w:r>
        <w:rPr>
          <w:rStyle w:val="VerbatimChar"/>
        </w:rPr>
        <w:t xml:space="preserve">##        &lt;dbl&gt;</w:t>
      </w:r>
      <w:r>
        <w:br w:type="textWrapping"/>
      </w:r>
      <w:r>
        <w:rPr>
          <w:rStyle w:val="VerbatimChar"/>
        </w:rPr>
        <w:t xml:space="preserve">## 1         30</w:t>
      </w:r>
    </w:p>
    <w:p>
      <w:pPr>
        <w:pStyle w:val="FirstParagraph"/>
      </w:pPr>
      <w:r>
        <w:t xml:space="preserve">(note, the</w:t>
      </w:r>
      <w:r>
        <w:t xml:space="preserve"> </w:t>
      </w:r>
      <w:r>
        <w:rPr>
          <w:rStyle w:val="VerbatimChar"/>
        </w:rPr>
        <w:t xml:space="preserve">tibble</w:t>
      </w:r>
      <w:r>
        <w:t xml:space="preserve"> </w:t>
      </w:r>
      <w:r>
        <w:t xml:space="preserve">command just makes a new dataframe for us)</w:t>
      </w:r>
    </w:p>
    <w:p>
      <w:pPr>
        <w:pStyle w:val="BodyText"/>
      </w:pPr>
      <w:r>
        <w:t xml:space="preserve">Then we can use this with augment:</w:t>
      </w:r>
    </w:p>
    <w:p>
      <w:pPr>
        <w:pStyle w:val="SourceCode"/>
      </w:pPr>
      <w:r>
        <w:rPr>
          <w:rStyle w:val="KeywordTok"/>
        </w:rPr>
        <w:t xml:space="preserve">augment</w:t>
      </w:r>
      <w:r>
        <w:rPr>
          <w:rStyle w:val="NormalTok"/>
        </w:rPr>
        <w:t xml:space="preserve">(first.model, </w:t>
      </w:r>
      <w:r>
        <w:rPr>
          <w:rStyle w:val="DataTypeTok"/>
        </w:rPr>
        <w:t xml:space="preserve">newdata=</w:t>
      </w:r>
      <w:r>
        <w:rPr>
          <w:rStyle w:val="NormalTok"/>
        </w:rPr>
        <w:t xml:space="preserve">newsamples)</w:t>
      </w:r>
    </w:p>
    <w:p>
      <w:pPr>
        <w:pStyle w:val="SourceCode"/>
      </w:pPr>
      <w:r>
        <w:rPr>
          <w:rStyle w:val="VerbatimChar"/>
        </w:rPr>
        <w:t xml:space="preserve">## # A tibble: 1 x 3</w:t>
      </w:r>
      <w:r>
        <w:br w:type="textWrapping"/>
      </w:r>
      <w:r>
        <w:rPr>
          <w:rStyle w:val="VerbatimChar"/>
        </w:rPr>
        <w:t xml:space="preserve">##   work_hours .fitted .se.fit</w:t>
      </w:r>
      <w:r>
        <w:br w:type="textWrapping"/>
      </w:r>
      <w:r>
        <w:rPr>
          <w:rStyle w:val="VerbatimChar"/>
        </w:rPr>
        <w:t xml:space="preserve">##        &lt;dbl&gt;   &lt;dbl&gt;   &lt;dbl&gt;</w:t>
      </w:r>
      <w:r>
        <w:br w:type="textWrapping"/>
      </w:r>
      <w:r>
        <w:rPr>
          <w:rStyle w:val="VerbatimChar"/>
        </w:rPr>
        <w:t xml:space="preserve">## 1         30    63.2   0.902</w:t>
      </w:r>
    </w:p>
    <w:p>
      <w:pPr>
        <w:pStyle w:val="FirstParagraph"/>
      </w:pPr>
      <w:r>
        <w:rPr>
          <w:b/>
        </w:rPr>
        <w:t xml:space="preserve">Explanation of the output</w:t>
      </w:r>
      <w:r>
        <w:t xml:space="preserve">: We have a new data frame with predictions for a new sample who worked</w:t>
      </w:r>
      <w:r>
        <w:t xml:space="preserve"> </w:t>
      </w:r>
      <w:r>
        <w:t xml:space="preserve">30 hours.</w:t>
      </w:r>
    </w:p>
    <w:p>
      <w:pPr>
        <w:pStyle w:val="Heading3"/>
      </w:pPr>
      <w:bookmarkStart w:id="310" w:name="extension-exercises"/>
      <w:r>
        <w:t xml:space="preserve">Extension exercises</w:t>
      </w:r>
      <w:bookmarkEnd w:id="310"/>
    </w:p>
    <w:p>
      <w:pPr>
        <w:pStyle w:val="FirstParagraph"/>
      </w:pPr>
      <w:r>
        <w:t xml:space="preserve">If you have time, try to answer the following questions based on other datasets built into R.</w:t>
      </w:r>
    </w:p>
    <w:p>
      <w:pPr>
        <w:pStyle w:val="BodyText"/>
      </w:pPr>
      <w:r>
        <w:t xml:space="preserve">Using the mtcars data:</w:t>
      </w:r>
    </w:p>
    <w:p>
      <w:pPr>
        <w:pStyle w:val="Compact"/>
        <w:numPr>
          <w:numId w:val="1125"/>
          <w:ilvl w:val="0"/>
        </w:numPr>
      </w:pPr>
      <w:r>
        <w:t xml:space="preserve">What do you predict the</w:t>
      </w:r>
      <w:r>
        <w:t xml:space="preserve"> </w:t>
      </w:r>
      <w:r>
        <w:rPr>
          <w:rStyle w:val="VerbatimChar"/>
        </w:rPr>
        <w:t xml:space="preserve">mpg</w:t>
      </w:r>
      <w:r>
        <w:t xml:space="preserve"> </w:t>
      </w:r>
      <w:r>
        <w:t xml:space="preserve">would be for a car with 4 cylinders?</w:t>
      </w:r>
    </w:p>
    <w:p>
      <w:pPr>
        <w:pStyle w:val="Compact"/>
        <w:numPr>
          <w:numId w:val="1125"/>
          <w:ilvl w:val="0"/>
        </w:numPr>
      </w:pPr>
      <w:r>
        <w:t xml:space="preserve">What is the difference in</w:t>
      </w:r>
      <w:r>
        <w:t xml:space="preserve"> </w:t>
      </w:r>
      <w:r>
        <w:rPr>
          <w:rStyle w:val="VerbatimChar"/>
        </w:rPr>
        <w:t xml:space="preserve">mpg</w:t>
      </w:r>
      <w:r>
        <w:t xml:space="preserve"> </w:t>
      </w:r>
      <w:r>
        <w:t xml:space="preserve">between a car with 4 and 5 cylinders?</w:t>
      </w:r>
    </w:p>
    <w:p>
      <w:pPr>
        <w:numPr>
          <w:numId w:val="1125"/>
          <w:ilvl w:val="0"/>
        </w:numPr>
      </w:pPr>
      <w:r>
        <w:t xml:space="preserve">Is your prediction for a car with 4 cylinders the same as the</w:t>
      </w:r>
      <w:r>
        <w:t xml:space="preserve"> </w:t>
      </w:r>
      <w:r>
        <w:rPr>
          <w:i/>
        </w:rPr>
        <w:t xml:space="preserve">mean</w:t>
      </w:r>
      <w:r>
        <w:t xml:space="preserve"> </w:t>
      </w:r>
      <w:r>
        <w:t xml:space="preserve">mpg for cars with 4</w:t>
      </w:r>
      <w:r>
        <w:t xml:space="preserve"> </w:t>
      </w:r>
      <w:r>
        <w:t xml:space="preserve">cylinders? Can you explain why/why not?</w:t>
      </w:r>
    </w:p>
    <w:p>
      <w:pPr>
        <w:pStyle w:val="Compact"/>
        <w:numPr>
          <w:numId w:val="1125"/>
          <w:ilvl w:val="0"/>
        </w:numPr>
      </w:pPr>
      <w:r>
        <w:t xml:space="preserve">Run a model using</w:t>
      </w:r>
      <w:r>
        <w:t xml:space="preserve"> </w:t>
      </w:r>
      <w:r>
        <w:rPr>
          <w:rStyle w:val="VerbatimChar"/>
        </w:rPr>
        <w:t xml:space="preserve">wt</w:t>
      </w:r>
      <w:r>
        <w:t xml:space="preserve"> </w:t>
      </w:r>
      <w:r>
        <w:t xml:space="preserve">to predict</w:t>
      </w:r>
      <w:r>
        <w:t xml:space="preserve"> </w:t>
      </w:r>
      <w:r>
        <w:rPr>
          <w:rStyle w:val="VerbatimChar"/>
        </w:rPr>
        <w:t xml:space="preserve">mpg</w:t>
      </w:r>
    </w:p>
    <w:p>
      <w:pPr>
        <w:numPr>
          <w:numId w:val="1125"/>
          <w:ilvl w:val="0"/>
        </w:numPr>
      </w:pPr>
      <w:r>
        <w:t xml:space="preserve">Using</w:t>
      </w:r>
      <w:r>
        <w:t xml:space="preserve"> </w:t>
      </w:r>
      <w:r>
        <w:rPr>
          <w:rStyle w:val="VerbatimChar"/>
        </w:rPr>
        <w:t xml:space="preserve">augment</w:t>
      </w:r>
      <w:r>
        <w:t xml:space="preserve"> </w:t>
      </w:r>
      <w:r>
        <w:t xml:space="preserve">with the</w:t>
      </w:r>
      <w:r>
        <w:t xml:space="preserve"> </w:t>
      </w:r>
      <w:r>
        <w:rPr>
          <w:rStyle w:val="VerbatimChar"/>
        </w:rPr>
        <w:t xml:space="preserve">newdata</w:t>
      </w:r>
      <w:r>
        <w:t xml:space="preserve"> </w:t>
      </w:r>
      <w:r>
        <w:t xml:space="preserve">argument, make a ggplot (using</w:t>
      </w:r>
      <w:r>
        <w:t xml:space="preserve"> </w:t>
      </w:r>
      <w:r>
        <w:rPr>
          <w:rStyle w:val="VerbatimChar"/>
        </w:rPr>
        <w:t xml:space="preserve">geom_smooth</w:t>
      </w:r>
      <w:r>
        <w:t xml:space="preserve">) showing the</w:t>
      </w:r>
      <w:r>
        <w:t xml:space="preserve"> </w:t>
      </w:r>
      <w:r>
        <w:t xml:space="preserve">prediction for all weight values between 1 and 6.</w:t>
      </w:r>
    </w:p>
    <w:p>
      <w:pPr>
        <w:pStyle w:val="FirstParagraph"/>
      </w:pPr>
      <w:r>
        <w:t xml:space="preserve">Using the iris dataset:</w:t>
      </w:r>
    </w:p>
    <w:p>
      <w:pPr>
        <w:pStyle w:val="Compact"/>
        <w:numPr>
          <w:numId w:val="1126"/>
          <w:ilvl w:val="0"/>
        </w:numPr>
      </w:pPr>
      <w:r>
        <w:t xml:space="preserve">What is your prediction for</w:t>
      </w:r>
      <w:r>
        <w:t xml:space="preserve"> </w:t>
      </w:r>
      <w:r>
        <w:rPr>
          <w:rStyle w:val="VerbatimChar"/>
        </w:rPr>
        <w:t xml:space="preserve">Sepal.Length</w:t>
      </w:r>
      <w:r>
        <w:t xml:space="preserve"> </w:t>
      </w:r>
      <w:r>
        <w:t xml:space="preserve">for specimens which are 2 or 4mm wide?</w:t>
      </w:r>
    </w:p>
    <w:p>
      <w:pPr>
        <w:pStyle w:val="Compact"/>
        <w:numPr>
          <w:numId w:val="1126"/>
          <w:ilvl w:val="0"/>
        </w:numPr>
      </w:pPr>
      <w:r>
        <w:t xml:space="preserve">What is your prediction for a specimen which was 8mm wide? How confident are you about this</w:t>
      </w:r>
      <w:r>
        <w:t xml:space="preserve"> </w:t>
      </w:r>
      <w:r>
        <w:t xml:space="preserve">prediction?</w:t>
      </w:r>
    </w:p>
    <w:p>
      <w:pPr>
        <w:pStyle w:val="FirstParagraph"/>
      </w:pPr>
      <w:r>
        <w:t xml:space="preserve">Using the CPS data saved here</w:t>
      </w:r>
      <w:r>
        <w:t xml:space="preserve"> </w:t>
      </w:r>
      <w:hyperlink r:id="rId107">
        <w:r>
          <w:rPr>
            <w:rStyle w:val="Hyperlink"/>
          </w:rPr>
          <w:t xml:space="preserve">http://www.willslab.org.uk/cps2.csv</w:t>
        </w:r>
      </w:hyperlink>
      <w:r>
        <w:t xml:space="preserve">, what you</w:t>
      </w:r>
    </w:p>
    <w:p>
      <w:pPr>
        <w:pStyle w:val="Compact"/>
        <w:numPr>
          <w:numId w:val="1127"/>
          <w:ilvl w:val="0"/>
        </w:numPr>
      </w:pPr>
      <w:r>
        <w:t xml:space="preserve">Is hours a good predictor of income in this dataset?</w:t>
      </w:r>
    </w:p>
    <w:p>
      <w:pPr>
        <w:pStyle w:val="Compact"/>
        <w:numPr>
          <w:numId w:val="1127"/>
          <w:ilvl w:val="0"/>
        </w:numPr>
      </w:pPr>
      <w:r>
        <w:t xml:space="preserve">What is your predicted income for someone who works 40 hours per week?</w:t>
      </w:r>
    </w:p>
    <w:p>
      <w:pPr>
        <w:pStyle w:val="Compact"/>
      </w:pPr>
      <w:r>
        <w:t xml:space="preserve">Show answers</w:t>
      </w:r>
    </w:p>
    <w:p>
      <w:pPr>
        <w:pStyle w:val="BodyText"/>
      </w:pPr>
      <w:r>
        <w:t xml:space="preserve">The numeric answers for each question are shown below:</w:t>
      </w:r>
    </w:p>
    <w:p>
      <w:pPr>
        <w:pStyle w:val="SourceCode"/>
      </w:pPr>
      <w:r>
        <w:rPr>
          <w:rStyle w:val="KeywordTok"/>
        </w:rPr>
        <w:t xml:space="preserve">library</w:t>
      </w:r>
      <w:r>
        <w:rPr>
          <w:rStyle w:val="NormalTok"/>
        </w:rPr>
        <w:t xml:space="preserve">(broom)</w:t>
      </w:r>
      <w:r>
        <w:br w:type="textWrapping"/>
      </w:r>
      <w:r>
        <w:rPr>
          <w:rStyle w:val="KeywordTok"/>
        </w:rPr>
        <w:t xml:space="preserve">lm</w:t>
      </w:r>
      <w:r>
        <w:rPr>
          <w:rStyle w:val="NormalTok"/>
        </w:rPr>
        <w:t xml:space="preserve">(mpg</w:t>
      </w:r>
      <w:r>
        <w:rPr>
          <w:rStyle w:val="OperatorTok"/>
        </w:rPr>
        <w:t xml:space="preserve">~</w:t>
      </w:r>
      <w:r>
        <w:rPr>
          <w:rStyle w:val="NormalTok"/>
        </w:rPr>
        <w:t xml:space="preserve">cyl, </w:t>
      </w:r>
      <w:r>
        <w:rPr>
          <w:rStyle w:val="DataTypeTok"/>
        </w:rPr>
        <w:t xml:space="preserve">data=</w:t>
      </w:r>
      <w:r>
        <w:rPr>
          <w:rStyle w:val="NormalTok"/>
        </w:rPr>
        <w:t xml:space="preserve">mtcars)  </w:t>
      </w:r>
      <w:r>
        <w:rPr>
          <w:rStyle w:val="OperatorTok"/>
        </w:rPr>
        <w:t xml:space="preserve">%&gt;%</w:t>
      </w:r>
      <w:r>
        <w:br w:type="textWrapping"/>
      </w:r>
      <w:r>
        <w:rPr>
          <w:rStyle w:val="StringTok"/>
        </w:rPr>
        <w:t xml:space="preserve">  </w:t>
      </w:r>
      <w:r>
        <w:rPr>
          <w:rStyle w:val="KeywordTok"/>
        </w:rPr>
        <w:t xml:space="preserve">augment</w:t>
      </w:r>
      <w:r>
        <w:rPr>
          <w:rStyle w:val="NormalTok"/>
        </w:rPr>
        <w:t xml:space="preserve">(</w:t>
      </w:r>
      <w:r>
        <w:rPr>
          <w:rStyle w:val="DataTypeTok"/>
        </w:rPr>
        <w:t xml:space="preserve">newdata=</w:t>
      </w:r>
      <w:r>
        <w:rPr>
          <w:rStyle w:val="KeywordTok"/>
        </w:rPr>
        <w:t xml:space="preserve">tibble</w:t>
      </w:r>
      <w:r>
        <w:rPr>
          <w:rStyle w:val="NormalTok"/>
        </w:rPr>
        <w:t xml:space="preserve">(</w:t>
      </w:r>
      <w:r>
        <w:rPr>
          <w:rStyle w:val="DataTypeTok"/>
        </w:rPr>
        <w:t xml:space="preserve">cyl=</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p>
    <w:p>
      <w:pPr>
        <w:pStyle w:val="SourceCode"/>
      </w:pPr>
      <w:r>
        <w:rPr>
          <w:rStyle w:val="VerbatimChar"/>
        </w:rPr>
        <w:t xml:space="preserve">## # A tibble: 4 x 3</w:t>
      </w:r>
      <w:r>
        <w:br w:type="textWrapping"/>
      </w:r>
      <w:r>
        <w:rPr>
          <w:rStyle w:val="VerbatimChar"/>
        </w:rPr>
        <w:t xml:space="preserve">##     cyl .fitted .se.fit</w:t>
      </w:r>
      <w:r>
        <w:br w:type="textWrapping"/>
      </w:r>
      <w:r>
        <w:rPr>
          <w:rStyle w:val="VerbatimChar"/>
        </w:rPr>
        <w:t xml:space="preserve">##   &lt;dbl&gt;   &lt;dbl&gt;   &lt;dbl&gt;</w:t>
      </w:r>
      <w:r>
        <w:br w:type="textWrapping"/>
      </w:r>
      <w:r>
        <w:rPr>
          <w:rStyle w:val="VerbatimChar"/>
        </w:rPr>
        <w:t xml:space="preserve">## 1     3    29.3   1.17 </w:t>
      </w:r>
      <w:r>
        <w:br w:type="textWrapping"/>
      </w:r>
      <w:r>
        <w:rPr>
          <w:rStyle w:val="VerbatimChar"/>
        </w:rPr>
        <w:t xml:space="preserve">## 2     4    26.4   0.905</w:t>
      </w:r>
      <w:r>
        <w:br w:type="textWrapping"/>
      </w:r>
      <w:r>
        <w:rPr>
          <w:rStyle w:val="VerbatimChar"/>
        </w:rPr>
        <w:t xml:space="preserve">## 3     5    23.5   0.684</w:t>
      </w:r>
      <w:r>
        <w:br w:type="textWrapping"/>
      </w:r>
      <w:r>
        <w:rPr>
          <w:rStyle w:val="VerbatimChar"/>
        </w:rPr>
        <w:t xml:space="preserve">## 4     6    20.6   0.570</w:t>
      </w:r>
    </w:p>
    <w:p>
      <w:pPr>
        <w:pStyle w:val="SourceCode"/>
      </w:pPr>
      <w:r>
        <w:rPr>
          <w:rStyle w:val="KeywordTok"/>
        </w:rPr>
        <w:t xml:space="preserve">lm</w:t>
      </w:r>
      <w:r>
        <w:rPr>
          <w:rStyle w:val="NormalTok"/>
        </w:rPr>
        <w:t xml:space="preserve">(Sepal.Length</w:t>
      </w:r>
      <w:r>
        <w:rPr>
          <w:rStyle w:val="OperatorTok"/>
        </w:rPr>
        <w:t xml:space="preserve">~</w:t>
      </w:r>
      <w:r>
        <w:rPr>
          <w:rStyle w:val="NormalTok"/>
        </w:rPr>
        <w:t xml:space="preserve">Sepal.Width, </w:t>
      </w:r>
      <w:r>
        <w:rPr>
          <w:rStyle w:val="DataTypeTok"/>
        </w:rPr>
        <w:t xml:space="preserve">data=</w:t>
      </w:r>
      <w:r>
        <w:rPr>
          <w:rStyle w:val="NormalTok"/>
        </w:rPr>
        <w:t xml:space="preserve">iris) </w:t>
      </w:r>
      <w:r>
        <w:rPr>
          <w:rStyle w:val="OperatorTok"/>
        </w:rPr>
        <w:t xml:space="preserve">%&gt;%</w:t>
      </w:r>
      <w:r>
        <w:br w:type="textWrapping"/>
      </w:r>
      <w:r>
        <w:rPr>
          <w:rStyle w:val="StringTok"/>
        </w:rPr>
        <w:t xml:space="preserve">  </w:t>
      </w:r>
      <w:r>
        <w:rPr>
          <w:rStyle w:val="KeywordTok"/>
        </w:rPr>
        <w:t xml:space="preserve">augment</w:t>
      </w:r>
      <w:r>
        <w:rPr>
          <w:rStyle w:val="NormalTok"/>
        </w:rPr>
        <w:t xml:space="preserve">(</w:t>
      </w:r>
      <w:r>
        <w:rPr>
          <w:rStyle w:val="DataTypeTok"/>
        </w:rPr>
        <w:t xml:space="preserve">newdata=</w:t>
      </w:r>
      <w:r>
        <w:rPr>
          <w:rStyle w:val="KeywordTok"/>
        </w:rPr>
        <w:t xml:space="preserve">tibble</w:t>
      </w:r>
      <w:r>
        <w:rPr>
          <w:rStyle w:val="NormalTok"/>
        </w:rPr>
        <w:t xml:space="preserve">(</w:t>
      </w:r>
      <w:r>
        <w:rPr>
          <w:rStyle w:val="DataTypeTok"/>
        </w:rPr>
        <w:t xml:space="preserve">Sepal.Width=</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 # A tibble: 2 x 3</w:t>
      </w:r>
      <w:r>
        <w:br w:type="textWrapping"/>
      </w:r>
      <w:r>
        <w:rPr>
          <w:rStyle w:val="VerbatimChar"/>
        </w:rPr>
        <w:t xml:space="preserve">##   Sepal.Width .fitted .se.fit</w:t>
      </w:r>
      <w:r>
        <w:br w:type="textWrapping"/>
      </w:r>
      <w:r>
        <w:rPr>
          <w:rStyle w:val="VerbatimChar"/>
        </w:rPr>
        <w:t xml:space="preserve">##         &lt;dbl&gt;   &lt;dbl&gt;   &lt;dbl&gt;</w:t>
      </w:r>
      <w:r>
        <w:br w:type="textWrapping"/>
      </w:r>
      <w:r>
        <w:rPr>
          <w:rStyle w:val="VerbatimChar"/>
        </w:rPr>
        <w:t xml:space="preserve">## 1           2    6.08   0.177</w:t>
      </w:r>
      <w:r>
        <w:br w:type="textWrapping"/>
      </w:r>
      <w:r>
        <w:rPr>
          <w:rStyle w:val="VerbatimChar"/>
        </w:rPr>
        <w:t xml:space="preserve">## 2           4    5.63   0.161</w:t>
      </w:r>
    </w:p>
    <w:p>
      <w:pPr>
        <w:pStyle w:val="SourceCode"/>
      </w:pPr>
      <w:r>
        <w:rPr>
          <w:rStyle w:val="NormalTok"/>
        </w:rPr>
        <w:t xml:space="preserve">cps&lt;-</w:t>
      </w:r>
      <w:r>
        <w:rPr>
          <w:rStyle w:val="StringTok"/>
        </w:rPr>
        <w:t xml:space="preserve"> </w:t>
      </w:r>
      <w:r>
        <w:rPr>
          <w:rStyle w:val="KeywordTok"/>
        </w:rPr>
        <w:t xml:space="preserve">read_csv</w:t>
      </w:r>
      <w:r>
        <w:rPr>
          <w:rStyle w:val="NormalTok"/>
        </w:rPr>
        <w:t xml:space="preserve">(</w:t>
      </w:r>
      <w:r>
        <w:rPr>
          <w:rStyle w:val="StringTok"/>
        </w:rPr>
        <w:t xml:space="preserve">'http://www.willslab.org.uk/cps2.csv'</w:t>
      </w:r>
      <w:r>
        <w:rPr>
          <w:rStyle w:val="NormalTok"/>
        </w:rPr>
        <w:t xml:space="preserve">)</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ID = col_double(),</w:t>
      </w:r>
      <w:r>
        <w:br w:type="textWrapping"/>
      </w:r>
      <w:r>
        <w:rPr>
          <w:rStyle w:val="VerbatimChar"/>
        </w:rPr>
        <w:t xml:space="preserve">##   sex = col_character(),</w:t>
      </w:r>
      <w:r>
        <w:br w:type="textWrapping"/>
      </w:r>
      <w:r>
        <w:rPr>
          <w:rStyle w:val="VerbatimChar"/>
        </w:rPr>
        <w:t xml:space="preserve">##   native = col_character(),</w:t>
      </w:r>
      <w:r>
        <w:br w:type="textWrapping"/>
      </w:r>
      <w:r>
        <w:rPr>
          <w:rStyle w:val="VerbatimChar"/>
        </w:rPr>
        <w:t xml:space="preserve">##   blind = col_character(),</w:t>
      </w:r>
      <w:r>
        <w:br w:type="textWrapping"/>
      </w:r>
      <w:r>
        <w:rPr>
          <w:rStyle w:val="VerbatimChar"/>
        </w:rPr>
        <w:t xml:space="preserve">##   hours = col_double(),</w:t>
      </w:r>
      <w:r>
        <w:br w:type="textWrapping"/>
      </w:r>
      <w:r>
        <w:rPr>
          <w:rStyle w:val="VerbatimChar"/>
        </w:rPr>
        <w:t xml:space="preserve">##   job = col_character(),</w:t>
      </w:r>
      <w:r>
        <w:br w:type="textWrapping"/>
      </w:r>
      <w:r>
        <w:rPr>
          <w:rStyle w:val="VerbatimChar"/>
        </w:rPr>
        <w:t xml:space="preserve">##   income = col_double(),</w:t>
      </w:r>
      <w:r>
        <w:br w:type="textWrapping"/>
      </w:r>
      <w:r>
        <w:rPr>
          <w:rStyle w:val="VerbatimChar"/>
        </w:rPr>
        <w:t xml:space="preserve">##   education = col_character()</w:t>
      </w:r>
      <w:r>
        <w:br w:type="textWrapping"/>
      </w:r>
      <w:r>
        <w:rPr>
          <w:rStyle w:val="VerbatimChar"/>
        </w:rPr>
        <w:t xml:space="preserve">## )</w:t>
      </w:r>
    </w:p>
    <w:p>
      <w:pPr>
        <w:pStyle w:val="SourceCode"/>
      </w:pPr>
      <w:r>
        <w:rPr>
          <w:rStyle w:val="KeywordTok"/>
        </w:rPr>
        <w:t xml:space="preserve">lm</w:t>
      </w:r>
      <w:r>
        <w:rPr>
          <w:rStyle w:val="NormalTok"/>
        </w:rPr>
        <w:t xml:space="preserve">(income</w:t>
      </w:r>
      <w:r>
        <w:rPr>
          <w:rStyle w:val="OperatorTok"/>
        </w:rPr>
        <w:t xml:space="preserve">~</w:t>
      </w:r>
      <w:r>
        <w:rPr>
          <w:rStyle w:val="NormalTok"/>
        </w:rPr>
        <w:t xml:space="preserve">hours, </w:t>
      </w:r>
      <w:r>
        <w:rPr>
          <w:rStyle w:val="DataTypeTok"/>
        </w:rPr>
        <w:t xml:space="preserve">data=</w:t>
      </w:r>
      <w:r>
        <w:rPr>
          <w:rStyle w:val="NormalTok"/>
        </w:rPr>
        <w:t xml:space="preserve">cps) </w:t>
      </w:r>
      <w:r>
        <w:rPr>
          <w:rStyle w:val="OperatorTok"/>
        </w:rPr>
        <w:t xml:space="preserve">%&gt;%</w:t>
      </w:r>
      <w:r>
        <w:br w:type="textWrapping"/>
      </w:r>
      <w:r>
        <w:rPr>
          <w:rStyle w:val="StringTok"/>
        </w:rPr>
        <w:t xml:space="preserve">  </w:t>
      </w:r>
      <w:r>
        <w:rPr>
          <w:rStyle w:val="KeywordTok"/>
        </w:rPr>
        <w:t xml:space="preserve">augment</w:t>
      </w:r>
      <w:r>
        <w:rPr>
          <w:rStyle w:val="NormalTok"/>
        </w:rPr>
        <w:t xml:space="preserve">(</w:t>
      </w:r>
      <w:r>
        <w:rPr>
          <w:rStyle w:val="DataTypeTok"/>
        </w:rPr>
        <w:t xml:space="preserve">newdata=</w:t>
      </w:r>
      <w:r>
        <w:rPr>
          <w:rStyle w:val="KeywordTok"/>
        </w:rPr>
        <w:t xml:space="preserve">tibble</w:t>
      </w:r>
      <w:r>
        <w:rPr>
          <w:rStyle w:val="NormalTok"/>
        </w:rPr>
        <w:t xml:space="preserve">(</w:t>
      </w:r>
      <w:r>
        <w:rPr>
          <w:rStyle w:val="DataTypeTok"/>
        </w:rPr>
        <w:t xml:space="preserve">hours=</w:t>
      </w:r>
      <w:r>
        <w:rPr>
          <w:rStyle w:val="DecValTok"/>
        </w:rPr>
        <w:t xml:space="preserve">40</w:t>
      </w:r>
      <w:r>
        <w:rPr>
          <w:rStyle w:val="NormalTok"/>
        </w:rPr>
        <w:t xml:space="preserve">))</w:t>
      </w:r>
    </w:p>
    <w:p>
      <w:pPr>
        <w:pStyle w:val="SourceCode"/>
      </w:pPr>
      <w:r>
        <w:rPr>
          <w:rStyle w:val="VerbatimChar"/>
        </w:rPr>
        <w:t xml:space="preserve">## # A tibble: 1 x 3</w:t>
      </w:r>
      <w:r>
        <w:br w:type="textWrapping"/>
      </w:r>
      <w:r>
        <w:rPr>
          <w:rStyle w:val="VerbatimChar"/>
        </w:rPr>
        <w:t xml:space="preserve">##   hours .fitted .se.fit</w:t>
      </w:r>
      <w:r>
        <w:br w:type="textWrapping"/>
      </w:r>
      <w:r>
        <w:rPr>
          <w:rStyle w:val="VerbatimChar"/>
        </w:rPr>
        <w:t xml:space="preserve">##   &lt;dbl&gt;   &lt;dbl&gt;   &lt;dbl&gt;</w:t>
      </w:r>
      <w:r>
        <w:br w:type="textWrapping"/>
      </w:r>
      <w:r>
        <w:rPr>
          <w:rStyle w:val="VerbatimChar"/>
        </w:rPr>
        <w:t xml:space="preserve">## 1    40 103410.   2063.</w:t>
      </w:r>
    </w:p>
    <w:p>
      <w:pPr>
        <w:pStyle w:val="Heading3"/>
      </w:pPr>
      <w:bookmarkStart w:id="311" w:name="summary-of-todays-session"/>
      <w:r>
        <w:t xml:space="preserve">Summary of today’s session</w:t>
      </w:r>
      <w:bookmarkEnd w:id="311"/>
    </w:p>
    <w:p>
      <w:pPr>
        <w:pStyle w:val="FirstParagraph"/>
      </w:pPr>
      <w:r>
        <w:t xml:space="preserve">So far we have:</w:t>
      </w:r>
    </w:p>
    <w:p>
      <w:pPr>
        <w:numPr>
          <w:numId w:val="1128"/>
          <w:ilvl w:val="0"/>
        </w:numPr>
      </w:pPr>
      <w:r>
        <w:t xml:space="preserve">Seen that fitting straight lines to data can be a useful technique to:</w:t>
      </w:r>
    </w:p>
    <w:p>
      <w:pPr>
        <w:pStyle w:val="Compact"/>
        <w:numPr>
          <w:numId w:val="1129"/>
          <w:ilvl w:val="1"/>
        </w:numPr>
      </w:pPr>
      <w:r>
        <w:rPr>
          <w:b/>
        </w:rPr>
        <w:t xml:space="preserve">Describe</w:t>
      </w:r>
      <w:r>
        <w:t xml:space="preserve"> </w:t>
      </w:r>
      <w:r>
        <w:t xml:space="preserve">existing data we have and</w:t>
      </w:r>
    </w:p>
    <w:p>
      <w:pPr>
        <w:pStyle w:val="Compact"/>
        <w:numPr>
          <w:numId w:val="1129"/>
          <w:ilvl w:val="1"/>
        </w:numPr>
      </w:pPr>
      <w:r>
        <w:rPr>
          <w:b/>
        </w:rPr>
        <w:t xml:space="preserve">Predict</w:t>
      </w:r>
      <w:r>
        <w:t xml:space="preserve"> </w:t>
      </w:r>
      <w:r>
        <w:t xml:space="preserve">new data we collect</w:t>
      </w:r>
    </w:p>
    <w:p>
      <w:pPr>
        <w:numPr>
          <w:numId w:val="1128"/>
          <w:ilvl w:val="0"/>
        </w:numPr>
      </w:pPr>
      <w:r>
        <w:t xml:space="preserve">We used</w:t>
      </w:r>
      <w:r>
        <w:t xml:space="preserve"> </w:t>
      </w:r>
      <w:r>
        <w:rPr>
          <w:rStyle w:val="VerbatimChar"/>
        </w:rPr>
        <w:t xml:space="preserve">lm</w:t>
      </w:r>
      <w:r>
        <w:t xml:space="preserve"> </w:t>
      </w:r>
      <w:r>
        <w:t xml:space="preserve">to add a fitted line to a ggplot. We used this to make</w:t>
      </w:r>
      <w:r>
        <w:t xml:space="preserve"> </w:t>
      </w:r>
      <w:r>
        <w:t xml:space="preserve">‘</w:t>
      </w:r>
      <w:r>
        <w:t xml:space="preserve">eyeball</w:t>
      </w:r>
      <w:r>
        <w:t xml:space="preserve">’</w:t>
      </w:r>
      <w:r>
        <w:t xml:space="preserve"> </w:t>
      </w:r>
      <w:r>
        <w:t xml:space="preserve">predictions for</w:t>
      </w:r>
      <w:r>
        <w:t xml:space="preserve"> </w:t>
      </w:r>
      <w:r>
        <w:t xml:space="preserve">new data.</w:t>
      </w:r>
    </w:p>
    <w:p>
      <w:pPr>
        <w:numPr>
          <w:numId w:val="1128"/>
          <w:ilvl w:val="0"/>
        </w:numPr>
      </w:pPr>
      <w:r>
        <w:t xml:space="preserve">Then we used</w:t>
      </w:r>
      <w:r>
        <w:t xml:space="preserve"> </w:t>
      </w:r>
      <w:r>
        <w:rPr>
          <w:rStyle w:val="VerbatimChar"/>
        </w:rPr>
        <w:t xml:space="preserve">lm</w:t>
      </w:r>
      <w:r>
        <w:t xml:space="preserve"> </w:t>
      </w:r>
      <w:r>
        <w:t xml:space="preserve">directly, using one variable (i.e. a column in a dataframe) to predict another</w:t>
      </w:r>
      <w:r>
        <w:t xml:space="preserve"> </w:t>
      </w:r>
      <w:r>
        <w:t xml:space="preserve">variable.</w:t>
      </w:r>
    </w:p>
    <w:p>
      <w:pPr>
        <w:numPr>
          <w:numId w:val="1128"/>
          <w:ilvl w:val="0"/>
        </w:numPr>
      </w:pPr>
      <w:r>
        <w:t xml:space="preserve">We saw how the coefficients from</w:t>
      </w:r>
      <w:r>
        <w:t xml:space="preserve"> </w:t>
      </w:r>
      <w:r>
        <w:rPr>
          <w:rStyle w:val="VerbatimChar"/>
        </w:rPr>
        <w:t xml:space="preserve">lm</w:t>
      </w:r>
      <w:r>
        <w:t xml:space="preserve"> </w:t>
      </w:r>
      <w:r>
        <w:t xml:space="preserve">can be interpreted in relation to the fitted-line plot.</w:t>
      </w:r>
    </w:p>
    <w:p>
      <w:pPr>
        <w:numPr>
          <w:numId w:val="1128"/>
          <w:ilvl w:val="0"/>
        </w:numPr>
      </w:pPr>
      <w:r>
        <w:t xml:space="preserve">We used the coefficients to make numeric predictions for new data.</w:t>
      </w:r>
    </w:p>
    <w:p>
      <w:pPr>
        <w:pStyle w:val="FirstParagraph"/>
      </w:pPr>
      <w:r>
        <w:t xml:space="preserve">If you’re not clear on any of these points it would be worth going over today’s materials again, and</w:t>
      </w:r>
      <w:r>
        <w:t xml:space="preserve"> </w:t>
      </w:r>
      <w:r>
        <w:t xml:space="preserve">attend the catchup session before the next workshop.</w:t>
      </w:r>
    </w:p>
    <w:p>
      <w:pPr>
        <w:pStyle w:val="BodyText"/>
      </w:pPr>
      <w:r>
        <w:t xml:space="preserve">In the next session we extend our use of</w:t>
      </w:r>
      <w:r>
        <w:t xml:space="preserve"> </w:t>
      </w:r>
      <w:r>
        <w:rPr>
          <w:rStyle w:val="VerbatimChar"/>
        </w:rPr>
        <w:t xml:space="preserve">lm</w:t>
      </w:r>
      <w:r>
        <w:t xml:space="preserve">, building more complex models, and using new R</w:t>
      </w:r>
      <w:r>
        <w:t xml:space="preserve"> </w:t>
      </w:r>
      <w:r>
        <w:t xml:space="preserve">functions to make and visualise predictions from these models.</w:t>
      </w:r>
    </w:p>
    <w:p>
      <w:pPr>
        <w:pStyle w:val="Heading2"/>
      </w:pPr>
      <w:bookmarkStart w:id="312" w:name="regression-thinking-causes"/>
      <w:r>
        <w:t xml:space="preserve">Thinking about causes</w:t>
      </w:r>
      <w:bookmarkEnd w:id="312"/>
    </w:p>
    <w:p>
      <w:pPr>
        <w:pStyle w:val="Heading4"/>
      </w:pPr>
      <w:bookmarkStart w:id="313" w:name="in-brief-4"/>
      <w:r>
        <w:t xml:space="preserve">In brief</w:t>
      </w:r>
      <w:bookmarkEnd w:id="313"/>
    </w:p>
    <w:p>
      <w:pPr>
        <w:pStyle w:val="BlockText"/>
      </w:pPr>
      <w:r>
        <w:t xml:space="preserve">Scientists develop</w:t>
      </w:r>
      <w:r>
        <w:t xml:space="preserve"> </w:t>
      </w:r>
      <w:r>
        <w:rPr>
          <w:b/>
        </w:rPr>
        <w:t xml:space="preserve">theoretical models</w:t>
      </w:r>
      <w:r>
        <w:t xml:space="preserve"> </w:t>
      </w:r>
      <w:r>
        <w:t xml:space="preserve">which aim to describe the true relationships between</w:t>
      </w:r>
      <w:r>
        <w:t xml:space="preserve"> </w:t>
      </w:r>
      <w:r>
        <w:t xml:space="preserve">variables.</w:t>
      </w:r>
      <w:r>
        <w:t xml:space="preserve"> </w:t>
      </w:r>
      <w:r>
        <w:rPr>
          <w:b/>
        </w:rPr>
        <w:t xml:space="preserve">Statistical models</w:t>
      </w:r>
      <w:r>
        <w:t xml:space="preserve"> </w:t>
      </w:r>
      <w:r>
        <w:t xml:space="preserve">are used to link their theories with data. They allow us to make</w:t>
      </w:r>
      <w:r>
        <w:t xml:space="preserve"> </w:t>
      </w:r>
      <w:r>
        <w:rPr>
          <w:b/>
        </w:rPr>
        <w:t xml:space="preserve">predictions</w:t>
      </w:r>
      <w:r>
        <w:t xml:space="preserve"> </w:t>
      </w:r>
      <w:r>
        <w:t xml:space="preserve">about future events, and our confidence in these predictions. But accurate</w:t>
      </w:r>
      <w:r>
        <w:t xml:space="preserve"> </w:t>
      </w:r>
      <w:r>
        <w:t xml:space="preserve">predictions alone aren’t enough: We also want to</w:t>
      </w:r>
      <w:r>
        <w:t xml:space="preserve"> </w:t>
      </w:r>
      <w:r>
        <w:rPr>
          <w:i/>
          <w:b/>
        </w:rPr>
        <w:t xml:space="preserve">understand</w:t>
      </w:r>
      <w:r>
        <w:t xml:space="preserve"> </w:t>
      </w:r>
      <w:r>
        <w:t xml:space="preserve">our data and the process that</w:t>
      </w:r>
      <w:r>
        <w:t xml:space="preserve"> </w:t>
      </w:r>
      <w:r>
        <w:t xml:space="preserve">generated it.</w:t>
      </w:r>
    </w:p>
    <w:p>
      <w:pPr>
        <w:pStyle w:val="BlockText"/>
      </w:pPr>
      <w:r>
        <w:rPr>
          <w:b/>
        </w:rPr>
        <w:t xml:space="preserve">Causal diagrams</w:t>
      </w:r>
      <w:r>
        <w:t xml:space="preserve"> </w:t>
      </w:r>
      <w:r>
        <w:t xml:space="preserve">are a useful tool for thinking about causes and effects. For psychological</w:t>
      </w:r>
      <w:r>
        <w:t xml:space="preserve"> </w:t>
      </w:r>
      <w:r>
        <w:t xml:space="preserve">phenomena the diagrams can become complicated. But good research simplifies: We focus on small</w:t>
      </w:r>
      <w:r>
        <w:t xml:space="preserve"> </w:t>
      </w:r>
      <w:r>
        <w:t xml:space="preserve">parts of a large network of causes and effects to make incremental progress.</w:t>
      </w:r>
    </w:p>
    <w:p>
      <w:pPr>
        <w:pStyle w:val="BlockText"/>
      </w:pPr>
      <w:r>
        <w:t xml:space="preserve">The quality of evidence for different parts of a causal diagram can vary a lot. We are much more</w:t>
      </w:r>
      <w:r>
        <w:t xml:space="preserve"> </w:t>
      </w:r>
      <w:r>
        <w:t xml:space="preserve">sure about some links in the network than others. Causal diagrams can represent both our</w:t>
      </w:r>
      <w:r>
        <w:t xml:space="preserve"> </w:t>
      </w:r>
      <w:r>
        <w:rPr>
          <w:b/>
        </w:rPr>
        <w:t xml:space="preserve">knowledge</w:t>
      </w:r>
      <w:r>
        <w:t xml:space="preserve"> </w:t>
      </w:r>
      <w:r>
        <w:t xml:space="preserve">and our</w:t>
      </w:r>
      <w:r>
        <w:t xml:space="preserve"> </w:t>
      </w:r>
      <w:r>
        <w:rPr>
          <w:b/>
        </w:rPr>
        <w:t xml:space="preserve">hypotheses</w:t>
      </w:r>
      <w:r>
        <w:t xml:space="preserve"> </w:t>
      </w:r>
      <w:r>
        <w:t xml:space="preserve">explicitly. This is useful as we build statistical models to</w:t>
      </w:r>
      <w:r>
        <w:t xml:space="preserve"> </w:t>
      </w:r>
      <w:r>
        <w:t xml:space="preserve">check how well our theories perform in the real world.</w:t>
      </w:r>
    </w:p>
    <w:p>
      <w:pPr>
        <w:pStyle w:val="Heading3"/>
      </w:pPr>
      <w:bookmarkStart w:id="314" w:name="causal-diagrams"/>
      <w:r>
        <w:t xml:space="preserve">Drawing causal models</w:t>
      </w:r>
      <w:bookmarkEnd w:id="314"/>
    </w:p>
    <w:p>
      <w:pPr>
        <w:pStyle w:val="Compact"/>
        <w:numPr>
          <w:numId w:val="1130"/>
          <w:ilvl w:val="0"/>
        </w:numPr>
      </w:pPr>
      <w:hyperlink r:id="rId315">
        <w:r>
          <w:rPr>
            <w:rStyle w:val="Hyperlink"/>
          </w:rPr>
          <w:t xml:space="preserve">Additional ppt slides drawn from the materials presented on this website are here</w:t>
        </w:r>
      </w:hyperlink>
    </w:p>
    <w:p>
      <w:pPr>
        <w:pStyle w:val="FirstParagraph"/>
      </w:pPr>
      <w:r>
        <w:t xml:space="preserve">In this section we step back from learning specific techniques in R and think about</w:t>
      </w:r>
      <w:r>
        <w:t xml:space="preserve"> </w:t>
      </w:r>
      <w:r>
        <w:rPr>
          <w:i/>
        </w:rPr>
        <w:t xml:space="preserve">why</w:t>
      </w:r>
      <w:r>
        <w:t xml:space="preserve"> </w:t>
      </w:r>
      <w:r>
        <w:t xml:space="preserve">we want to</w:t>
      </w:r>
      <w:r>
        <w:t xml:space="preserve"> </w:t>
      </w:r>
      <w:r>
        <w:t xml:space="preserve">run statistical models at all.</w:t>
      </w:r>
    </w:p>
    <w:p>
      <w:pPr>
        <w:pStyle w:val="BodyText"/>
      </w:pPr>
      <w:r>
        <w:t xml:space="preserve">Our first job, as quantitative researchers, is to try and describe the network of</w:t>
      </w:r>
      <w:r>
        <w:t xml:space="preserve"> </w:t>
      </w:r>
      <w:r>
        <w:rPr>
          <w:i/>
        </w:rPr>
        <w:t xml:space="preserve">causes and</w:t>
      </w:r>
      <w:r>
        <w:rPr>
          <w:i/>
        </w:rPr>
        <w:t xml:space="preserve"> </w:t>
      </w:r>
      <w:r>
        <w:rPr>
          <w:i/>
        </w:rPr>
        <w:t xml:space="preserve">effects</w:t>
      </w:r>
      <w:r>
        <w:t xml:space="preserve"> </w:t>
      </w:r>
      <w:r>
        <w:t xml:space="preserve">between the phenomena we’re interested in. At this point we can also notice any ambiguities</w:t>
      </w:r>
      <w:r>
        <w:t xml:space="preserve"> </w:t>
      </w:r>
      <w:r>
        <w:t xml:space="preserve">or uncertainties in our thinking.</w:t>
      </w:r>
    </w:p>
    <w:p>
      <w:pPr>
        <w:pStyle w:val="BodyText"/>
      </w:pPr>
      <w:r>
        <w:t xml:space="preserve">To represent our model we can use a special type of diagram, called a</w:t>
      </w:r>
      <w:r>
        <w:t xml:space="preserve"> </w:t>
      </w:r>
      <w:r>
        <w:rPr>
          <w:i/>
        </w:rPr>
        <w:t xml:space="preserve">directed acyclic graph</w:t>
      </w:r>
      <w:r>
        <w:t xml:space="preserve">.</w:t>
      </w:r>
      <w:r>
        <w:t xml:space="preserve"> </w:t>
      </w:r>
      <w:r>
        <w:t xml:space="preserve">That’s a fancy name for a boxes-and-arrows diagram, with a few special rules (we can come to those</w:t>
      </w:r>
      <w:r>
        <w:t xml:space="preserve"> </w:t>
      </w:r>
      <w:r>
        <w:t xml:space="preserve">later).</w:t>
      </w:r>
    </w:p>
    <w:p>
      <w:pPr>
        <w:pStyle w:val="BodyText"/>
      </w:pPr>
      <w:r>
        <w:t xml:space="preserve">For the moment, make sure you understand the following diagrams.</w:t>
      </w:r>
    </w:p>
    <w:p>
      <w:pPr>
        <w:pStyle w:val="Heading5"/>
      </w:pPr>
      <w:bookmarkStart w:id="316" w:name="simple-cause-and-effect"/>
      <w:r>
        <w:t xml:space="preserve">Simple cause and effect</w:t>
      </w:r>
      <w:bookmarkEnd w:id="316"/>
    </w:p>
    <w:p>
      <w:pPr>
        <w:pStyle w:val="FirstParagraph"/>
      </w:pPr>
      <w:r>
        <w:drawing>
          <wp:inline>
            <wp:extent cx="3810000" cy="2540000"/>
            <wp:effectExtent b="0" l="0" r="0" t="0"/>
            <wp:docPr descr="" title="" id="1" name="Picture"/>
            <a:graphic>
              <a:graphicData uri="http://schemas.openxmlformats.org/drawingml/2006/picture">
                <pic:pic>
                  <pic:nvPicPr>
                    <pic:cNvPr descr="media/gv/30dfddcc7ec571f6f329a08f51d99813.pdf"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5"/>
      </w:pPr>
      <w:bookmarkStart w:id="318" w:name="no-causation"/>
      <w:r>
        <w:t xml:space="preserve">No causation</w:t>
      </w:r>
      <w:bookmarkEnd w:id="318"/>
    </w:p>
    <w:p>
      <w:pPr>
        <w:pStyle w:val="FirstParagraph"/>
      </w:pPr>
      <w:r>
        <w:t xml:space="preserve">This diagram says footwear and exam grades AREN’T related AT ALL, because we didn’t draw a line</w:t>
      </w:r>
      <w:r>
        <w:t xml:space="preserve"> </w:t>
      </w:r>
      <w:r>
        <w:t xml:space="preserve">between them.</w:t>
      </w:r>
    </w:p>
    <w:p>
      <w:pPr>
        <w:pStyle w:val="BodyText"/>
      </w:pPr>
      <w:r>
        <w:drawing>
          <wp:inline>
            <wp:extent cx="3810000" cy="2540000"/>
            <wp:effectExtent b="0" l="0" r="0" t="0"/>
            <wp:docPr descr="" title="" id="1" name="Picture"/>
            <a:graphic>
              <a:graphicData uri="http://schemas.openxmlformats.org/drawingml/2006/picture">
                <pic:pic>
                  <pic:nvPicPr>
                    <pic:cNvPr descr="media/gv/f5bd9e97472fb38943ba617a6b21efdd.pdf"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5"/>
      </w:pPr>
      <w:bookmarkStart w:id="320" w:name="causal-sequences"/>
      <w:r>
        <w:t xml:space="preserve">Causal sequences</w:t>
      </w:r>
      <w:bookmarkEnd w:id="320"/>
    </w:p>
    <w:p>
      <w:pPr>
        <w:pStyle w:val="FirstParagraph"/>
      </w:pPr>
      <w:r>
        <w:t xml:space="preserve">And can also describe how variables are related in a particular</w:t>
      </w:r>
      <w:r>
        <w:t xml:space="preserve"> </w:t>
      </w:r>
      <w:r>
        <w:rPr>
          <w:i/>
        </w:rPr>
        <w:t xml:space="preserve">causal sequence</w:t>
      </w:r>
      <w:r>
        <w:t xml:space="preserve">. For example, we</w:t>
      </w:r>
      <w:r>
        <w:t xml:space="preserve"> </w:t>
      </w:r>
      <w:r>
        <w:t xml:space="preserve">might ask:</w:t>
      </w:r>
    </w:p>
    <w:p>
      <w:pPr>
        <w:pStyle w:val="Compact"/>
        <w:numPr>
          <w:numId w:val="1131"/>
          <w:ilvl w:val="0"/>
        </w:numPr>
      </w:pPr>
      <w:r>
        <w:t xml:space="preserve">does childhood poverty reduce academic achievement by delaying brain development?</w:t>
      </w:r>
    </w:p>
    <w:p>
      <w:pPr>
        <w:pStyle w:val="Compact"/>
        <w:numPr>
          <w:numId w:val="1131"/>
          <w:ilvl w:val="0"/>
        </w:numPr>
      </w:pPr>
      <w:r>
        <w:t xml:space="preserve">does weaker childhood attachment reduce academic performance by reducing the motivation to</w:t>
      </w:r>
      <w:r>
        <w:t xml:space="preserve"> </w:t>
      </w:r>
      <w:r>
        <w:t xml:space="preserve">study?</w:t>
      </w:r>
    </w:p>
    <w:p>
      <w:pPr>
        <w:pStyle w:val="FirstParagraph"/>
      </w:pPr>
      <w:r>
        <w:t xml:space="preserve">This pattern – where variables are linked in a series – is called</w:t>
      </w:r>
      <w:r>
        <w:t xml:space="preserve"> </w:t>
      </w:r>
      <w:r>
        <w:rPr>
          <w:b/>
        </w:rPr>
        <w:t xml:space="preserve">‘</w:t>
      </w:r>
      <w:r>
        <w:rPr>
          <w:b/>
        </w:rPr>
        <w:t xml:space="preserve">mediation</w:t>
      </w:r>
      <w:r>
        <w:rPr>
          <w:b/>
        </w:rPr>
        <w:t xml:space="preserve">’</w:t>
      </w:r>
      <w:r>
        <w:t xml:space="preserve">:</w:t>
      </w:r>
    </w:p>
    <w:p>
      <w:pPr>
        <w:pStyle w:val="BodyText"/>
      </w:pPr>
      <w:r>
        <w:drawing>
          <wp:inline>
            <wp:extent cx="3810000" cy="2540000"/>
            <wp:effectExtent b="0" l="0" r="0" t="0"/>
            <wp:docPr descr="" title="" id="1" name="Picture"/>
            <a:graphic>
              <a:graphicData uri="http://schemas.openxmlformats.org/drawingml/2006/picture">
                <pic:pic>
                  <pic:nvPicPr>
                    <pic:cNvPr descr="media/gv/3d45f8f438c53246d9c6f5de4588942e.pdf"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5"/>
      </w:pPr>
      <w:bookmarkStart w:id="322" w:name="correlation-as-distinct-from-causation"/>
      <w:r>
        <w:t xml:space="preserve">Correlation (as distinct from causation)</w:t>
      </w:r>
      <w:bookmarkEnd w:id="322"/>
    </w:p>
    <w:p>
      <w:pPr>
        <w:pStyle w:val="FirstParagraph"/>
      </w:pPr>
      <w:r>
        <w:t xml:space="preserve">Finally, if you don’t know which</w:t>
      </w:r>
      <w:r>
        <w:t xml:space="preserve"> </w:t>
      </w:r>
      <w:r>
        <w:rPr>
          <w:b/>
        </w:rPr>
        <w:t xml:space="preserve">direction</w:t>
      </w:r>
      <w:r>
        <w:t xml:space="preserve"> </w:t>
      </w:r>
      <w:r>
        <w:t xml:space="preserve">the arrow should point — that is, you don’t know</w:t>
      </w:r>
      <w:r>
        <w:t xml:space="preserve"> </w:t>
      </w:r>
      <w:r>
        <w:t xml:space="preserve">which is the cause and which is the effect — we can (temporarily) draw an arrowhead at both ends</w:t>
      </w:r>
      <w:r>
        <w:t xml:space="preserve"> </w:t>
      </w:r>
      <w:r>
        <w:t xml:space="preserve">like this:</w:t>
      </w:r>
    </w:p>
    <w:p>
      <w:pPr>
        <w:pStyle w:val="BodyText"/>
      </w:pPr>
      <w:r>
        <w:drawing>
          <wp:inline>
            <wp:extent cx="3810000" cy="2540000"/>
            <wp:effectExtent b="0" l="0" r="0" t="0"/>
            <wp:docPr descr="" title="" id="1" name="Picture"/>
            <a:graphic>
              <a:graphicData uri="http://schemas.openxmlformats.org/drawingml/2006/picture">
                <pic:pic>
                  <pic:nvPicPr>
                    <pic:cNvPr descr="media/gv/6de487c1c10c7d22ccf1aff0f9a97124.pdf"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This represents a correlation (see the</w:t>
      </w:r>
      <w:r>
        <w:t xml:space="preserve"> </w:t>
      </w:r>
      <w:hyperlink r:id="rId141">
        <w:r>
          <w:rPr>
            <w:rStyle w:val="Hyperlink"/>
          </w:rPr>
          <w:t xml:space="preserve">stage 1 notes on correlation and relationships</w:t>
        </w:r>
      </w:hyperlink>
      <w:r>
        <w:t xml:space="preserve">).</w:t>
      </w:r>
    </w:p>
    <w:p>
      <w:pPr>
        <w:pStyle w:val="BodyText"/>
      </w:pPr>
      <w:r>
        <w:t xml:space="preserve">Our hope is that — as we learn more, by collecting data or running experiments — we can decide</w:t>
      </w:r>
      <w:r>
        <w:t xml:space="preserve"> </w:t>
      </w:r>
      <w:r>
        <w:rPr>
          <w:i/>
        </w:rPr>
        <w:t xml:space="preserve">which way</w:t>
      </w:r>
      <w:r>
        <w:t xml:space="preserve"> </w:t>
      </w:r>
      <w:r>
        <w:t xml:space="preserve">the arrow should point.</w:t>
      </w:r>
    </w:p>
    <w:p>
      <w:r>
        <w:pict>
          <v:rect style="width:0;height:1.5pt" o:hralign="center" o:hrstd="t" o:hr="t"/>
        </w:pict>
      </w:r>
    </w:p>
    <w:p>
      <w:pPr>
        <w:pStyle w:val="FirstParagraph"/>
      </w:pPr>
      <w:r>
        <w:rPr>
          <w:b/>
        </w:rPr>
        <w:t xml:space="preserve">An aside: Why does the arrow</w:t>
      </w:r>
      <w:r>
        <w:rPr>
          <w:b/>
        </w:rPr>
        <w:t xml:space="preserve"> </w:t>
      </w:r>
      <w:r>
        <w:rPr>
          <w:i/>
          <w:b/>
        </w:rPr>
        <w:t xml:space="preserve">have</w:t>
      </w:r>
      <w:r>
        <w:rPr>
          <w:b/>
        </w:rPr>
        <w:t xml:space="preserve"> </w:t>
      </w:r>
      <w:r>
        <w:rPr>
          <w:b/>
        </w:rPr>
        <w:t xml:space="preserve">to point in a particular direction?</w:t>
      </w:r>
    </w:p>
    <w:p>
      <w:pPr>
        <w:pStyle w:val="BodyText"/>
      </w:pPr>
      <w:r>
        <w:t xml:space="preserve">When we draw a double headed arrow we are essentially expressing our ignorance about about the</w:t>
      </w:r>
      <w:r>
        <w:t xml:space="preserve"> </w:t>
      </w:r>
      <w:r>
        <w:t xml:space="preserve">relationship. What we probably mean is one of two things:</w:t>
      </w:r>
    </w:p>
    <w:p>
      <w:pPr>
        <w:pStyle w:val="BodyText"/>
      </w:pPr>
      <w:r>
        <w:drawing>
          <wp:inline>
            <wp:extent cx="3810000" cy="2540000"/>
            <wp:effectExtent b="0" l="0" r="0" t="0"/>
            <wp:docPr descr="" title="" id="1" name="Picture"/>
            <a:graphic>
              <a:graphicData uri="http://schemas.openxmlformats.org/drawingml/2006/picture">
                <pic:pic>
                  <pic:nvPicPr>
                    <pic:cNvPr descr="media/gv/e289a2899a70e22c181885b97f1bec3f.pdf"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Or, perhaps:</w:t>
      </w:r>
    </w:p>
    <w:p>
      <w:pPr>
        <w:pStyle w:val="BodyText"/>
      </w:pPr>
      <w:r>
        <w:drawing>
          <wp:inline>
            <wp:extent cx="3810000" cy="2540000"/>
            <wp:effectExtent b="0" l="0" r="0" t="0"/>
            <wp:docPr descr="" title="" id="1" name="Picture"/>
            <a:graphic>
              <a:graphicData uri="http://schemas.openxmlformats.org/drawingml/2006/picture">
                <pic:pic>
                  <pic:nvPicPr>
                    <pic:cNvPr descr="media/gv/61a0687b6d3f113abee2cafd6db87898.pdf" id="0" name="Picture"/>
                    <pic:cNvPicPr>
                      <a:picLocks noChangeArrowheads="1" noChangeAspect="1"/>
                    </pic:cNvPicPr>
                  </pic:nvPicPr>
                  <pic:blipFill>
                    <a:blip r:embed="rId32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That is, a correlation either implies:</w:t>
      </w:r>
    </w:p>
    <w:p>
      <w:pPr>
        <w:pStyle w:val="Compact"/>
        <w:numPr>
          <w:numId w:val="1132"/>
          <w:ilvl w:val="0"/>
        </w:numPr>
      </w:pPr>
      <w:r>
        <w:t xml:space="preserve">An unmapped sequence of reciprocal causes</w:t>
      </w:r>
    </w:p>
    <w:p>
      <w:pPr>
        <w:pStyle w:val="Compact"/>
        <w:numPr>
          <w:numId w:val="1132"/>
          <w:ilvl w:val="0"/>
        </w:numPr>
      </w:pPr>
      <w:r>
        <w:t xml:space="preserve">A common cause that is not explicitly in the model yet</w:t>
      </w:r>
    </w:p>
    <w:p>
      <w:r>
        <w:pict>
          <v:rect style="width:0;height:1.5pt" o:hralign="center" o:hrstd="t" o:hr="t"/>
        </w:pict>
      </w:r>
    </w:p>
    <w:p>
      <w:pPr>
        <w:pStyle w:val="Heading3"/>
      </w:pPr>
      <w:bookmarkStart w:id="326" w:name="causes-task-make-a-diagram"/>
      <w:bookmarkEnd w:id="326"/>
    </w:p>
    <w:p>
      <w:pPr>
        <w:pStyle w:val="FirstParagraph"/>
      </w:pPr>
      <w:r>
        <w:t xml:space="preserve">In groups:</w:t>
      </w:r>
    </w:p>
    <w:p>
      <w:pPr>
        <w:numPr>
          <w:numId w:val="1133"/>
          <w:ilvl w:val="0"/>
        </w:numPr>
      </w:pPr>
      <w:r>
        <w:t xml:space="preserve">Pick one of the topics listed below. Try to think of at least 4 or 5 behaviours or psychological</w:t>
      </w:r>
      <w:r>
        <w:t xml:space="preserve"> </w:t>
      </w:r>
      <w:r>
        <w:t xml:space="preserve">constructs to include. Sketch this out with pen and paper.</w:t>
      </w:r>
    </w:p>
    <w:p>
      <w:pPr>
        <w:pStyle w:val="Compact"/>
        <w:numPr>
          <w:numId w:val="1134"/>
          <w:ilvl w:val="1"/>
        </w:numPr>
      </w:pPr>
      <w:r>
        <w:t xml:space="preserve">Effectiveness of psychotherapy</w:t>
      </w:r>
    </w:p>
    <w:p>
      <w:pPr>
        <w:pStyle w:val="Compact"/>
        <w:numPr>
          <w:numId w:val="1134"/>
          <w:ilvl w:val="1"/>
        </w:numPr>
      </w:pPr>
      <w:r>
        <w:t xml:space="preserve">Coping with chronic ill health</w:t>
      </w:r>
    </w:p>
    <w:p>
      <w:pPr>
        <w:pStyle w:val="Compact"/>
        <w:numPr>
          <w:numId w:val="1134"/>
          <w:ilvl w:val="1"/>
        </w:numPr>
      </w:pPr>
      <w:r>
        <w:t xml:space="preserve">Student satisfaction</w:t>
      </w:r>
    </w:p>
    <w:p>
      <w:pPr>
        <w:numPr>
          <w:numId w:val="1133"/>
          <w:ilvl w:val="0"/>
        </w:numPr>
      </w:pPr>
      <w:r>
        <w:t xml:space="preserve">Discuss how strong you think each of the relationships (lines) are. What kinds of evidence do</w:t>
      </w:r>
      <w:r>
        <w:t xml:space="preserve"> </w:t>
      </w:r>
      <w:r>
        <w:t xml:space="preserve">you have (or know of) that make you think the diagram is correct?</w:t>
      </w:r>
    </w:p>
    <w:p>
      <w:pPr>
        <w:numPr>
          <w:numId w:val="1133"/>
          <w:ilvl w:val="0"/>
        </w:numPr>
      </w:pPr>
      <w:r>
        <w:t xml:space="preserve">If there are some boxes which don’t have links between them, discuss if you think there is</w:t>
      </w:r>
      <w:r>
        <w:t xml:space="preserve"> </w:t>
      </w:r>
      <w:r>
        <w:t xml:space="preserve">really</w:t>
      </w:r>
      <w:r>
        <w:t xml:space="preserve"> </w:t>
      </w:r>
      <w:r>
        <w:rPr>
          <w:b/>
        </w:rPr>
        <w:t xml:space="preserve">no</w:t>
      </w:r>
      <w:r>
        <w:t xml:space="preserve"> </w:t>
      </w:r>
      <w:r>
        <w:t xml:space="preserve">relationship between these constructs.</w:t>
      </w:r>
    </w:p>
    <w:p>
      <w:pPr>
        <w:numPr>
          <w:numId w:val="1133"/>
          <w:ilvl w:val="0"/>
        </w:numPr>
      </w:pPr>
      <w:r>
        <w:t xml:space="preserve">Can you find examples of</w:t>
      </w:r>
      <w:r>
        <w:t xml:space="preserve"> </w:t>
      </w:r>
      <w:r>
        <w:rPr>
          <w:i/>
        </w:rPr>
        <w:t xml:space="preserve">mediation</w:t>
      </w:r>
      <w:r>
        <w:t xml:space="preserve"> </w:t>
      </w:r>
      <w:r>
        <w:t xml:space="preserve">in your diagram? If you can’t can you look more closely at</w:t>
      </w:r>
      <w:r>
        <w:t xml:space="preserve"> </w:t>
      </w:r>
      <w:r>
        <w:t xml:space="preserve">one of the links and think about whether it is a</w:t>
      </w:r>
      <w:r>
        <w:t xml:space="preserve"> </w:t>
      </w:r>
      <w:r>
        <w:rPr>
          <w:i/>
        </w:rPr>
        <w:t xml:space="preserve">direct</w:t>
      </w:r>
      <w:r>
        <w:t xml:space="preserve"> </w:t>
      </w:r>
      <w:r>
        <w:t xml:space="preserve">effect, or if something else could</w:t>
      </w:r>
      <w:r>
        <w:t xml:space="preserve"> </w:t>
      </w:r>
      <w:r>
        <w:t xml:space="preserve">link these constructs.</w:t>
      </w:r>
    </w:p>
    <w:p>
      <w:pPr>
        <w:pStyle w:val="Heading2"/>
      </w:pPr>
      <w:bookmarkStart w:id="327" w:name="moderation-intro"/>
      <w:r>
        <w:t xml:space="preserve">‘</w:t>
      </w:r>
      <w:r>
        <w:t xml:space="preserve">Effect modification</w:t>
      </w:r>
      <w:r>
        <w:t xml:space="preserve">’</w:t>
      </w:r>
      <w:bookmarkEnd w:id="327"/>
    </w:p>
    <w:p>
      <w:pPr>
        <w:pStyle w:val="FirstParagraph"/>
      </w:pPr>
      <w:r>
        <w:t xml:space="preserve">Another common question for researchers is whether relationships between variables are</w:t>
      </w:r>
      <w:r>
        <w:t xml:space="preserve"> </w:t>
      </w:r>
      <w:r>
        <w:rPr>
          <w:i/>
        </w:rPr>
        <w:t xml:space="preserve">true all the</w:t>
      </w:r>
      <w:r>
        <w:rPr>
          <w:i/>
        </w:rPr>
        <w:t xml:space="preserve"> </w:t>
      </w:r>
      <w:r>
        <w:rPr>
          <w:i/>
        </w:rPr>
        <w:t xml:space="preserve">time</w:t>
      </w:r>
      <w:r>
        <w:t xml:space="preserve">, or if they</w:t>
      </w:r>
      <w:r>
        <w:t xml:space="preserve"> </w:t>
      </w:r>
      <w:r>
        <w:rPr>
          <w:i/>
        </w:rPr>
        <w:t xml:space="preserve">vary depending on the context, individual or some other factor</w:t>
      </w:r>
      <w:r>
        <w:t xml:space="preserve">.</w:t>
      </w:r>
    </w:p>
    <w:p>
      <w:pPr>
        <w:pStyle w:val="BodyText"/>
      </w:pPr>
      <w:r>
        <w:t xml:space="preserve">In concrete terms, we might ask questions like:</w:t>
      </w:r>
    </w:p>
    <w:p>
      <w:pPr>
        <w:pStyle w:val="Compact"/>
        <w:numPr>
          <w:numId w:val="1135"/>
          <w:ilvl w:val="0"/>
        </w:numPr>
      </w:pPr>
      <w:r>
        <w:t xml:space="preserve">does low self esteem hurt academic performance more for women than for men?</w:t>
      </w:r>
    </w:p>
    <w:p>
      <w:pPr>
        <w:pStyle w:val="Compact"/>
        <w:numPr>
          <w:numId w:val="1135"/>
          <w:ilvl w:val="0"/>
        </w:numPr>
      </w:pPr>
      <w:r>
        <w:t xml:space="preserve">are older therapists more effective than younger therapists?</w:t>
      </w:r>
    </w:p>
    <w:p>
      <w:pPr>
        <w:pStyle w:val="Compact"/>
        <w:numPr>
          <w:numId w:val="1135"/>
          <w:ilvl w:val="0"/>
        </w:numPr>
      </w:pPr>
      <w:r>
        <w:t xml:space="preserve">does social media use cause less anxiety for people with high emotional intelligence (EQ)?</w:t>
      </w:r>
    </w:p>
    <w:p>
      <w:pPr>
        <w:pStyle w:val="FirstParagraph"/>
      </w:pPr>
      <w:r>
        <w:t xml:space="preserve">Relations like this can be represented in different ways in the diagram. For the moment, you should</w:t>
      </w:r>
      <w:r>
        <w:t xml:space="preserve"> </w:t>
      </w:r>
      <w:r>
        <w:t xml:space="preserve">draw it like this:</w:t>
      </w:r>
    </w:p>
    <w:p>
      <w:pPr>
        <w:pStyle w:val="BodyText"/>
      </w:pPr>
      <w:r>
        <w:drawing>
          <wp:inline>
            <wp:extent cx="3810000" cy="2540000"/>
            <wp:effectExtent b="0" l="0" r="0" t="0"/>
            <wp:docPr descr="" title="" id="1" name="Picture"/>
            <a:graphic>
              <a:graphicData uri="http://schemas.openxmlformats.org/drawingml/2006/picture">
                <pic:pic>
                  <pic:nvPicPr>
                    <pic:cNvPr descr="media/gv/890400fc1e2e0d66bfb68f5a1919d6b8.pdf"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arrow from gender points at the relationship between self esteem and grades. We mean that the</w:t>
      </w:r>
      <w:r>
        <w:t xml:space="preserve"> </w:t>
      </w:r>
      <w:r>
        <w:rPr>
          <w:i/>
        </w:rPr>
        <w:t xml:space="preserve">effect</w:t>
      </w:r>
      <w:r>
        <w:t xml:space="preserve"> </w:t>
      </w:r>
      <w:r>
        <w:t xml:space="preserve">of self esteem on grades depends on whether you are a woman.</w:t>
      </w:r>
    </w:p>
    <w:p>
      <w:pPr>
        <w:pStyle w:val="BodyText"/>
      </w:pPr>
      <w:r>
        <w:t xml:space="preserve">This pattern is called</w:t>
      </w:r>
      <w:r>
        <w:t xml:space="preserve"> </w:t>
      </w:r>
      <w:r>
        <w:rPr>
          <w:i/>
          <w:b/>
        </w:rPr>
        <w:t xml:space="preserve">moderation</w:t>
      </w:r>
      <w:r>
        <w:t xml:space="preserve"> </w:t>
      </w:r>
      <w:r>
        <w:t xml:space="preserve">or</w:t>
      </w:r>
      <w:r>
        <w:t xml:space="preserve"> </w:t>
      </w:r>
      <w:r>
        <w:rPr>
          <w:i/>
          <w:b/>
        </w:rPr>
        <w:t xml:space="preserve">effect modification</w:t>
      </w:r>
      <w:r>
        <w:t xml:space="preserve">. Checking to see if a</w:t>
      </w:r>
      <w:r>
        <w:t xml:space="preserve"> </w:t>
      </w:r>
      <w:r>
        <w:t xml:space="preserve">relationship is the same for different groups is also called</w:t>
      </w:r>
      <w:r>
        <w:t xml:space="preserve"> </w:t>
      </w:r>
      <w:r>
        <w:rPr>
          <w:i/>
          <w:b/>
        </w:rPr>
        <w:t xml:space="preserve">stratification</w:t>
      </w:r>
      <w:r>
        <w:t xml:space="preserve">.</w:t>
      </w:r>
    </w:p>
    <w:p>
      <w:pPr>
        <w:pStyle w:val="Heading4"/>
      </w:pPr>
      <w:bookmarkStart w:id="329" w:name="diagram-task-moderation-followup"/>
      <w:bookmarkEnd w:id="329"/>
    </w:p>
    <w:p>
      <w:pPr>
        <w:pStyle w:val="FirstParagraph"/>
      </w:pPr>
      <w:r>
        <w:t xml:space="preserve">In groups: Consider your diagram from the previous task:</w:t>
      </w:r>
    </w:p>
    <w:p>
      <w:pPr>
        <w:numPr>
          <w:numId w:val="1136"/>
          <w:ilvl w:val="0"/>
        </w:numPr>
      </w:pPr>
      <w:r>
        <w:t xml:space="preserve">If gender is not already included, add a new box for it.</w:t>
      </w:r>
    </w:p>
    <w:p>
      <w:pPr>
        <w:numPr>
          <w:numId w:val="1136"/>
          <w:ilvl w:val="0"/>
        </w:numPr>
      </w:pPr>
      <w:r>
        <w:t xml:space="preserve">Discuss in groups: could gender</w:t>
      </w:r>
      <w:r>
        <w:t xml:space="preserve"> </w:t>
      </w:r>
      <w:r>
        <w:rPr>
          <w:i/>
        </w:rPr>
        <w:t xml:space="preserve">moderate</w:t>
      </w:r>
      <w:r>
        <w:t xml:space="preserve"> </w:t>
      </w:r>
      <w:r>
        <w:t xml:space="preserve">one of the other relationships in the diagram? If so,</w:t>
      </w:r>
      <w:r>
        <w:t xml:space="preserve"> </w:t>
      </w:r>
      <w:r>
        <w:t xml:space="preserve">draw this in now.</w:t>
      </w:r>
    </w:p>
    <w:p>
      <w:pPr>
        <w:numPr>
          <w:numId w:val="1136"/>
          <w:ilvl w:val="0"/>
        </w:numPr>
      </w:pPr>
      <w:r>
        <w:t xml:space="preserve">Are there other examples in your model where one variable could affect the relationships between</w:t>
      </w:r>
      <w:r>
        <w:t xml:space="preserve"> </w:t>
      </w:r>
      <w:r>
        <w:t xml:space="preserve">two others?</w:t>
      </w:r>
    </w:p>
    <w:p>
      <w:pPr>
        <w:pStyle w:val="Heading2"/>
      </w:pPr>
      <w:bookmarkStart w:id="330" w:name="tricky-relationships"/>
      <w:r>
        <w:t xml:space="preserve">‘</w:t>
      </w:r>
      <w:r>
        <w:t xml:space="preserve">Tricky</w:t>
      </w:r>
      <w:r>
        <w:t xml:space="preserve">’</w:t>
      </w:r>
      <w:r>
        <w:t xml:space="preserve"> </w:t>
      </w:r>
      <w:r>
        <w:t xml:space="preserve">relationships</w:t>
      </w:r>
      <w:bookmarkEnd w:id="330"/>
    </w:p>
    <w:p>
      <w:pPr>
        <w:pStyle w:val="FirstParagraph"/>
      </w:pPr>
      <w:r>
        <w:drawing>
          <wp:inline>
            <wp:extent cx="5595257" cy="1992085"/>
            <wp:effectExtent b="0" l="0" r="0" t="0"/>
            <wp:docPr descr="" title="" id="1" name="Picture"/>
            <a:graphic>
              <a:graphicData uri="http://schemas.openxmlformats.org/drawingml/2006/picture">
                <pic:pic>
                  <pic:nvPicPr>
                    <pic:cNvPr descr="media/names.png" id="0" name="Picture"/>
                    <pic:cNvPicPr>
                      <a:picLocks noChangeArrowheads="1" noChangeAspect="1"/>
                    </pic:cNvPicPr>
                  </pic:nvPicPr>
                  <pic:blipFill>
                    <a:blip r:embed="rId331"/>
                    <a:stretch>
                      <a:fillRect/>
                    </a:stretch>
                  </pic:blipFill>
                  <pic:spPr bwMode="auto">
                    <a:xfrm>
                      <a:off x="0" y="0"/>
                      <a:ext cx="5595257" cy="1992085"/>
                    </a:xfrm>
                    <a:prstGeom prst="rect">
                      <a:avLst/>
                    </a:prstGeom>
                    <a:noFill/>
                    <a:ln w="9525">
                      <a:noFill/>
                      <a:headEnd/>
                      <a:tailEnd/>
                    </a:ln>
                  </pic:spPr>
                </pic:pic>
              </a:graphicData>
            </a:graphic>
          </wp:inline>
        </w:drawing>
      </w:r>
    </w:p>
    <w:p>
      <w:r>
        <w:pict>
          <v:rect style="width:0;height:1.5pt" o:hralign="center" o:hrstd="t" o:hr="t"/>
        </w:pict>
      </w:r>
    </w:p>
    <w:p>
      <w:pPr>
        <w:pStyle w:val="Heading4"/>
      </w:pPr>
      <w:bookmarkStart w:id="332" w:name="first-confounding-task"/>
      <w:r>
        <w:t xml:space="preserve">Using diagrams to think about models</w:t>
      </w:r>
      <w:bookmarkEnd w:id="332"/>
    </w:p>
    <w:p>
      <w:pPr>
        <w:pStyle w:val="FirstParagraph"/>
      </w:pPr>
      <w:r>
        <w:t xml:space="preserve">(In the previous section we said that to represent a correlation in a causal diagram we use a double</w:t>
      </w:r>
      <w:r>
        <w:t xml:space="preserve"> </w:t>
      </w:r>
      <w:r>
        <w:t xml:space="preserve">headed arrow like this:</w:t>
      </w:r>
      <w:r>
        <w:t xml:space="preserve"> </w:t>
      </w:r>
      <m:oMath>
        <m:r>
          <m:t>↔</m:t>
        </m:r>
      </m:oMath>
      <w:r>
        <w:t xml:space="preserve">)</w:t>
      </w:r>
    </w:p>
    <w:p>
      <w:pPr>
        <w:pStyle w:val="BodyText"/>
      </w:pPr>
      <w:r>
        <w:t xml:space="preserve">Consider this</w:t>
      </w:r>
      <w:r>
        <w:t xml:space="preserve"> </w:t>
      </w:r>
      <w:hyperlink r:id="rId333">
        <w:r>
          <w:rPr>
            <w:rStyle w:val="Hyperlink"/>
          </w:rPr>
          <w:t xml:space="preserve">scatter plot</w:t>
        </w:r>
      </w:hyperlink>
      <w:r>
        <w:t xml:space="preserve">:</w:t>
      </w:r>
    </w:p>
    <w:p>
      <w:pPr>
        <w:pStyle w:val="BodyText"/>
      </w:pPr>
      <w:r>
        <w:drawing>
          <wp:inline>
            <wp:extent cx="5943600" cy="4754880"/>
            <wp:effectExtent b="0" l="0" r="0" t="0"/>
            <wp:docPr descr="" title="" id="1" name="Picture"/>
            <a:graphic>
              <a:graphicData uri="http://schemas.openxmlformats.org/drawingml/2006/picture">
                <pic:pic>
                  <pic:nvPicPr>
                    <pic:cNvPr descr="04-regression_files/figure-docx/unnamed-chunk-31-1.png" id="0" name="Picture"/>
                    <pic:cNvPicPr>
                      <a:picLocks noChangeArrowheads="1" noChangeAspect="1"/>
                    </pic:cNvPicPr>
                  </pic:nvPicPr>
                  <pic:blipFill>
                    <a:blip r:embed="rId334"/>
                    <a:stretch>
                      <a:fillRect/>
                    </a:stretch>
                  </pic:blipFill>
                  <pic:spPr bwMode="auto">
                    <a:xfrm>
                      <a:off x="0" y="0"/>
                      <a:ext cx="5943600" cy="4754880"/>
                    </a:xfrm>
                    <a:prstGeom prst="rect">
                      <a:avLst/>
                    </a:prstGeom>
                    <a:noFill/>
                    <a:ln w="9525">
                      <a:noFill/>
                      <a:headEnd/>
                      <a:tailEnd/>
                    </a:ln>
                  </pic:spPr>
                </pic:pic>
              </a:graphicData>
            </a:graphic>
          </wp:inline>
        </w:drawing>
      </w:r>
    </w:p>
    <w:p>
      <w:pPr>
        <w:numPr>
          <w:numId w:val="1137"/>
          <w:ilvl w:val="0"/>
        </w:numPr>
      </w:pPr>
      <w:r>
        <w:t xml:space="preserve">Draw the best causal diagram you can based ONLY on the data in this plot. Your diagram should</w:t>
      </w:r>
      <w:r>
        <w:t xml:space="preserve"> </w:t>
      </w:r>
      <w:r>
        <w:t xml:space="preserve">have 2 boxes, and either zero or one arrow.</w:t>
      </w:r>
    </w:p>
    <w:p>
      <w:pPr>
        <w:numPr>
          <w:numId w:val="1137"/>
          <w:ilvl w:val="0"/>
        </w:numPr>
      </w:pPr>
      <w:r>
        <w:t xml:space="preserve">Do you think the model is a good description of how the world works?</w:t>
      </w:r>
    </w:p>
    <w:p>
      <w:pPr>
        <w:numPr>
          <w:numId w:val="1137"/>
          <w:ilvl w:val="0"/>
        </w:numPr>
      </w:pPr>
      <w:r>
        <w:t xml:space="preserve">Redraw the diagram to make it</w:t>
      </w:r>
      <w:r>
        <w:t xml:space="preserve"> </w:t>
      </w:r>
      <w:r>
        <w:rPr>
          <w:b/>
        </w:rPr>
        <w:t xml:space="preserve">more plausible</w:t>
      </w:r>
      <w:r>
        <w:t xml:space="preserve">, adding at least one extra variable (box) to</w:t>
      </w:r>
      <w:r>
        <w:t xml:space="preserve"> </w:t>
      </w:r>
      <w:r>
        <w:t xml:space="preserve">your diagram, and converting any double-headed arrows (</w:t>
      </w:r>
      <m:oMath>
        <m:r>
          <m:t>↔</m:t>
        </m:r>
      </m:oMath>
      <w:r>
        <w:t xml:space="preserve">) to single-headed</w:t>
      </w:r>
      <w:r>
        <w:t xml:space="preserve"> </w:t>
      </w:r>
      <w:r>
        <w:t xml:space="preserve">arrows.</w:t>
      </w:r>
    </w:p>
    <w:p>
      <w:pPr>
        <w:numPr>
          <w:numId w:val="1137"/>
          <w:ilvl w:val="0"/>
        </w:numPr>
      </w:pPr>
      <w:r>
        <w:t xml:space="preserve">Discuss in your group what you think is happening here. Have you come across this idea before?</w:t>
      </w:r>
    </w:p>
    <w:p>
      <w:pPr>
        <w:pStyle w:val="FirstParagraph"/>
      </w:pPr>
      <w:hyperlink w:anchor="confounding-explanation">
        <w:r>
          <w:rPr>
            <w:rStyle w:val="Hyperlink"/>
          </w:rPr>
          <w:t xml:space="preserve">Read an explanation</w:t>
        </w:r>
      </w:hyperlink>
    </w:p>
    <w:p>
      <w:pPr>
        <w:pStyle w:val="Heading3"/>
      </w:pPr>
      <w:bookmarkStart w:id="335" w:name="correlations-and-experiments"/>
      <w:r>
        <w:t xml:space="preserve">Correlations, causation and experiments</w:t>
      </w:r>
      <w:bookmarkEnd w:id="335"/>
    </w:p>
    <w:p>
      <w:pPr>
        <w:pStyle w:val="FirstParagraph"/>
      </w:pPr>
      <w:r>
        <w:drawing>
          <wp:inline>
            <wp:extent cx="5246370" cy="2114550"/>
            <wp:effectExtent b="0" l="0" r="0" t="0"/>
            <wp:docPr descr="" title="" id="1" name="Picture"/>
            <a:graphic>
              <a:graphicData uri="http://schemas.openxmlformats.org/drawingml/2006/picture">
                <pic:pic>
                  <pic:nvPicPr>
                    <pic:cNvPr descr="media/correlation.png" id="0" name="Picture"/>
                    <pic:cNvPicPr>
                      <a:picLocks noChangeArrowheads="1" noChangeAspect="1"/>
                    </pic:cNvPicPr>
                  </pic:nvPicPr>
                  <pic:blipFill>
                    <a:blip r:embed="rId336"/>
                    <a:stretch>
                      <a:fillRect/>
                    </a:stretch>
                  </pic:blipFill>
                  <pic:spPr bwMode="auto">
                    <a:xfrm>
                      <a:off x="0" y="0"/>
                      <a:ext cx="5246370" cy="2114550"/>
                    </a:xfrm>
                    <a:prstGeom prst="rect">
                      <a:avLst/>
                    </a:prstGeom>
                    <a:noFill/>
                    <a:ln w="9525">
                      <a:noFill/>
                      <a:headEnd/>
                      <a:tailEnd/>
                    </a:ln>
                  </pic:spPr>
                </pic:pic>
              </a:graphicData>
            </a:graphic>
          </wp:inline>
        </w:drawing>
      </w:r>
    </w:p>
    <w:p>
      <w:pPr>
        <w:pStyle w:val="BodyText"/>
      </w:pPr>
      <w:r>
        <w:t xml:space="preserve">How can we be sure we haven’t missed anything and stop worrying about confounding? There are three</w:t>
      </w:r>
      <w:r>
        <w:t xml:space="preserve"> </w:t>
      </w:r>
      <w:r>
        <w:t xml:space="preserve">main ways:</w:t>
      </w:r>
    </w:p>
    <w:p>
      <w:pPr>
        <w:numPr>
          <w:numId w:val="1138"/>
          <w:ilvl w:val="0"/>
        </w:numPr>
      </w:pPr>
      <w:r>
        <w:t xml:space="preserve">Use experiments to make confounding</w:t>
      </w:r>
      <w:r>
        <w:t xml:space="preserve"> </w:t>
      </w:r>
      <w:r>
        <w:rPr>
          <w:i/>
        </w:rPr>
        <w:t xml:space="preserve">impossible</w:t>
      </w:r>
      <w:r>
        <w:t xml:space="preserve">.</w:t>
      </w:r>
    </w:p>
    <w:p>
      <w:pPr>
        <w:numPr>
          <w:numId w:val="1138"/>
          <w:ilvl w:val="0"/>
        </w:numPr>
      </w:pPr>
      <w:r>
        <w:t xml:space="preserve">Design our studies carefully, and use multiple sources of evidence, to convince ourselves that</w:t>
      </w:r>
      <w:r>
        <w:t xml:space="preserve"> </w:t>
      </w:r>
      <w:r>
        <w:t xml:space="preserve">confounding is</w:t>
      </w:r>
      <w:r>
        <w:t xml:space="preserve"> </w:t>
      </w:r>
      <w:r>
        <w:rPr>
          <w:i/>
        </w:rPr>
        <w:t xml:space="preserve">improbable</w:t>
      </w:r>
      <w:r>
        <w:t xml:space="preserve"> </w:t>
      </w:r>
      <w:r>
        <w:t xml:space="preserve">in this case (see notes on why</w:t>
      </w:r>
      <w:r>
        <w:t xml:space="preserve"> </w:t>
      </w:r>
      <w:hyperlink w:anchor="explanation-assumptions-can-help">
        <w:r>
          <w:rPr>
            <w:rStyle w:val="Hyperlink"/>
          </w:rPr>
          <w:t xml:space="preserve">smoking is a good example of this</w:t>
        </w:r>
      </w:hyperlink>
      <w:r>
        <w:t xml:space="preserve">).</w:t>
      </w:r>
    </w:p>
    <w:p>
      <w:pPr>
        <w:numPr>
          <w:numId w:val="1138"/>
          <w:ilvl w:val="0"/>
        </w:numPr>
      </w:pPr>
      <w:r>
        <w:t xml:space="preserve">Account for</w:t>
      </w:r>
      <w:r>
        <w:t xml:space="preserve"> </w:t>
      </w:r>
      <w:r>
        <w:rPr>
          <w:i/>
        </w:rPr>
        <w:t xml:space="preserve">all</w:t>
      </w:r>
      <w:r>
        <w:t xml:space="preserve"> </w:t>
      </w:r>
      <w:r>
        <w:t xml:space="preserve">the possible confounders (this is virtually impossible, but sometimes trying</w:t>
      </w:r>
      <w:r>
        <w:t xml:space="preserve"> </w:t>
      </w:r>
      <w:r>
        <w:t xml:space="preserve">this is the best we can hope for).</w:t>
      </w:r>
    </w:p>
    <w:p>
      <w:pPr>
        <w:pStyle w:val="Heading3"/>
      </w:pPr>
      <w:bookmarkStart w:id="337" w:name="second-confounding-task"/>
      <w:r>
        <w:t xml:space="preserve">Accounting for confounders</w:t>
      </w:r>
      <w:bookmarkEnd w:id="337"/>
    </w:p>
    <w:p>
      <w:pPr>
        <w:pStyle w:val="FirstParagraph"/>
      </w:pPr>
      <w:r>
        <w:t xml:space="preserve">In your groups, consider the original causal diagram you drew:</w:t>
      </w:r>
    </w:p>
    <w:p>
      <w:pPr>
        <w:numPr>
          <w:numId w:val="1139"/>
          <w:ilvl w:val="0"/>
        </w:numPr>
      </w:pPr>
      <w:r>
        <w:t xml:space="preserve">Look at each of the boxes which has an arrow pointing away from it. Could you run an experiment</w:t>
      </w:r>
      <w:r>
        <w:t xml:space="preserve"> </w:t>
      </w:r>
      <w:r>
        <w:t xml:space="preserve">which</w:t>
      </w:r>
      <w:r>
        <w:t xml:space="preserve"> </w:t>
      </w:r>
      <w:r>
        <w:rPr>
          <w:i/>
        </w:rPr>
        <w:t xml:space="preserve">randomises</w:t>
      </w:r>
      <w:r>
        <w:t xml:space="preserve"> </w:t>
      </w:r>
      <w:r>
        <w:t xml:space="preserve">people to have higher or lower scores on these variables? If not, why not?</w:t>
      </w:r>
    </w:p>
    <w:p>
      <w:pPr>
        <w:numPr>
          <w:numId w:val="1139"/>
          <w:ilvl w:val="0"/>
        </w:numPr>
      </w:pPr>
      <w:r>
        <w:t xml:space="preserve">Is it possible that you missed any variables when you drew your diagram? Could confounding be</w:t>
      </w:r>
      <w:r>
        <w:t xml:space="preserve"> </w:t>
      </w:r>
      <w:r>
        <w:t xml:space="preserve">taking place? If so, update your diagram to make this possibility explicit.</w:t>
      </w:r>
    </w:p>
    <w:p>
      <w:pPr>
        <w:pStyle w:val="FirstParagraph"/>
      </w:pPr>
      <w:hyperlink w:anchor="explanation-experiments-confounding">
        <w:r>
          <w:rPr>
            <w:rStyle w:val="Hyperlink"/>
          </w:rPr>
          <w:t xml:space="preserve">Read more explanation/discussion on this point</w:t>
        </w:r>
      </w:hyperlink>
    </w:p>
    <w:p>
      <w:pPr>
        <w:pStyle w:val="Heading2"/>
      </w:pPr>
      <w:bookmarkStart w:id="338" w:name="diagrams-and-models"/>
      <w:r>
        <w:t xml:space="preserve">Diagrams and models</w:t>
      </w:r>
      <w:bookmarkEnd w:id="338"/>
    </w:p>
    <w:p>
      <w:pPr>
        <w:pStyle w:val="FirstParagraph"/>
      </w:pPr>
      <w:r>
        <w:t xml:space="preserve">Researchers choose statistical models (e.g. t-tests, anova, regression) to test implications from</w:t>
      </w:r>
      <w:r>
        <w:t xml:space="preserve"> </w:t>
      </w:r>
      <w:r>
        <w:t xml:space="preserve">causal models. These causal models may be implicit in their work (i.e. not drawn out as diagrams)</w:t>
      </w:r>
      <w:r>
        <w:t xml:space="preserve"> </w:t>
      </w:r>
      <w:r>
        <w:t xml:space="preserve">but are there nonetheless.</w:t>
      </w:r>
    </w:p>
    <w:p>
      <w:pPr>
        <w:pStyle w:val="BodyText"/>
      </w:pPr>
      <w:r>
        <w:t xml:space="preserve">For example, if we use a t-test we are implying a model like this:</w:t>
      </w:r>
    </w:p>
    <w:p>
      <w:pPr>
        <w:pStyle w:val="BodyText"/>
      </w:pPr>
      <w:r>
        <w:drawing>
          <wp:inline>
            <wp:extent cx="3810000" cy="2540000"/>
            <wp:effectExtent b="0" l="0" r="0" t="0"/>
            <wp:docPr descr="" title="" id="1" name="Picture"/>
            <a:graphic>
              <a:graphicData uri="http://schemas.openxmlformats.org/drawingml/2006/picture">
                <pic:pic>
                  <pic:nvPicPr>
                    <pic:cNvPr descr="media/gv/0336d64b43c01378cd6a65fffeb0fd4d.pdf" id="0" name="Picture"/>
                    <pic:cNvPicPr>
                      <a:picLocks noChangeArrowheads="1" noChangeAspect="1"/>
                    </pic:cNvPicPr>
                  </pic:nvPicPr>
                  <pic:blipFill>
                    <a:blip r:embed="rId33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In this case we would choose a t-test where</w:t>
      </w:r>
      <w:r>
        <w:t xml:space="preserve"> </w:t>
      </w:r>
      <w:r>
        <w:t xml:space="preserve">‘</w:t>
      </w:r>
      <w:r>
        <w:t xml:space="preserve">hungover</w:t>
      </w:r>
      <w:r>
        <w:t xml:space="preserve">’</w:t>
      </w:r>
      <w:r>
        <w:t xml:space="preserve"> </w:t>
      </w:r>
      <w:r>
        <w:t xml:space="preserve">is recorded as a binary variable. If</w:t>
      </w:r>
      <w:r>
        <w:t xml:space="preserve"> </w:t>
      </w:r>
      <w:r>
        <w:t xml:space="preserve">‘</w:t>
      </w:r>
      <w:r>
        <w:t xml:space="preserve">hungover</w:t>
      </w:r>
      <w:r>
        <w:t xml:space="preserve">’</w:t>
      </w:r>
      <w:r>
        <w:t xml:space="preserve"> </w:t>
      </w:r>
      <w:r>
        <w:t xml:space="preserve">was recorded as categorical (e.g. not at all/a little/very) we might use Anova instead</w:t>
      </w:r>
      <w:r>
        <w:t xml:space="preserve"> </w:t>
      </w:r>
      <w:r>
        <w:t xml:space="preserve">(which is a special type of regression), or if</w:t>
      </w:r>
      <w:r>
        <w:t xml:space="preserve"> </w:t>
      </w:r>
      <w:r>
        <w:t xml:space="preserve">‘</w:t>
      </w:r>
      <w:r>
        <w:t xml:space="preserve">hungover</w:t>
      </w:r>
      <w:r>
        <w:t xml:space="preserve">’</w:t>
      </w:r>
      <w:r>
        <w:t xml:space="preserve"> </w:t>
      </w:r>
      <w:r>
        <w:t xml:space="preserve">was recorded as continuous score (</w:t>
      </w:r>
      <w:r>
        <w:t xml:space="preserve"> </w:t>
      </w:r>
      <w:r>
        <w:t xml:space="preserve">e.g. from 1 to 100) we might use regression.</w:t>
      </w:r>
    </w:p>
    <w:p>
      <w:pPr>
        <w:pStyle w:val="BodyText"/>
      </w:pPr>
      <w:r>
        <w:t xml:space="preserve">Different types of model are needed to test</w:t>
      </w:r>
      <w:r>
        <w:t xml:space="preserve"> </w:t>
      </w:r>
      <w:r>
        <w:rPr>
          <w:b/>
        </w:rPr>
        <w:t xml:space="preserve">moderation</w:t>
      </w:r>
      <w:r>
        <w:t xml:space="preserve"> </w:t>
      </w:r>
      <w:r>
        <w:t xml:space="preserve">(interactions in Anova or regression, as</w:t>
      </w:r>
      <w:r>
        <w:t xml:space="preserve"> </w:t>
      </w:r>
      <w:r>
        <w:t xml:space="preserve">we will see in future sessions), and</w:t>
      </w:r>
      <w:r>
        <w:t xml:space="preserve"> </w:t>
      </w:r>
      <w:r>
        <w:rPr>
          <w:b/>
        </w:rPr>
        <w:t xml:space="preserve">causal sequences</w:t>
      </w:r>
      <w:r>
        <w:t xml:space="preserve"> </w:t>
      </w:r>
      <w:r>
        <w:t xml:space="preserve">(mediation analysis, or path analysis;</w:t>
      </w:r>
      <w:r>
        <w:t xml:space="preserve"> </w:t>
      </w:r>
      <w:hyperlink r:id="rId340">
        <w:r>
          <w:rPr>
            <w:rStyle w:val="Hyperlink"/>
          </w:rPr>
          <w:t xml:space="preserve">more on this here</w:t>
        </w:r>
      </w:hyperlink>
      <w:r>
        <w:t xml:space="preserve">).</w:t>
      </w:r>
    </w:p>
    <w:p>
      <w:pPr>
        <w:pStyle w:val="BlockText"/>
      </w:pPr>
      <w:r>
        <w:t xml:space="preserve">These are really</w:t>
      </w:r>
      <w:r>
        <w:t xml:space="preserve"> </w:t>
      </w:r>
      <w:r>
        <w:t xml:space="preserve">‘</w:t>
      </w:r>
      <w:r>
        <w:t xml:space="preserve">implementation details</w:t>
      </w:r>
      <w:r>
        <w:t xml:space="preserve">’</w:t>
      </w:r>
      <w:r>
        <w:t xml:space="preserve"> </w:t>
      </w:r>
      <w:r>
        <w:t xml:space="preserve">though; the important part is the causal model itself.</w:t>
      </w:r>
      <w:r>
        <w:t xml:space="preserve"> </w:t>
      </w:r>
      <w:r>
        <w:t xml:space="preserve">We should choose statistical models which are the most appropriate for our model, and for the data</w:t>
      </w:r>
      <w:r>
        <w:t xml:space="preserve"> </w:t>
      </w:r>
      <w:r>
        <w:t xml:space="preserve">we sampled.</w:t>
      </w:r>
    </w:p>
    <w:p>
      <w:pPr>
        <w:pStyle w:val="Heading3"/>
      </w:pPr>
      <w:bookmarkStart w:id="341" w:name="non-linear-relationships"/>
      <w:r>
        <w:t xml:space="preserve">Non-linear relationships</w:t>
      </w:r>
      <w:bookmarkEnd w:id="341"/>
    </w:p>
    <w:p>
      <w:pPr>
        <w:pStyle w:val="FirstParagraph"/>
      </w:pPr>
      <w:r>
        <w:t xml:space="preserve">One final point: In some cases you will want to indicate that a line on the graph implies a</w:t>
      </w:r>
      <w:r>
        <w:t xml:space="preserve"> </w:t>
      </w:r>
      <w:r>
        <w:t xml:space="preserve">non-linear (e.g. curved relationship).</w:t>
      </w:r>
    </w:p>
    <w:p>
      <w:pPr>
        <w:pStyle w:val="BodyText"/>
      </w:pPr>
      <w:r>
        <w:t xml:space="preserve">There’s no commonly agreed way to represent this in causal diagrams, but I like to mark the arrow</w:t>
      </w:r>
      <w:r>
        <w:t xml:space="preserve"> </w:t>
      </w:r>
      <w:r>
        <w:t xml:space="preserve">with either a</w:t>
      </w:r>
      <w:r>
        <w:t xml:space="preserve"> </w:t>
      </w:r>
      <m:oMath>
        <m:r>
          <m:t>+</m:t>
        </m:r>
      </m:oMath>
      <w:r>
        <w:t xml:space="preserve">, a</w:t>
      </w:r>
      <w:r>
        <w:t xml:space="preserve"> </w:t>
      </w:r>
      <m:oMath>
        <m:r>
          <m:t>–</m:t>
        </m:r>
      </m:oMath>
      <w:r>
        <w:t xml:space="preserve">, a</w:t>
      </w:r>
      <w:r>
        <w:t xml:space="preserve"> </w:t>
      </w:r>
      <m:oMath>
        <m:r>
          <m:t>∪</m:t>
        </m:r>
      </m:oMath>
      <w:r>
        <w:t xml:space="preserve"> </w:t>
      </w:r>
      <w:r>
        <w:t xml:space="preserve">or a</w:t>
      </w:r>
      <w:r>
        <w:t xml:space="preserve"> </w:t>
      </w:r>
      <m:oMath>
        <m:r>
          <m:t>∩</m:t>
        </m:r>
      </m:oMath>
      <w:r>
        <w:t xml:space="preserve">.</w:t>
      </w:r>
    </w:p>
    <w:p>
      <w:pPr>
        <w:pStyle w:val="Compact"/>
        <w:numPr>
          <w:numId w:val="1140"/>
          <w:ilvl w:val="0"/>
        </w:numPr>
      </w:pPr>
      <m:oMath>
        <m:r>
          <m:t>+</m:t>
        </m:r>
      </m:oMath>
      <w:r>
        <w:t xml:space="preserve"> </w:t>
      </w:r>
      <w:r>
        <w:t xml:space="preserve">is a positive linear relationship</w:t>
      </w:r>
    </w:p>
    <w:p>
      <w:pPr>
        <w:pStyle w:val="Compact"/>
        <w:numPr>
          <w:numId w:val="1140"/>
          <w:ilvl w:val="0"/>
        </w:numPr>
      </w:pPr>
      <m:oMath>
        <m:r>
          <m:t>–</m:t>
        </m:r>
      </m:oMath>
      <w:r>
        <w:t xml:space="preserve"> </w:t>
      </w:r>
      <w:r>
        <w:t xml:space="preserve">is a negative linear relationship</w:t>
      </w:r>
    </w:p>
    <w:p>
      <w:pPr>
        <w:pStyle w:val="Compact"/>
        <w:numPr>
          <w:numId w:val="1140"/>
          <w:ilvl w:val="0"/>
        </w:numPr>
      </w:pPr>
      <m:oMath>
        <m:r>
          <m:t>∩</m:t>
        </m:r>
      </m:oMath>
      <w:r>
        <w:t xml:space="preserve"> </w:t>
      </w:r>
      <w:r>
        <w:t xml:space="preserve">is a relationship that starts positive but reverses as the level of the predictor</w:t>
      </w:r>
      <w:r>
        <w:t xml:space="preserve"> </w:t>
      </w:r>
      <w:r>
        <w:t xml:space="preserve">increases</w:t>
      </w:r>
    </w:p>
    <w:p>
      <w:pPr>
        <w:pStyle w:val="Compact"/>
        <w:numPr>
          <w:numId w:val="1140"/>
          <w:ilvl w:val="0"/>
        </w:numPr>
      </w:pPr>
      <m:oMath>
        <m:r>
          <m:t>∪</m:t>
        </m:r>
      </m:oMath>
      <w:r>
        <w:t xml:space="preserve"> </w:t>
      </w:r>
      <w:r>
        <w:t xml:space="preserve">is a relationship that starts negative but reverses as the level of the predictor</w:t>
      </w:r>
      <w:r>
        <w:t xml:space="preserve"> </w:t>
      </w:r>
      <w:r>
        <w:t xml:space="preserve">increases</w:t>
      </w:r>
    </w:p>
    <w:p>
      <w:pPr>
        <w:pStyle w:val="FirstParagraph"/>
      </w:pPr>
      <w:r>
        <w:t xml:space="preserve">For example:</w:t>
      </w:r>
    </w:p>
    <w:p>
      <w:pPr>
        <w:pStyle w:val="BodyText"/>
      </w:pPr>
      <w:r>
        <w:drawing>
          <wp:inline>
            <wp:extent cx="3810000" cy="2540000"/>
            <wp:effectExtent b="0" l="0" r="0" t="0"/>
            <wp:docPr descr="" title="" id="1" name="Picture"/>
            <a:graphic>
              <a:graphicData uri="http://schemas.openxmlformats.org/drawingml/2006/picture">
                <pic:pic>
                  <pic:nvPicPr>
                    <pic:cNvPr descr="media/gv/ce6f699f0ffd39e66d51c04dd206d85f.pdf"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343" w:name="application-to-real-examples"/>
      <w:r>
        <w:t xml:space="preserve">Application to real examples</w:t>
      </w:r>
      <w:bookmarkEnd w:id="343"/>
    </w:p>
    <w:p>
      <w:pPr>
        <w:pStyle w:val="FirstParagraph"/>
      </w:pPr>
      <w:r>
        <w:t xml:space="preserve">These papers present data and make inferences on the links between diet or alcohol consumption and</w:t>
      </w:r>
      <w:r>
        <w:t xml:space="preserve"> </w:t>
      </w:r>
      <w:r>
        <w:t xml:space="preserve">risk of death:</w:t>
      </w:r>
    </w:p>
    <w:p>
      <w:pPr>
        <w:pStyle w:val="Compact"/>
        <w:numPr>
          <w:numId w:val="1141"/>
          <w:ilvl w:val="0"/>
        </w:numPr>
      </w:pPr>
      <w:r>
        <w:t xml:space="preserve">Doll et al. (</w:t>
      </w:r>
      <w:hyperlink w:anchor="ref-doll1994mortality">
        <w:r>
          <w:rPr>
            <w:rStyle w:val="Hyperlink"/>
          </w:rPr>
          <w:t xml:space="preserve">1994</w:t>
        </w:r>
      </w:hyperlink>
      <w:r>
        <w:t xml:space="preserve">)</w:t>
      </w:r>
    </w:p>
    <w:p>
      <w:pPr>
        <w:pStyle w:val="Compact"/>
        <w:numPr>
          <w:numId w:val="1141"/>
          <w:ilvl w:val="0"/>
        </w:numPr>
      </w:pPr>
      <w:r>
        <w:t xml:space="preserve">Seidelmann et al. (</w:t>
      </w:r>
      <w:hyperlink w:anchor="ref-seidelmann2018dietary">
        <w:r>
          <w:rPr>
            <w:rStyle w:val="Hyperlink"/>
          </w:rPr>
          <w:t xml:space="preserve">2018</w:t>
        </w:r>
      </w:hyperlink>
      <w:r>
        <w:t xml:space="preserve">)</w:t>
      </w:r>
    </w:p>
    <w:p>
      <w:pPr>
        <w:pStyle w:val="FirstParagraph"/>
      </w:pPr>
      <w:r>
        <w:t xml:space="preserve">Choose one of the papers above and:</w:t>
      </w:r>
    </w:p>
    <w:p>
      <w:pPr>
        <w:pStyle w:val="Compact"/>
        <w:numPr>
          <w:numId w:val="1142"/>
          <w:ilvl w:val="0"/>
        </w:numPr>
      </w:pPr>
      <w:r>
        <w:t xml:space="preserve">Draw out a causal diagram of all the variables mentioned in the paper</w:t>
      </w:r>
    </w:p>
    <w:p>
      <w:pPr>
        <w:pStyle w:val="Compact"/>
        <w:numPr>
          <w:numId w:val="1142"/>
          <w:ilvl w:val="0"/>
        </w:numPr>
      </w:pPr>
      <w:r>
        <w:t xml:space="preserve">Be sure to add possible confounders or unobserved variables — even if they are not measured or</w:t>
      </w:r>
      <w:r>
        <w:t xml:space="preserve"> </w:t>
      </w:r>
      <w:r>
        <w:t xml:space="preserve">considered by the authors.</w:t>
      </w:r>
    </w:p>
    <w:p>
      <w:pPr>
        <w:pStyle w:val="Compact"/>
        <w:numPr>
          <w:numId w:val="1142"/>
          <w:ilvl w:val="0"/>
        </w:numPr>
      </w:pPr>
      <w:r>
        <w:t xml:space="preserve">How has drawing out the diagram affected your understanding of the results?</w:t>
      </w:r>
    </w:p>
    <w:p>
      <w:pPr>
        <w:pStyle w:val="SourceCode"/>
      </w:pPr>
      <w:r>
        <w:rPr>
          <w:rStyle w:val="KeywordTok"/>
        </w:rPr>
        <w:t xml:space="preserve">grVizPng</w:t>
      </w:r>
      <w:r>
        <w:rPr>
          <w:rStyle w:val="NormalTok"/>
        </w:rPr>
        <w:t xml:space="preserve">(</w:t>
      </w:r>
      <w:r>
        <w:rPr>
          <w:rStyle w:val="StringTok"/>
        </w:rPr>
        <w:t xml:space="preserve">'</w:t>
      </w:r>
      <w:r>
        <w:br w:type="textWrapping"/>
      </w:r>
      <w:r>
        <w:rPr>
          <w:rStyle w:val="StringTok"/>
        </w:rPr>
        <w:t xml:space="preserve">digraph mary {</w:t>
      </w:r>
      <w:r>
        <w:br w:type="textWrapping"/>
      </w:r>
      <w:r>
        <w:rPr>
          <w:rStyle w:val="StringTok"/>
        </w:rPr>
        <w:t xml:space="preserve">  {node [shape=box];}</w:t>
      </w:r>
      <w:r>
        <w:br w:type="textWrapping"/>
      </w:r>
      <w:r>
        <w:rPr>
          <w:rStyle w:val="StringTok"/>
        </w:rPr>
        <w:t xml:space="preserve">  wt -&gt; mpg [label=" U "]</w:t>
      </w:r>
      <w:r>
        <w:br w:type="textWrapping"/>
      </w:r>
      <w:r>
        <w:rPr>
          <w:rStyle w:val="StringTok"/>
        </w:rPr>
        <w:t xml:space="preserve">  }</w:t>
      </w:r>
      <w:r>
        <w:br w:type="textWrapping"/>
      </w:r>
      <w:r>
        <w:rPr>
          <w:rStyle w:val="StringTok"/>
        </w:rPr>
        <w:t xml:space="preserve">'</w:t>
      </w:r>
      <w:r>
        <w:rPr>
          <w:rStyle w:val="NormalTok"/>
        </w:rPr>
        <w:t xml:space="preserve">)</w:t>
      </w:r>
    </w:p>
    <w:p>
      <w:pPr>
        <w:pStyle w:val="SourceCode"/>
      </w:pPr>
      <w:r>
        <w:rPr>
          <w:rStyle w:val="VerbatimChar"/>
        </w:rPr>
        <w:t xml:space="preserve">## [1] "media/gv/f3b8720ece679f66aa23b624f5674711.pdf"</w:t>
      </w:r>
    </w:p>
    <w:p>
      <w:pPr>
        <w:pStyle w:val="FirstParagraph"/>
      </w:pPr>
      <w:r>
        <w:t xml:space="preserve">–&gt;</w:t>
      </w:r>
    </w:p>
    <w:p>
      <w:pPr>
        <w:pStyle w:val="Heading1"/>
      </w:pPr>
      <w:bookmarkStart w:id="344" w:name="multiple-regression"/>
      <w:r>
        <w:t xml:space="preserve">Multiple regression</w:t>
      </w:r>
      <w:bookmarkEnd w:id="344"/>
    </w:p>
    <w:p>
      <w:pPr>
        <w:pStyle w:val="Heading4"/>
      </w:pPr>
      <w:bookmarkStart w:id="345" w:name="in-brief-5"/>
      <w:r>
        <w:t xml:space="preserve">In brief</w:t>
      </w:r>
      <w:bookmarkEnd w:id="345"/>
    </w:p>
    <w:p>
      <w:pPr>
        <w:pStyle w:val="BlockText"/>
      </w:pPr>
      <w:r>
        <w:t xml:space="preserve">Multiple regression is a technique which can describe the relationship between</w:t>
      </w:r>
      <w:r>
        <w:t xml:space="preserve"> </w:t>
      </w:r>
      <w:r>
        <w:rPr>
          <w:i/>
          <w:b/>
        </w:rPr>
        <w:t xml:space="preserve">one outcome</w:t>
      </w:r>
      <w:r>
        <w:t xml:space="preserve"> </w:t>
      </w:r>
      <w:r>
        <w:t xml:space="preserve">and</w:t>
      </w:r>
      <w:r>
        <w:t xml:space="preserve"> </w:t>
      </w:r>
      <w:r>
        <w:rPr>
          <w:i/>
          <w:b/>
        </w:rPr>
        <w:t xml:space="preserve">two or more predictors</w:t>
      </w:r>
      <w:r>
        <w:t xml:space="preserve">.</w:t>
      </w:r>
    </w:p>
    <w:p>
      <w:pPr>
        <w:pStyle w:val="BlockText"/>
      </w:pPr>
      <w:r>
        <w:t xml:space="preserve">We can also use multiple regression to describe cases where two variable</w:t>
      </w:r>
      <w:r>
        <w:t xml:space="preserve"> </w:t>
      </w:r>
      <w:r>
        <w:rPr>
          <w:i/>
          <w:b/>
        </w:rPr>
        <w:t xml:space="preserve">interact</w:t>
      </w:r>
      <w:r>
        <w:t xml:space="preserve">. That is,</w:t>
      </w:r>
      <w:r>
        <w:t xml:space="preserve"> </w:t>
      </w:r>
      <w:r>
        <w:t xml:space="preserve">when the effect of one predictor is increased or decreased by another (this is called moderation,</w:t>
      </w:r>
      <w:r>
        <w:t xml:space="preserve"> </w:t>
      </w:r>
      <w:r>
        <w:t xml:space="preserve">as we saw in the session on causal models).</w:t>
      </w:r>
    </w:p>
    <w:p>
      <w:pPr>
        <w:pStyle w:val="BlockText"/>
      </w:pPr>
      <w:r>
        <w:t xml:space="preserve">Multiple regression is important because it allows us to make more realistic models and better</w:t>
      </w:r>
      <w:r>
        <w:t xml:space="preserve"> </w:t>
      </w:r>
      <w:r>
        <w:t xml:space="preserve">predictions. But, like any sharp tool, it should be used carefully. If our statistical model</w:t>
      </w:r>
      <w:r>
        <w:t xml:space="preserve"> </w:t>
      </w:r>
      <w:r>
        <w:t xml:space="preserve">doesn’t match the underlying network of causes and effects, or if we have used a biased sample, we</w:t>
      </w:r>
      <w:r>
        <w:t xml:space="preserve"> </w:t>
      </w:r>
      <w:r>
        <w:t xml:space="preserve">can be misled.</w:t>
      </w:r>
    </w:p>
    <w:p>
      <w:pPr>
        <w:pStyle w:val="BlockText"/>
      </w:pPr>
      <w:r>
        <w:t xml:space="preserve">When evaluating our models we can ask two useful questions: First,</w:t>
      </w:r>
      <w:r>
        <w:t xml:space="preserve"> </w:t>
      </w:r>
      <w:r>
        <w:rPr>
          <w:i/>
        </w:rPr>
        <w:t xml:space="preserve">how much of the variability in</w:t>
      </w:r>
      <w:r>
        <w:rPr>
          <w:i/>
        </w:rPr>
        <w:t xml:space="preserve"> </w:t>
      </w:r>
      <w:r>
        <w:rPr>
          <w:i/>
        </w:rPr>
        <w:t xml:space="preserve">the outcome do my predictors explain?</w:t>
      </w:r>
      <w:r>
        <w:t xml:space="preserve"> </w:t>
      </w:r>
      <w:r>
        <w:t xml:space="preserve">The</w:t>
      </w:r>
      <w:r>
        <w:t xml:space="preserve"> </w:t>
      </w:r>
      <m:oMath>
        <m:sSup>
          <m:e>
            <m:r>
              <m:t>R</m:t>
            </m:r>
          </m:e>
          <m:sup>
            <m:r>
              <m:t>2</m:t>
            </m:r>
          </m:sup>
        </m:sSup>
      </m:oMath>
      <w:r>
        <w:t xml:space="preserve"> </w:t>
      </w:r>
      <w:r>
        <w:t xml:space="preserve">statistic answers this. Secondly:</w:t>
      </w:r>
      <w:r>
        <w:t xml:space="preserve"> </w:t>
      </w:r>
      <w:r>
        <w:rPr>
          <w:i/>
        </w:rPr>
        <w:t xml:space="preserve">does the model</w:t>
      </w:r>
      <w:r>
        <w:rPr>
          <w:i/>
        </w:rPr>
        <w:t xml:space="preserve"> </w:t>
      </w:r>
      <w:r>
        <w:rPr>
          <w:i/>
        </w:rPr>
        <w:t xml:space="preserve">make better predictions than just taking the</w:t>
      </w:r>
      <w:r>
        <w:rPr>
          <w:i/>
        </w:rPr>
        <w:t xml:space="preserve"> </w:t>
      </w:r>
      <w:r>
        <w:rPr>
          <w:b/>
          <w:i/>
        </w:rPr>
        <w:t xml:space="preserve">average</w:t>
      </w:r>
      <w:r>
        <w:rPr>
          <w:i/>
        </w:rPr>
        <w:t xml:space="preserve"> </w:t>
      </w:r>
      <w:r>
        <w:rPr>
          <w:i/>
        </w:rPr>
        <w:t xml:space="preserve">outcome</w:t>
      </w:r>
      <w:r>
        <w:t xml:space="preserve"> </w:t>
      </w:r>
      <w:r>
        <w:t xml:space="preserve">(or using a simpler model with</w:t>
      </w:r>
      <w:r>
        <w:t xml:space="preserve"> </w:t>
      </w:r>
      <w:r>
        <w:t xml:space="preserve">fewer predictors)? For this we can compute a BayesFactor.</w:t>
      </w:r>
    </w:p>
    <w:p>
      <w:pPr>
        <w:pStyle w:val="Heading2"/>
      </w:pPr>
      <w:bookmarkStart w:id="346" w:name="why-multiple-regression"/>
      <w:r>
        <w:t xml:space="preserve">Why use multiple regression?</w:t>
      </w:r>
      <w:bookmarkEnd w:id="346"/>
    </w:p>
    <w:p>
      <w:pPr>
        <w:pStyle w:val="Compact"/>
        <w:numPr>
          <w:numId w:val="1143"/>
          <w:ilvl w:val="0"/>
        </w:numPr>
      </w:pPr>
      <w:hyperlink r:id="rId347">
        <w:r>
          <w:rPr>
            <w:rStyle w:val="Hyperlink"/>
          </w:rPr>
          <w:t xml:space="preserve">Slides here</w:t>
        </w:r>
      </w:hyperlink>
    </w:p>
    <w:p>
      <w:pPr>
        <w:pStyle w:val="FirstParagraph"/>
      </w:pPr>
      <w:r>
        <w:t xml:space="preserve">Think back to our</w:t>
      </w:r>
      <w:r>
        <w:t xml:space="preserve"> </w:t>
      </w:r>
      <w:hyperlink w:anchor="regression-thinking-causes">
        <w:r>
          <w:rPr>
            <w:rStyle w:val="Hyperlink"/>
          </w:rPr>
          <w:t xml:space="preserve">last session on causes and effects</w:t>
        </w:r>
      </w:hyperlink>
      <w:r>
        <w:t xml:space="preserve">. When we drew</w:t>
      </w:r>
      <w:r>
        <w:t xml:space="preserve"> </w:t>
      </w:r>
      <w:r>
        <w:t xml:space="preserve">causal diagrams of our research question we found cases where there were:</w:t>
      </w:r>
    </w:p>
    <w:p>
      <w:pPr>
        <w:pStyle w:val="Compact"/>
        <w:numPr>
          <w:numId w:val="1144"/>
          <w:ilvl w:val="0"/>
        </w:numPr>
      </w:pPr>
      <w:r>
        <w:t xml:space="preserve">Multiple causes of a single outcome, and where</w:t>
      </w:r>
    </w:p>
    <w:p>
      <w:pPr>
        <w:pStyle w:val="Compact"/>
        <w:numPr>
          <w:numId w:val="1144"/>
          <w:ilvl w:val="0"/>
        </w:numPr>
      </w:pPr>
      <w:r>
        <w:t xml:space="preserve">One variable might</w:t>
      </w:r>
      <w:r>
        <w:t xml:space="preserve"> </w:t>
      </w:r>
      <w:hyperlink w:anchor="effect-modification">
        <w:r>
          <w:rPr>
            <w:rStyle w:val="Hyperlink"/>
          </w:rPr>
          <w:t xml:space="preserve">alter the effect of another</w:t>
        </w:r>
      </w:hyperlink>
    </w:p>
    <w:p>
      <w:pPr>
        <w:pStyle w:val="FirstParagraph"/>
      </w:pPr>
      <w:r>
        <w:t xml:space="preserve">We drew diagrams like this for those cases:</w:t>
      </w:r>
    </w:p>
    <w:p>
      <w:pPr>
        <w:pStyle w:val="BodyText"/>
      </w:pPr>
      <w:r>
        <w:drawing>
          <wp:inline>
            <wp:extent cx="3810000" cy="2540000"/>
            <wp:effectExtent b="0" l="0" r="0" t="0"/>
            <wp:docPr descr="" title="" id="1" name="Picture"/>
            <a:graphic>
              <a:graphicData uri="http://schemas.openxmlformats.org/drawingml/2006/picture">
                <pic:pic>
                  <pic:nvPicPr>
                    <pic:cNvPr descr="media/gv/dc5cf0f6afbd41be330afea6de71718b.pdf" id="0" name="Picture"/>
                    <pic:cNvPicPr>
                      <a:picLocks noChangeArrowheads="1" noChangeAspect="1"/>
                    </pic:cNvPicPr>
                  </pic:nvPicPr>
                  <pic:blipFill>
                    <a:blip r:embed="rId34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And</w:t>
      </w:r>
    </w:p>
    <w:p>
      <w:pPr>
        <w:pStyle w:val="BodyText"/>
      </w:pPr>
      <w:r>
        <w:drawing>
          <wp:inline>
            <wp:extent cx="3810000" cy="2540000"/>
            <wp:effectExtent b="0" l="0" r="0" t="0"/>
            <wp:docPr descr="" title="" id="1" name="Picture"/>
            <a:graphic>
              <a:graphicData uri="http://schemas.openxmlformats.org/drawingml/2006/picture">
                <pic:pic>
                  <pic:nvPicPr>
                    <pic:cNvPr descr="media/gv/b9b3967afe7f63fb453d1fcc70b0cea2.pdf" id="0" name="Picture"/>
                    <pic:cNvPicPr>
                      <a:picLocks noChangeArrowheads="1" noChangeAspect="1"/>
                    </pic:cNvPicPr>
                  </pic:nvPicPr>
                  <pic:blipFill>
                    <a:blip r:embed="rId3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Another way to think about the diagram we say that effect modification is taking place is to draw it</w:t>
      </w:r>
      <w:r>
        <w:t xml:space="preserve"> </w:t>
      </w:r>
      <w:r>
        <w:t xml:space="preserve">like this:</w:t>
      </w:r>
    </w:p>
    <w:p>
      <w:pPr>
        <w:pStyle w:val="BodyText"/>
      </w:pPr>
      <w:r>
        <w:drawing>
          <wp:inline>
            <wp:extent cx="3810000" cy="2540000"/>
            <wp:effectExtent b="0" l="0" r="0" t="0"/>
            <wp:docPr descr="" title="" id="1" name="Picture"/>
            <a:graphic>
              <a:graphicData uri="http://schemas.openxmlformats.org/drawingml/2006/picture">
                <pic:pic>
                  <pic:nvPicPr>
                    <pic:cNvPr descr="media/gv/8c49b9832216d71124c900666cddb3e7.pdf" id="0" name="Picture"/>
                    <pic:cNvPicPr>
                      <a:picLocks noChangeArrowheads="1" noChangeAspect="1"/>
                    </pic:cNvPicPr>
                  </pic:nvPicPr>
                  <pic:blipFill>
                    <a:blip r:embed="rId35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We also came across the idea of</w:t>
      </w:r>
      <w:r>
        <w:t xml:space="preserve"> </w:t>
      </w:r>
      <w:hyperlink w:anchor="confounding-explanation">
        <w:r>
          <w:rPr>
            <w:rStyle w:val="Hyperlink"/>
          </w:rPr>
          <w:t xml:space="preserve">confounding</w:t>
        </w:r>
      </w:hyperlink>
      <w:r>
        <w:t xml:space="preserve">. This is where we see a</w:t>
      </w:r>
      <w:r>
        <w:t xml:space="preserve"> </w:t>
      </w:r>
      <w:r>
        <w:t xml:space="preserve">pattern like this:</w:t>
      </w:r>
    </w:p>
    <w:p>
      <w:pPr>
        <w:pStyle w:val="BodyText"/>
      </w:pPr>
      <w:r>
        <w:drawing>
          <wp:inline>
            <wp:extent cx="3810000" cy="2540000"/>
            <wp:effectExtent b="0" l="0" r="0" t="0"/>
            <wp:docPr descr="" title="" id="1" name="Picture"/>
            <a:graphic>
              <a:graphicData uri="http://schemas.openxmlformats.org/drawingml/2006/picture">
                <pic:pic>
                  <pic:nvPicPr>
                    <pic:cNvPr descr="media/gv/131e4e5c95fb6e69ddc6b330a8338544.pdf"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we discussed, the problem is that if smoking causes us to use matches</w:t>
      </w:r>
      <w:r>
        <w:t xml:space="preserve"> </w:t>
      </w:r>
      <w:r>
        <w:rPr>
          <w:i/>
        </w:rPr>
        <w:t xml:space="preserve">and</w:t>
      </w:r>
      <w:r>
        <w:t xml:space="preserve"> </w:t>
      </w:r>
      <w:r>
        <w:t xml:space="preserve">it causes cancer then</w:t>
      </w:r>
      <w:r>
        <w:t xml:space="preserve"> </w:t>
      </w:r>
      <w:r>
        <w:t xml:space="preserve">if we look at correlations of match-use and cancer we might get mislead. This would be an example of</w:t>
      </w:r>
      <w:r>
        <w:t xml:space="preserve"> </w:t>
      </w:r>
      <w:r>
        <w:t xml:space="preserve">a spurious correlation.</w:t>
      </w:r>
    </w:p>
    <w:p>
      <w:pPr>
        <w:pStyle w:val="Heading3"/>
      </w:pPr>
      <w:bookmarkStart w:id="352" w:name="some-benefits-of-using-multiple-regression"/>
      <w:r>
        <w:t xml:space="preserve">Some benefits of using multiple regression</w:t>
      </w:r>
      <w:bookmarkEnd w:id="352"/>
    </w:p>
    <w:p>
      <w:pPr>
        <w:pStyle w:val="FirstParagraph"/>
      </w:pPr>
      <w:r>
        <w:t xml:space="preserve">There are a number of benefits to using multiple regression:</w:t>
      </w:r>
    </w:p>
    <w:p>
      <w:pPr>
        <w:numPr>
          <w:numId w:val="1145"/>
          <w:ilvl w:val="0"/>
        </w:numPr>
      </w:pPr>
      <w:r>
        <w:t xml:space="preserve">If we think that the relationship between two variables might be changed by another (for example,</w:t>
      </w:r>
      <w:r>
        <w:t xml:space="preserve"> </w:t>
      </w:r>
      <w:r>
        <w:t xml:space="preserve">if a relationship between expertise and earnings were different for men and women), we can</w:t>
      </w:r>
      <w:r>
        <w:t xml:space="preserve"> </w:t>
      </w:r>
      <w:r>
        <w:rPr>
          <w:b/>
        </w:rPr>
        <w:t xml:space="preserve">test</w:t>
      </w:r>
      <w:r>
        <w:t xml:space="preserve"> </w:t>
      </w:r>
      <w:r>
        <w:t xml:space="preserve">if that is the case. I.e. we can test if moderation is occuring.</w:t>
      </w:r>
    </w:p>
    <w:p>
      <w:pPr>
        <w:numPr>
          <w:numId w:val="1145"/>
          <w:ilvl w:val="0"/>
        </w:numPr>
      </w:pPr>
      <w:r>
        <w:t xml:space="preserve">If we include extra variables (e.g. smoking as well as matches-used) we can reduce the effect of</w:t>
      </w:r>
      <w:r>
        <w:t xml:space="preserve"> </w:t>
      </w:r>
      <w:r>
        <w:t xml:space="preserve">confounding, and make better inferences about cause-effect relationships (although this isn’t</w:t>
      </w:r>
      <w:r>
        <w:t xml:space="preserve"> </w:t>
      </w:r>
      <w:r>
        <w:t xml:space="preserve">guaranteed and we need to be careful).</w:t>
      </w:r>
    </w:p>
    <w:p>
      <w:pPr>
        <w:numPr>
          <w:numId w:val="1145"/>
          <w:ilvl w:val="0"/>
        </w:numPr>
      </w:pPr>
      <w:r>
        <w:t xml:space="preserve">From a practical perspective, including extra variables can also reduce noise in our predictions</w:t>
      </w:r>
      <w:r>
        <w:t xml:space="preserve"> </w:t>
      </w:r>
      <w:r>
        <w:t xml:space="preserve">and increase statistical power.</w:t>
      </w:r>
    </w:p>
    <w:p>
      <w:pPr>
        <w:numPr>
          <w:numId w:val="1145"/>
          <w:ilvl w:val="0"/>
        </w:numPr>
      </w:pPr>
      <w:r>
        <w:t xml:space="preserve">Multiple regression can also be used to fit curved lines to data and avoid the assumption that</w:t>
      </w:r>
      <w:r>
        <w:t xml:space="preserve"> </w:t>
      </w:r>
      <w:r>
        <w:t xml:space="preserve">all relationships can be described by a straight line (Chris will cover this later in the course).</w:t>
      </w:r>
    </w:p>
    <w:p>
      <w:r>
        <w:pict>
          <v:rect style="width:0;height:1.5pt" o:hralign="center" o:hrstd="t" o:hr="t"/>
        </w:pict>
      </w:r>
    </w:p>
    <w:p>
      <w:pPr>
        <w:pStyle w:val="FirstParagraph"/>
      </w:pPr>
      <w:r>
        <w:rPr>
          <w:b/>
        </w:rPr>
        <w:t xml:space="preserve">For now we are going to focus on the first example.</w:t>
      </w:r>
      <w:r>
        <w:t xml:space="preserve"> </w:t>
      </w:r>
      <w:r>
        <w:t xml:space="preserve">If you are interested in the second case,</w:t>
      </w:r>
      <w:r>
        <w:t xml:space="preserve"> </w:t>
      </w:r>
      <w:hyperlink w:anchor="explanation-causal-estimates-hard">
        <w:r>
          <w:rPr>
            <w:rStyle w:val="Hyperlink"/>
          </w:rPr>
          <w:t xml:space="preserve">you can read more here</w:t>
        </w:r>
      </w:hyperlink>
      <w:r>
        <w:t xml:space="preserve">.</w:t>
      </w:r>
    </w:p>
    <w:p>
      <w:pPr>
        <w:pStyle w:val="BodyText"/>
      </w:pPr>
      <w:r>
        <w:t xml:space="preserve">A warning! You will sometimes see people claim that multiple regression provides a way of</w:t>
      </w:r>
      <w:r>
        <w:t xml:space="preserve"> </w:t>
      </w:r>
      <w:r>
        <w:t xml:space="preserve">choosing between different possible predictors of an outcome. This is basically untrue;</w:t>
      </w:r>
      <w:r>
        <w:t xml:space="preserve"> </w:t>
      </w:r>
      <w:hyperlink w:anchor="explanation-regression-model-selection-really-hard">
        <w:r>
          <w:rPr>
            <w:rStyle w:val="Hyperlink"/>
          </w:rPr>
          <w:t xml:space="preserve">see here for why</w:t>
        </w:r>
      </w:hyperlink>
      <w:r>
        <w:t xml:space="preserve">.</w:t>
      </w:r>
    </w:p>
    <w:p>
      <w:pPr>
        <w:pStyle w:val="Heading2"/>
      </w:pPr>
      <w:bookmarkStart w:id="353" w:name="regression-interaction"/>
      <w:r>
        <w:t xml:space="preserve">Different relationships?</w:t>
      </w:r>
      <w:bookmarkEnd w:id="353"/>
    </w:p>
    <w:p>
      <w:pPr>
        <w:pStyle w:val="FirstParagraph"/>
      </w:pPr>
      <w:r>
        <w:t xml:space="preserve">If you have a hypothesis that a relationship might differ for two different groups,</w:t>
      </w:r>
      <w:r>
        <w:t xml:space="preserve"> </w:t>
      </w:r>
      <w:r>
        <w:rPr>
          <w:b/>
        </w:rPr>
        <w:t xml:space="preserve">the first</w:t>
      </w:r>
      <w:r>
        <w:rPr>
          <w:b/>
        </w:rPr>
        <w:t xml:space="preserve"> </w:t>
      </w:r>
      <w:r>
        <w:rPr>
          <w:b/>
        </w:rPr>
        <w:t xml:space="preserve">thing you should do is plot the data</w:t>
      </w:r>
      <w:r>
        <w:t xml:space="preserve">.</w:t>
      </w:r>
    </w:p>
    <w:p>
      <w:pPr>
        <w:pStyle w:val="BodyText"/>
      </w:pPr>
      <w:r>
        <w:t xml:space="preserve">First let’s reload the example dataset on student grades and study habits:</w:t>
      </w:r>
    </w:p>
    <w:p>
      <w:pPr>
        <w:pStyle w:val="SourceCode"/>
      </w:pPr>
      <w:r>
        <w:rPr>
          <w:rStyle w:val="KeywordTok"/>
        </w:rPr>
        <w:t xml:space="preserve">library</w:t>
      </w:r>
      <w:r>
        <w:rPr>
          <w:rStyle w:val="NormalTok"/>
        </w:rPr>
        <w:t xml:space="preserve">(tidyverse)</w:t>
      </w:r>
      <w:r>
        <w:br w:type="textWrapping"/>
      </w:r>
      <w:r>
        <w:rPr>
          <w:rStyle w:val="NormalTok"/>
        </w:rPr>
        <w:t xml:space="preserve">studyhabits &lt;-</w:t>
      </w:r>
      <w:r>
        <w:rPr>
          <w:rStyle w:val="StringTok"/>
        </w:rPr>
        <w:t xml:space="preserve"> </w:t>
      </w:r>
      <w:r>
        <w:rPr>
          <w:rStyle w:val="KeywordTok"/>
        </w:rPr>
        <w:t xml:space="preserve">read_csv</w:t>
      </w:r>
      <w:r>
        <w:rPr>
          <w:rStyle w:val="NormalTok"/>
        </w:rPr>
        <w:t xml:space="preserve">(</w:t>
      </w:r>
      <w:r>
        <w:rPr>
          <w:rStyle w:val="StringTok"/>
        </w:rPr>
        <w:t xml:space="preserve">'https://benwhalley.github.io/rmip/data/studyhabitsandgrades.csv'</w:t>
      </w:r>
      <w:r>
        <w:rPr>
          <w:rStyle w:val="NormalTok"/>
        </w:rPr>
        <w:t xml:space="preserve">)</w:t>
      </w:r>
    </w:p>
    <w:p>
      <w:pPr>
        <w:pStyle w:val="SourceCode"/>
      </w:pPr>
      <w:r>
        <w:rPr>
          <w:rStyle w:val="VerbatimChar"/>
        </w:rPr>
        <w:t xml:space="preserve">## Parsed with column specification:</w:t>
      </w:r>
      <w:r>
        <w:br w:type="textWrapping"/>
      </w:r>
      <w:r>
        <w:rPr>
          <w:rStyle w:val="VerbatimChar"/>
        </w:rPr>
        <w:t xml:space="preserve">## cols(</w:t>
      </w:r>
      <w:r>
        <w:br w:type="textWrapping"/>
      </w:r>
      <w:r>
        <w:rPr>
          <w:rStyle w:val="VerbatimChar"/>
        </w:rPr>
        <w:t xml:space="preserve">##   work_consistently = col_double(),</w:t>
      </w:r>
      <w:r>
        <w:br w:type="textWrapping"/>
      </w:r>
      <w:r>
        <w:rPr>
          <w:rStyle w:val="VerbatimChar"/>
        </w:rPr>
        <w:t xml:space="preserve">##   revision_before = col_double(),</w:t>
      </w:r>
      <w:r>
        <w:br w:type="textWrapping"/>
      </w:r>
      <w:r>
        <w:rPr>
          <w:rStyle w:val="VerbatimChar"/>
        </w:rPr>
        <w:t xml:space="preserve">##   focus_deadline = col_double(),</w:t>
      </w:r>
      <w:r>
        <w:br w:type="textWrapping"/>
      </w:r>
      <w:r>
        <w:rPr>
          <w:rStyle w:val="VerbatimChar"/>
        </w:rPr>
        <w:t xml:space="preserve">##   progress_everyday = col_double(),</w:t>
      </w:r>
      <w:r>
        <w:br w:type="textWrapping"/>
      </w:r>
      <w:r>
        <w:rPr>
          <w:rStyle w:val="VerbatimChar"/>
        </w:rPr>
        <w:t xml:space="preserve">##   work_hours = col_double(),</w:t>
      </w:r>
      <w:r>
        <w:br w:type="textWrapping"/>
      </w:r>
      <w:r>
        <w:rPr>
          <w:rStyle w:val="VerbatimChar"/>
        </w:rPr>
        <w:t xml:space="preserve">##   msc_student = col_logical(),</w:t>
      </w:r>
      <w:r>
        <w:br w:type="textWrapping"/>
      </w:r>
      <w:r>
        <w:rPr>
          <w:rStyle w:val="VerbatimChar"/>
        </w:rPr>
        <w:t xml:space="preserve">##   female = col_logical(),</w:t>
      </w:r>
      <w:r>
        <w:br w:type="textWrapping"/>
      </w:r>
      <w:r>
        <w:rPr>
          <w:rStyle w:val="VerbatimChar"/>
        </w:rPr>
        <w:t xml:space="preserve">##   unique_id = col_double(),</w:t>
      </w:r>
      <w:r>
        <w:br w:type="textWrapping"/>
      </w:r>
      <w:r>
        <w:rPr>
          <w:rStyle w:val="VerbatimChar"/>
        </w:rPr>
        <w:t xml:space="preserve">##   grade = col_double()</w:t>
      </w:r>
      <w:r>
        <w:br w:type="textWrapping"/>
      </w:r>
      <w:r>
        <w:rPr>
          <w:rStyle w:val="VerbatimChar"/>
        </w:rPr>
        <w:t xml:space="preserve">## )</w:t>
      </w:r>
    </w:p>
    <w:p>
      <w:pPr>
        <w:pStyle w:val="FirstParagraph"/>
      </w:pPr>
      <w:r>
        <w:t xml:space="preserve">We know there is a link (in these data) between study hours and grades because we can see it in the</w:t>
      </w:r>
      <w:r>
        <w:t xml:space="preserve"> </w:t>
      </w:r>
      <w:r>
        <w:t xml:space="preserve">plot, and we modelled it using</w:t>
      </w:r>
      <w:r>
        <w:t xml:space="preserve"> </w:t>
      </w:r>
      <w:r>
        <w:rPr>
          <w:rStyle w:val="VerbatimChar"/>
        </w:rPr>
        <w:t xml:space="preserve">lm</w:t>
      </w:r>
      <w:r>
        <w:t xml:space="preserve"> </w:t>
      </w:r>
      <w:r>
        <w:t xml:space="preserve">in a previous session:</w:t>
      </w:r>
    </w:p>
    <w:p>
      <w:pPr>
        <w:pStyle w:val="SourceCode"/>
      </w:pPr>
      <w:r>
        <w:rPr>
          <w:rStyle w:val="NormalTok"/>
        </w:rPr>
        <w:t xml:space="preserve">studyhabits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(work_hours, grade))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se=</w:t>
      </w:r>
      <w:r>
        <w:rPr>
          <w:rStyle w:val="NormalTok"/>
        </w:rPr>
        <w:t xml:space="preserve">F, </w:t>
      </w:r>
      <w:r>
        <w:rPr>
          <w:rStyle w:val="DataTypeTok"/>
        </w:rPr>
        <w:t xml:space="preserve">method=</w:t>
      </w:r>
      <w:r>
        <w:rPr>
          <w:rStyle w:val="NormalTok"/>
        </w:rPr>
        <w:t xml:space="preserve">lm)</w:t>
      </w:r>
    </w:p>
    <w:p>
      <w:pPr>
        <w:pStyle w:val="FirstParagraph"/>
      </w:pPr>
      <w:r>
        <w:drawing>
          <wp:inline>
            <wp:extent cx="5943600" cy="4754880"/>
            <wp:effectExtent b="0" l="0" r="0" t="0"/>
            <wp:docPr descr="" title="" id="1" name="Picture"/>
            <a:graphic>
              <a:graphicData uri="http://schemas.openxmlformats.org/drawingml/2006/picture">
                <pic:pic>
                  <pic:nvPicPr>
                    <pic:cNvPr descr="04-regression_files/figure-docx/unnamed-chunk-48-1.png" id="0" name="Picture"/>
                    <pic:cNvPicPr>
                      <a:picLocks noChangeArrowheads="1" noChangeAspect="1"/>
                    </pic:cNvPicPr>
                  </pic:nvPicPr>
                  <pic:blipFill>
                    <a:blip r:embed="rId35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could also ask, is this relationship the same for men and women? To show the differences, we can</w:t>
      </w:r>
      <w:r>
        <w:t xml:space="preserve"> </w:t>
      </w:r>
      <w:r>
        <w:t xml:space="preserve">use a coloured plot:</w:t>
      </w:r>
    </w:p>
    <w:p>
      <w:pPr>
        <w:pStyle w:val="BodyText"/>
      </w:pPr>
      <w:r>
        <w:drawing>
          <wp:inline>
            <wp:extent cx="5943600" cy="4754880"/>
            <wp:effectExtent b="0" l="0" r="0" t="0"/>
            <wp:docPr descr="" title="" id="1" name="Picture"/>
            <a:graphic>
              <a:graphicData uri="http://schemas.openxmlformats.org/drawingml/2006/picture">
                <pic:pic>
                  <pic:nvPicPr>
                    <pic:cNvPr descr="04-regression_files/figure-docx/unnamed-chunk-49-1.png" id="0" name="Picture"/>
                    <pic:cNvPicPr>
                      <a:picLocks noChangeArrowheads="1" noChangeAspect="1"/>
                    </pic:cNvPicPr>
                  </pic:nvPicPr>
                  <pic:blipFill>
                    <a:blip r:embed="rId355"/>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3"/>
      </w:pPr>
      <w:bookmarkStart w:id="356" w:name="task-multiple-regression-overall-pattern"/>
      <w:r>
        <w:t xml:space="preserve">What is the main pattern in the data?</w:t>
      </w:r>
      <w:bookmarkEnd w:id="356"/>
    </w:p>
    <w:p>
      <w:pPr>
        <w:pStyle w:val="FirstParagraph"/>
      </w:pPr>
      <w:r>
        <w:t xml:space="preserve">First load the data and reproduce the coloured plot from above.</w:t>
      </w:r>
    </w:p>
    <w:p>
      <w:pPr>
        <w:pStyle w:val="BodyText"/>
      </w:pPr>
      <w:r>
        <w:t xml:space="preserve">Second, agree within your groups:</w:t>
      </w:r>
    </w:p>
    <w:p>
      <w:pPr>
        <w:pStyle w:val="Compact"/>
        <w:numPr>
          <w:numId w:val="1146"/>
          <w:ilvl w:val="0"/>
        </w:numPr>
      </w:pPr>
      <w:r>
        <w:t xml:space="preserve">What is the overall pattern of these (</w:t>
      </w:r>
      <w:hyperlink r:id="rId357">
        <w:r>
          <w:rPr>
            <w:rStyle w:val="Hyperlink"/>
          </w:rPr>
          <w:t xml:space="preserve">imagined</w:t>
        </w:r>
      </w:hyperlink>
      <w:r>
        <w:t xml:space="preserve">) results?</w:t>
      </w:r>
    </w:p>
    <w:p>
      <w:pPr>
        <w:pStyle w:val="Compact"/>
        <w:numPr>
          <w:numId w:val="1146"/>
          <w:ilvl w:val="0"/>
        </w:numPr>
      </w:pPr>
      <w:r>
        <w:t xml:space="preserve">Does extra time spent working benefit men and women equally?</w:t>
      </w:r>
    </w:p>
    <w:p>
      <w:pPr>
        <w:pStyle w:val="Heading2"/>
      </w:pPr>
      <w:bookmarkStart w:id="358" w:name="fit-multiple-regression"/>
      <w:r>
        <w:t xml:space="preserve">Using</w:t>
      </w:r>
      <w:r>
        <w:t xml:space="preserve"> </w:t>
      </w:r>
      <w:r>
        <w:rPr>
          <w:rStyle w:val="VerbatimChar"/>
        </w:rPr>
        <w:t xml:space="preserve">lm</w:t>
      </w:r>
      <w:r>
        <w:t xml:space="preserve"> </w:t>
      </w:r>
      <w:r>
        <w:t xml:space="preserve">for multiple regression</w:t>
      </w:r>
      <w:bookmarkEnd w:id="358"/>
    </w:p>
    <w:p>
      <w:pPr>
        <w:pStyle w:val="FirstParagraph"/>
      </w:pPr>
      <w:r>
        <w:t xml:space="preserve">If you don’t already have it loaded in RStudio, load the example dataset:</w:t>
      </w:r>
    </w:p>
    <w:p>
      <w:pPr>
        <w:pStyle w:val="SourceCode"/>
      </w:pPr>
      <w:r>
        <w:rPr>
          <w:rStyle w:val="NormalTok"/>
        </w:rPr>
        <w:t xml:space="preserve">studyhabits &lt;-</w:t>
      </w:r>
      <w:r>
        <w:rPr>
          <w:rStyle w:val="StringTok"/>
        </w:rPr>
        <w:t xml:space="preserve"> </w:t>
      </w:r>
      <w:r>
        <w:rPr>
          <w:rStyle w:val="KeywordTok"/>
        </w:rPr>
        <w:t xml:space="preserve">read_csv</w:t>
      </w:r>
      <w:r>
        <w:rPr>
          <w:rStyle w:val="NormalTok"/>
        </w:rPr>
        <w:t xml:space="preserve">(</w:t>
      </w:r>
      <w:r>
        <w:rPr>
          <w:rStyle w:val="StringTok"/>
        </w:rPr>
        <w:t xml:space="preserve">'https://benwhalley.github.io/rmip/data/studyhabitsandgrades.csv'</w:t>
      </w:r>
      <w:r>
        <w:rPr>
          <w:rStyle w:val="NormalTok"/>
        </w:rPr>
        <w:t xml:space="preserve">)</w:t>
      </w:r>
    </w:p>
    <w:p>
      <w:pPr>
        <w:pStyle w:val="FirstParagraph"/>
      </w:pPr>
      <w:r>
        <w:t xml:space="preserve">As</w:t>
      </w:r>
      <w:r>
        <w:t xml:space="preserve"> </w:t>
      </w:r>
      <w:hyperlink w:anchor="first-lm">
        <w:r>
          <w:rPr>
            <w:rStyle w:val="Hyperlink"/>
          </w:rPr>
          <w:t xml:space="preserve">we did for a single predictor regression</w:t>
        </w:r>
      </w:hyperlink>
      <w:r>
        <w:t xml:space="preserve">, we can use</w:t>
      </w:r>
      <w:r>
        <w:t xml:space="preserve"> </w:t>
      </w:r>
      <w:r>
        <w:rPr>
          <w:rStyle w:val="VerbatimChar"/>
        </w:rPr>
        <w:t xml:space="preserve">lm</w:t>
      </w:r>
      <w:r>
        <w:t xml:space="preserve"> </w:t>
      </w:r>
      <w:r>
        <w:t xml:space="preserve">to get numbers to describe the</w:t>
      </w:r>
      <w:r>
        <w:t xml:space="preserve"> </w:t>
      </w:r>
      <w:r>
        <w:t xml:space="preserve">slopes of the lines.</w:t>
      </w:r>
    </w:p>
    <w:p>
      <w:pPr>
        <w:pStyle w:val="SourceCode"/>
      </w:pPr>
      <w:r>
        <w:rPr>
          <w:rStyle w:val="NormalTok"/>
        </w:rPr>
        <w:t xml:space="preserve">second.model &lt;-</w:t>
      </w:r>
      <w:r>
        <w:rPr>
          <w:rStyle w:val="StringTok"/>
        </w:rPr>
        <w:t xml:space="preserve"> </w:t>
      </w:r>
      <w:r>
        <w:rPr>
          <w:rStyle w:val="KeywordTok"/>
        </w:rPr>
        <w:t xml:space="preserve">lm</w:t>
      </w:r>
      <w:r>
        <w:rPr>
          <w:rStyle w:val="NormalTok"/>
        </w:rPr>
        <w:t xml:space="preserve">(grade </w:t>
      </w:r>
      <w:r>
        <w:rPr>
          <w:rStyle w:val="OperatorTok"/>
        </w:rPr>
        <w:t xml:space="preserve">~</w:t>
      </w:r>
      <w:r>
        <w:rPr>
          <w:rStyle w:val="StringTok"/>
        </w:rPr>
        <w:t xml:space="preserve"> </w:t>
      </w:r>
      <w:r>
        <w:rPr>
          <w:rStyle w:val="NormalTok"/>
        </w:rPr>
        <w:t xml:space="preserve">work_hours </w:t>
      </w:r>
      <w:r>
        <w:rPr>
          <w:rStyle w:val="OperatorTok"/>
        </w:rPr>
        <w:t xml:space="preserve">*</w:t>
      </w:r>
      <w:r>
        <w:rPr>
          <w:rStyle w:val="StringTok"/>
        </w:rPr>
        <w:t xml:space="preserve"> </w:t>
      </w:r>
      <w:r>
        <w:rPr>
          <w:rStyle w:val="NormalTok"/>
        </w:rPr>
        <w:t xml:space="preserve">female, </w:t>
      </w:r>
      <w:r>
        <w:rPr>
          <w:rStyle w:val="DataTypeTok"/>
        </w:rPr>
        <w:t xml:space="preserve">data =</w:t>
      </w:r>
      <w:r>
        <w:rPr>
          <w:rStyle w:val="NormalTok"/>
        </w:rPr>
        <w:t xml:space="preserve"> studyhabits)</w:t>
      </w:r>
      <w:r>
        <w:br w:type="textWrapping"/>
      </w:r>
      <w:r>
        <w:rPr>
          <w:rStyle w:val="NormalTok"/>
        </w:rPr>
        <w:t xml:space="preserve">second.model</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grade ~ work_hours * female, data = studyhabits)</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(Intercept)             work_hours             femaleTRUE  </w:t>
      </w:r>
      <w:r>
        <w:br w:type="textWrapping"/>
      </w:r>
      <w:r>
        <w:rPr>
          <w:rStyle w:val="VerbatimChar"/>
        </w:rPr>
        <w:t xml:space="preserve">##               18.0266                 1.8232                18.3918  </w:t>
      </w:r>
      <w:r>
        <w:br w:type="textWrapping"/>
      </w:r>
      <w:r>
        <w:rPr>
          <w:rStyle w:val="VerbatimChar"/>
        </w:rPr>
        <w:t xml:space="preserve">## work_hours:femaleTRUE  </w:t>
      </w:r>
      <w:r>
        <w:br w:type="textWrapping"/>
      </w:r>
      <w:r>
        <w:rPr>
          <w:rStyle w:val="VerbatimChar"/>
        </w:rPr>
        <w:t xml:space="preserve">##               -0.9444</w:t>
      </w:r>
    </w:p>
    <w:p>
      <w:pPr>
        <w:pStyle w:val="Heading4"/>
      </w:pPr>
      <w:bookmarkStart w:id="359" w:name="explanation-of-the-lm-code-above"/>
      <w:r>
        <w:t xml:space="preserve">Explanation of the</w:t>
      </w:r>
      <w:r>
        <w:t xml:space="preserve"> </w:t>
      </w:r>
      <w:r>
        <w:rPr>
          <w:rStyle w:val="VerbatimChar"/>
        </w:rPr>
        <w:t xml:space="preserve">lm</w:t>
      </w:r>
      <w:r>
        <w:t xml:space="preserve"> </w:t>
      </w:r>
      <w:r>
        <w:t xml:space="preserve">code above</w:t>
      </w:r>
      <w:bookmarkEnd w:id="359"/>
    </w:p>
    <w:p>
      <w:pPr>
        <w:pStyle w:val="FirstParagraph"/>
      </w:pPr>
      <w:r>
        <w:t xml:space="preserve">This time we have changed the</w:t>
      </w:r>
      <w:r>
        <w:t xml:space="preserve"> </w:t>
      </w:r>
      <w:hyperlink w:anchor="explain-formulae">
        <w:r>
          <w:rPr>
            <w:rStyle w:val="Hyperlink"/>
          </w:rPr>
          <w:t xml:space="preserve">formula</w:t>
        </w:r>
      </w:hyperlink>
      <w:r>
        <w:t xml:space="preserve"> </w:t>
      </w:r>
      <w:r>
        <w:t xml:space="preserve">and:</w:t>
      </w:r>
    </w:p>
    <w:p>
      <w:pPr>
        <w:pStyle w:val="Compact"/>
        <w:numPr>
          <w:numId w:val="1147"/>
          <w:ilvl w:val="0"/>
        </w:numPr>
      </w:pPr>
      <w:r>
        <w:t xml:space="preserve">Added</w:t>
      </w:r>
      <w:r>
        <w:t xml:space="preserve"> </w:t>
      </w:r>
      <w:r>
        <w:rPr>
          <w:rStyle w:val="VerbatimChar"/>
        </w:rPr>
        <w:t xml:space="preserve">female</w:t>
      </w:r>
      <w:r>
        <w:t xml:space="preserve"> </w:t>
      </w:r>
      <w:r>
        <w:t xml:space="preserve">as a second predictor</w:t>
      </w:r>
    </w:p>
    <w:p>
      <w:pPr>
        <w:pStyle w:val="Compact"/>
        <w:numPr>
          <w:numId w:val="1147"/>
          <w:ilvl w:val="0"/>
        </w:numPr>
      </w:pPr>
      <w:r>
        <w:t xml:space="preserve">Used the</w:t>
      </w:r>
      <w:r>
        <w:t xml:space="preserve"> </w:t>
      </w:r>
      <w:r>
        <w:rPr>
          <w:rStyle w:val="VerbatimChar"/>
        </w:rPr>
        <w:t xml:space="preserve">*</w:t>
      </w:r>
      <w:r>
        <w:t xml:space="preserve"> </w:t>
      </w:r>
      <w:r>
        <w:t xml:space="preserve">symbol between them, which allows the slope for</w:t>
      </w:r>
      <w:r>
        <w:t xml:space="preserve"> </w:t>
      </w:r>
      <w:r>
        <w:rPr>
          <w:rStyle w:val="VerbatimChar"/>
        </w:rPr>
        <w:t xml:space="preserve">work_hours</w:t>
      </w:r>
      <w:r>
        <w:t xml:space="preserve"> </w:t>
      </w:r>
      <w:r>
        <w:t xml:space="preserve">to be</w:t>
      </w:r>
      <w:r>
        <w:t xml:space="preserve"> </w:t>
      </w:r>
      <w:r>
        <w:rPr>
          <w:i/>
        </w:rPr>
        <w:t xml:space="preserve">different</w:t>
      </w:r>
      <w:r>
        <w:t xml:space="preserve"> </w:t>
      </w:r>
      <w:r>
        <w:t xml:space="preserve">for</w:t>
      </w:r>
      <w:r>
        <w:t xml:space="preserve"> </w:t>
      </w:r>
      <w:r>
        <w:t xml:space="preserve">men and women.</w:t>
      </w:r>
    </w:p>
    <w:p>
      <w:pPr>
        <w:pStyle w:val="Heading4"/>
      </w:pPr>
      <w:bookmarkStart w:id="360" w:name="explanation-of-the-lm-output"/>
      <w:r>
        <w:t xml:space="preserve">Explanation of the</w:t>
      </w:r>
      <w:r>
        <w:t xml:space="preserve"> </w:t>
      </w:r>
      <w:r>
        <w:rPr>
          <w:rStyle w:val="VerbatimChar"/>
        </w:rPr>
        <w:t xml:space="preserve">lm</w:t>
      </w:r>
      <w:r>
        <w:t xml:space="preserve"> </w:t>
      </w:r>
      <w:r>
        <w:t xml:space="preserve">output</w:t>
      </w:r>
      <w:bookmarkEnd w:id="360"/>
    </w:p>
    <w:p>
      <w:pPr>
        <w:pStyle w:val="FirstParagraph"/>
      </w:pPr>
      <w:r>
        <w:t xml:space="preserve">The output looks similar, but this time, we have 4 coefficients:</w:t>
      </w:r>
    </w:p>
    <w:p>
      <w:pPr>
        <w:pStyle w:val="Compact"/>
        <w:numPr>
          <w:numId w:val="1148"/>
          <w:ilvl w:val="0"/>
        </w:numPr>
      </w:pPr>
      <w:r>
        <w:rPr>
          <w:rStyle w:val="VerbatimChar"/>
        </w:rPr>
        <w:t xml:space="preserve">(Intercept)</w:t>
      </w:r>
    </w:p>
    <w:p>
      <w:pPr>
        <w:pStyle w:val="Compact"/>
        <w:numPr>
          <w:numId w:val="1148"/>
          <w:ilvl w:val="0"/>
        </w:numPr>
      </w:pPr>
      <w:r>
        <w:rPr>
          <w:rStyle w:val="VerbatimChar"/>
        </w:rPr>
        <w:t xml:space="preserve">work_hours</w:t>
      </w:r>
    </w:p>
    <w:p>
      <w:pPr>
        <w:pStyle w:val="Compact"/>
        <w:numPr>
          <w:numId w:val="1148"/>
          <w:ilvl w:val="0"/>
        </w:numPr>
      </w:pPr>
      <w:r>
        <w:rPr>
          <w:rStyle w:val="VerbatimChar"/>
        </w:rPr>
        <w:t xml:space="preserve">femaleTRUE</w:t>
      </w:r>
    </w:p>
    <w:p>
      <w:pPr>
        <w:pStyle w:val="Compact"/>
        <w:numPr>
          <w:numId w:val="1148"/>
          <w:ilvl w:val="0"/>
        </w:numPr>
      </w:pPr>
      <w:r>
        <w:rPr>
          <w:rStyle w:val="VerbatimChar"/>
        </w:rPr>
        <w:t xml:space="preserve">work_hours:femaleTRUE</w:t>
      </w:r>
    </w:p>
    <w:p>
      <w:pPr>
        <w:pStyle w:val="Heading4"/>
      </w:pPr>
      <w:bookmarkStart w:id="361" w:name="interpreting-the-lm-coefficients"/>
      <w:r>
        <w:t xml:space="preserve">Interpreting the</w:t>
      </w:r>
      <w:r>
        <w:t xml:space="preserve"> </w:t>
      </w:r>
      <w:r>
        <w:rPr>
          <w:rStyle w:val="VerbatimChar"/>
        </w:rPr>
        <w:t xml:space="preserve">lm</w:t>
      </w:r>
      <w:r>
        <w:t xml:space="preserve"> </w:t>
      </w:r>
      <w:r>
        <w:t xml:space="preserve">coefficients</w:t>
      </w:r>
      <w:bookmarkEnd w:id="361"/>
    </w:p>
    <w:p>
      <w:pPr>
        <w:pStyle w:val="FirstParagraph"/>
      </w:pPr>
      <w:r>
        <w:t xml:space="preserve">The coefficients have changed their meaning from model 1. But we can still think of them as either</w:t>
      </w:r>
      <w:r>
        <w:t xml:space="preserve"> </w:t>
      </w:r>
      <w:r>
        <w:rPr>
          <w:b/>
        </w:rPr>
        <w:t xml:space="preserve">points</w:t>
      </w:r>
      <w:r>
        <w:t xml:space="preserve"> </w:t>
      </w:r>
      <w:r>
        <w:t xml:space="preserve">or</w:t>
      </w:r>
      <w:r>
        <w:t xml:space="preserve"> </w:t>
      </w:r>
      <w:r>
        <w:rPr>
          <w:b/>
        </w:rPr>
        <w:t xml:space="preserve">slopes</w:t>
      </w:r>
      <w:r>
        <w:t xml:space="preserve"> </w:t>
      </w:r>
      <w:r>
        <w:t xml:space="preserve">on the graph with fitted lines. Again, I have extended the lines to the</w:t>
      </w:r>
      <w:r>
        <w:t xml:space="preserve"> </w:t>
      </w:r>
      <w:r>
        <w:t xml:space="preserve">left to make things easier:</w:t>
      </w:r>
    </w:p>
    <w:p>
      <w:pPr>
        <w:pStyle w:val="BodyText"/>
      </w:pPr>
      <w:r>
        <w:drawing>
          <wp:inline>
            <wp:extent cx="5943600" cy="4754880"/>
            <wp:effectExtent b="0" l="0" r="0" t="0"/>
            <wp:docPr descr="" title="" id="1" name="Picture"/>
            <a:graphic>
              <a:graphicData uri="http://schemas.openxmlformats.org/drawingml/2006/picture">
                <pic:pic>
                  <pic:nvPicPr>
                    <pic:cNvPr descr="04-regression_files/figure-docx/unnamed-chunk-53-1.png" id="0" name="Picture"/>
                    <pic:cNvPicPr>
                      <a:picLocks noChangeArrowheads="1" noChangeAspect="1"/>
                    </pic:cNvPicPr>
                  </pic:nvPicPr>
                  <pic:blipFill>
                    <a:blip r:embed="rId362"/>
                    <a:stretch>
                      <a:fillRect/>
                    </a:stretch>
                  </pic:blipFill>
                  <pic:spPr bwMode="auto">
                    <a:xfrm>
                      <a:off x="0" y="0"/>
                      <a:ext cx="5943600" cy="4754880"/>
                    </a:xfrm>
                    <a:prstGeom prst="rect">
                      <a:avLst/>
                    </a:prstGeom>
                    <a:noFill/>
                    <a:ln w="9525">
                      <a:noFill/>
                      <a:headEnd/>
                      <a:tailEnd/>
                    </a:ln>
                  </pic:spPr>
                </pic:pic>
              </a:graphicData>
            </a:graphic>
          </wp:inline>
        </w:drawing>
      </w:r>
    </w:p>
    <w:p>
      <w:pPr>
        <w:pStyle w:val="Compact"/>
        <w:numPr>
          <w:numId w:val="1149"/>
          <w:ilvl w:val="0"/>
        </w:numPr>
      </w:pPr>
      <w:r>
        <w:rPr>
          <w:rStyle w:val="VerbatimChar"/>
        </w:rPr>
        <w:t xml:space="preserve">(Intercept)</w:t>
      </w:r>
      <w:r>
        <w:t xml:space="preserve"> </w:t>
      </w:r>
      <w:r>
        <w:t xml:space="preserve">is the point for men, where</w:t>
      </w:r>
      <w:r>
        <w:t xml:space="preserve"> </w:t>
      </w:r>
      <w:r>
        <w:rPr>
          <w:rStyle w:val="VerbatimChar"/>
        </w:rPr>
        <w:t xml:space="preserve">work_hours</w:t>
      </w:r>
      <w:r>
        <w:t xml:space="preserve"> </w:t>
      </w:r>
      <w:r>
        <w:t xml:space="preserve">= 0 (where the red line crosses zero on</w:t>
      </w:r>
      <w:r>
        <w:t xml:space="preserve"> </w:t>
      </w:r>
      <w:r>
        <w:t xml:space="preserve">the x axis).</w:t>
      </w:r>
    </w:p>
    <w:p>
      <w:pPr>
        <w:pStyle w:val="Compact"/>
        <w:numPr>
          <w:numId w:val="1149"/>
          <w:ilvl w:val="0"/>
        </w:numPr>
      </w:pPr>
      <w:r>
        <w:rPr>
          <w:rStyle w:val="VerbatimChar"/>
        </w:rPr>
        <w:t xml:space="preserve">femaleTRUE</w:t>
      </w:r>
      <w:r>
        <w:t xml:space="preserve"> </w:t>
      </w:r>
      <w:r>
        <w:t xml:space="preserve">is the difference between men and women, when</w:t>
      </w:r>
      <w:r>
        <w:t xml:space="preserve"> </w:t>
      </w:r>
      <w:r>
        <w:rPr>
          <w:rStyle w:val="VerbatimChar"/>
        </w:rPr>
        <w:t xml:space="preserve">work_hours</w:t>
      </w:r>
      <w:r>
        <w:t xml:space="preserve"> </w:t>
      </w:r>
      <w:r>
        <w:t xml:space="preserve">= 0 (the difference</w:t>
      </w:r>
      <w:r>
        <w:t xml:space="preserve"> </w:t>
      </w:r>
      <w:r>
        <w:t xml:space="preserve">between the blue and red lines, at the zero point on the x axis)</w:t>
      </w:r>
    </w:p>
    <w:p>
      <w:pPr>
        <w:pStyle w:val="Compact"/>
        <w:numPr>
          <w:numId w:val="1149"/>
          <w:ilvl w:val="0"/>
        </w:numPr>
      </w:pPr>
      <w:r>
        <w:rPr>
          <w:rStyle w:val="VerbatimChar"/>
        </w:rPr>
        <w:t xml:space="preserve">work_hours</w:t>
      </w:r>
      <w:r>
        <w:t xml:space="preserve"> </w:t>
      </w:r>
      <w:r>
        <w:t xml:space="preserve">is the slope (relationship) between</w:t>
      </w:r>
      <w:r>
        <w:t xml:space="preserve"> </w:t>
      </w:r>
      <w:r>
        <w:rPr>
          <w:rStyle w:val="VerbatimChar"/>
        </w:rPr>
        <w:t xml:space="preserve">work_hours</w:t>
      </w:r>
      <w:r>
        <w:t xml:space="preserve"> </w:t>
      </w:r>
      <w:r>
        <w:t xml:space="preserve">and</w:t>
      </w:r>
      <w:r>
        <w:t xml:space="preserve"> </w:t>
      </w:r>
      <w:r>
        <w:rPr>
          <w:rStyle w:val="VerbatimChar"/>
        </w:rPr>
        <w:t xml:space="preserve">grade</w:t>
      </w:r>
      <w:r>
        <w:t xml:space="preserve"> </w:t>
      </w:r>
      <w:r>
        <w:rPr>
          <w:i/>
        </w:rPr>
        <w:t xml:space="preserve">for men</w:t>
      </w:r>
      <w:r>
        <w:t xml:space="preserve"> </w:t>
      </w:r>
      <w:r>
        <w:t xml:space="preserve">(the</w:t>
      </w:r>
      <w:r>
        <w:t xml:space="preserve"> </w:t>
      </w:r>
      <w:r>
        <w:t xml:space="preserve">steepness of the red line)</w:t>
      </w:r>
    </w:p>
    <w:p>
      <w:pPr>
        <w:pStyle w:val="Compact"/>
        <w:numPr>
          <w:numId w:val="1149"/>
          <w:ilvl w:val="0"/>
        </w:numPr>
      </w:pPr>
      <w:r>
        <w:rPr>
          <w:rStyle w:val="VerbatimChar"/>
        </w:rPr>
        <w:t xml:space="preserve">work_hours:femaleTRUE</w:t>
      </w:r>
      <w:r>
        <w:t xml:space="preserve"> </w:t>
      </w:r>
      <w:r>
        <w:t xml:space="preserve">is the</w:t>
      </w:r>
      <w:r>
        <w:t xml:space="preserve"> </w:t>
      </w:r>
      <w:r>
        <w:rPr>
          <w:i/>
        </w:rPr>
        <w:t xml:space="preserve">difference in slopes</w:t>
      </w:r>
      <w:r>
        <w:t xml:space="preserve"> </w:t>
      </w:r>
      <w:r>
        <w:t xml:space="preserve">for work hours, for women. So this is the</w:t>
      </w:r>
      <w:r>
        <w:t xml:space="preserve"> </w:t>
      </w:r>
      <w:r>
        <w:t xml:space="preserve">slope for women</w:t>
      </w:r>
      <w:r>
        <w:t xml:space="preserve"> </w:t>
      </w:r>
      <w:r>
        <w:rPr>
          <w:i/>
        </w:rPr>
        <w:t xml:space="preserve">minus</w:t>
      </w:r>
      <w:r>
        <w:t xml:space="preserve"> </w:t>
      </w:r>
      <w:r>
        <w:t xml:space="preserve">the slope for men (that is, the difference in steepness between the red</w:t>
      </w:r>
      <w:r>
        <w:t xml:space="preserve"> </w:t>
      </w:r>
      <w:r>
        <w:t xml:space="preserve">and blue lines. It’s NOT the slope of the blue line).</w:t>
      </w:r>
    </w:p>
    <w:p>
      <w:pPr>
        <w:pStyle w:val="FirstParagraph"/>
      </w:pPr>
      <w:r>
        <w:t xml:space="preserve">Double check you understand how to interpret the</w:t>
      </w:r>
      <w:r>
        <w:t xml:space="preserve"> </w:t>
      </w:r>
      <w:r>
        <w:rPr>
          <w:rStyle w:val="VerbatimChar"/>
        </w:rPr>
        <w:t xml:space="preserve">work_hours:femaleTRUE</w:t>
      </w:r>
      <w:r>
        <w:t xml:space="preserve"> </w:t>
      </w:r>
      <w:r>
        <w:t xml:space="preserve">coefficient. It’s very</w:t>
      </w:r>
      <w:r>
        <w:t xml:space="preserve"> </w:t>
      </w:r>
      <w:r>
        <w:t xml:space="preserve">common for regression coefficients to represent</w:t>
      </w:r>
      <w:r>
        <w:t xml:space="preserve"> </w:t>
      </w:r>
      <w:r>
        <w:rPr>
          <w:b/>
        </w:rPr>
        <w:t xml:space="preserve">differences</w:t>
      </w:r>
      <w:r>
        <w:t xml:space="preserve"> </w:t>
      </w:r>
      <w:r>
        <w:t xml:space="preserve">in this way. But in this example it</w:t>
      </w:r>
      <w:r>
        <w:t xml:space="preserve"> </w:t>
      </w:r>
      <w:r>
        <w:t xml:space="preserve">does mean we have to know both</w:t>
      </w:r>
      <w:r>
        <w:t xml:space="preserve"> </w:t>
      </w:r>
      <w:r>
        <w:rPr>
          <w:rStyle w:val="VerbatimChar"/>
        </w:rPr>
        <w:t xml:space="preserve">work_hours</w:t>
      </w:r>
      <w:r>
        <w:t xml:space="preserve"> </w:t>
      </w:r>
      <w:r>
        <w:t xml:space="preserve">(the slope for men) and</w:t>
      </w:r>
      <w:r>
        <w:t xml:space="preserve"> </w:t>
      </w:r>
      <w:r>
        <w:rPr>
          <w:rStyle w:val="VerbatimChar"/>
        </w:rPr>
        <w:t xml:space="preserve">work_hours:femaleTRUE</w:t>
      </w:r>
      <w:r>
        <w:t xml:space="preserve"> </w:t>
      </w:r>
      <w:r>
        <w:t xml:space="preserve">(the</w:t>
      </w:r>
      <w:r>
        <w:t xml:space="preserve"> </w:t>
      </w:r>
      <w:r>
        <w:t xml:space="preserve">difference in slopes for men and women) to be able to work out the slope for women.</w:t>
      </w:r>
    </w:p>
    <w:p>
      <w:pPr>
        <w:pStyle w:val="BodyText"/>
      </w:pPr>
      <w:r>
        <w:t xml:space="preserve">To test your knowledge:</w:t>
      </w:r>
    </w:p>
    <w:p>
      <w:pPr>
        <w:pStyle w:val="Compact"/>
        <w:numPr>
          <w:numId w:val="1150"/>
          <w:ilvl w:val="0"/>
        </w:numPr>
      </w:pPr>
      <w:r>
        <w:t xml:space="preserve">What is the slope for women in</w:t>
      </w:r>
      <w:r>
        <w:t xml:space="preserve"> </w:t>
      </w:r>
      <w:r>
        <w:rPr>
          <w:rStyle w:val="VerbatimChar"/>
        </w:rPr>
        <w:t xml:space="preserve">second.model</w:t>
      </w:r>
      <w:r>
        <w:t xml:space="preserve"> </w:t>
      </w:r>
      <w:r>
        <w:t xml:space="preserve">above?</w:t>
      </w:r>
      <w:r>
        <w:t xml:space="preserve"> </w:t>
      </w:r>
      <w:bookmarkStart w:id="363" w:name="Q990204"/>
      <w:bookmarkEnd w:id="363"/>
    </w:p>
    <w:p>
      <w:pPr>
        <w:pStyle w:val="Compact"/>
      </w:pPr>
      <w:r>
        <w:t xml:space="preserve">Show answer</w:t>
      </w:r>
    </w:p>
    <w:p>
      <w:pPr>
        <w:pStyle w:val="BodyText"/>
      </w:pPr>
      <w:r>
        <w:t xml:space="preserve">To get the answer we need to add the slope for</w:t>
      </w:r>
      <w:r>
        <w:t xml:space="preserve"> </w:t>
      </w:r>
      <w:r>
        <w:rPr>
          <w:rStyle w:val="VerbatimChar"/>
        </w:rPr>
        <w:t xml:space="preserve">work_hours</w:t>
      </w:r>
      <w:r>
        <w:t xml:space="preserve"> </w:t>
      </w:r>
      <w:r>
        <w:t xml:space="preserve">to the coefficient</w:t>
      </w:r>
      <w:r>
        <w:t xml:space="preserve"> </w:t>
      </w:r>
      <w:r>
        <w:rPr>
          <w:rStyle w:val="VerbatimChar"/>
        </w:rPr>
        <w:t xml:space="preserve">work_hours:femaleTRUE</w:t>
      </w:r>
      <w:r>
        <w:t xml:space="preserve">.</w:t>
      </w:r>
    </w:p>
    <w:p>
      <w:pPr>
        <w:pStyle w:val="Compact"/>
        <w:numPr>
          <w:numId w:val="1151"/>
          <w:ilvl w:val="0"/>
        </w:numPr>
      </w:pPr>
      <w:r>
        <w:rPr>
          <w:rStyle w:val="VerbatimChar"/>
        </w:rPr>
        <w:t xml:space="preserve">work_hours</w:t>
      </w:r>
      <w:r>
        <w:t xml:space="preserve"> </w:t>
      </w:r>
      <w:r>
        <w:t xml:space="preserve">represents the slope for men</w:t>
      </w:r>
    </w:p>
    <w:p>
      <w:pPr>
        <w:pStyle w:val="Compact"/>
        <w:numPr>
          <w:numId w:val="1151"/>
          <w:ilvl w:val="0"/>
        </w:numPr>
      </w:pPr>
      <w:r>
        <w:rPr>
          <w:rStyle w:val="VerbatimChar"/>
        </w:rPr>
        <w:t xml:space="preserve">work_hours:femaleTRUE</w:t>
      </w:r>
      <w:r>
        <w:t xml:space="preserve"> </w:t>
      </w:r>
      <w:r>
        <w:t xml:space="preserve">represents the difference in slopes between men and women</w:t>
      </w:r>
    </w:p>
    <w:p>
      <w:pPr>
        <w:pStyle w:val="FirstParagraph"/>
      </w:pPr>
      <w:r>
        <w:t xml:space="preserve">So the slope for women =</w:t>
      </w:r>
      <w:r>
        <w:t xml:space="preserve"> </w:t>
      </w:r>
      <m:oMath>
        <m:r>
          <m:t>1.8231526</m:t>
        </m:r>
        <m:r>
          <m:t>+</m:t>
        </m:r>
        <m:r>
          <m:t>−</m:t>
        </m:r>
        <m:r>
          <m:t>0.9443829</m:t>
        </m:r>
        <m:r>
          <m:t>=</m:t>
        </m:r>
        <m:r>
          <m:t>0.8787697</m:t>
        </m:r>
      </m:oMath>
      <w:r>
        <w:t xml:space="preserve"> </w:t>
      </w:r>
      <w:r>
        <w:t xml:space="preserve">(you can round this to 0.9).</w:t>
      </w:r>
    </w:p>
    <w:p>
      <w:pPr>
        <w:pStyle w:val="Heading3"/>
      </w:pPr>
      <w:bookmarkStart w:id="364" w:name="linking-coefficients-with-plots"/>
      <w:r>
        <w:t xml:space="preserve">Linking coefficients with plots</w:t>
      </w:r>
      <w:bookmarkEnd w:id="364"/>
    </w:p>
    <w:p>
      <w:pPr>
        <w:pStyle w:val="FirstParagraph"/>
      </w:pPr>
      <w:r>
        <w:t xml:space="preserve">Compare the model output below with the plot: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grade ~ work_hours * female, data = studyhabits)</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(Intercept)             work_hours             femaleTRUE  </w:t>
      </w:r>
      <w:r>
        <w:br w:type="textWrapping"/>
      </w:r>
      <w:r>
        <w:rPr>
          <w:rStyle w:val="VerbatimChar"/>
        </w:rPr>
        <w:t xml:space="preserve">##               18.0266                 1.8232                18.3918  </w:t>
      </w:r>
      <w:r>
        <w:br w:type="textWrapping"/>
      </w:r>
      <w:r>
        <w:rPr>
          <w:rStyle w:val="VerbatimChar"/>
        </w:rPr>
        <w:t xml:space="preserve">## work_hours:femaleTRUE  </w:t>
      </w:r>
      <w:r>
        <w:br w:type="textWrapping"/>
      </w:r>
      <w:r>
        <w:rPr>
          <w:rStyle w:val="VerbatimChar"/>
        </w:rPr>
        <w:t xml:space="preserve">##               -0.9444</w:t>
      </w:r>
    </w:p>
    <w:p>
      <w:pPr>
        <w:pStyle w:val="FirstParagraph"/>
      </w:pPr>
      <w:r>
        <w:drawing>
          <wp:inline>
            <wp:extent cx="5943600" cy="4754880"/>
            <wp:effectExtent b="0" l="0" r="0" t="0"/>
            <wp:docPr descr="" title="" id="1" name="Picture"/>
            <a:graphic>
              <a:graphicData uri="http://schemas.openxmlformats.org/drawingml/2006/picture">
                <pic:pic>
                  <pic:nvPicPr>
                    <pic:cNvPr descr="04-regression_files/figure-docx/unnamed-chunk-56-1.png" id="0" name="Picture"/>
                    <pic:cNvPicPr>
                      <a:picLocks noChangeArrowheads="1" noChangeAspect="1"/>
                    </pic:cNvPicPr>
                  </pic:nvPicPr>
                  <pic:blipFill>
                    <a:blip r:embed="rId3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As a group:</w:t>
      </w:r>
    </w:p>
    <w:p>
      <w:pPr>
        <w:pStyle w:val="Compact"/>
        <w:numPr>
          <w:numId w:val="1152"/>
          <w:ilvl w:val="0"/>
        </w:numPr>
      </w:pPr>
      <w:r>
        <w:t xml:space="preserve">For each of the 4 coefficients, agree if it represents a point or a slope</w:t>
      </w:r>
    </w:p>
    <w:p>
      <w:pPr>
        <w:pStyle w:val="Compact"/>
        <w:numPr>
          <w:numId w:val="1152"/>
          <w:ilvl w:val="0"/>
        </w:numPr>
      </w:pPr>
      <w:r>
        <w:t xml:space="preserve">Find each of the points on the plot (i.e. which coefficient is it)</w:t>
      </w:r>
    </w:p>
    <w:p>
      <w:pPr>
        <w:pStyle w:val="Compact"/>
        <w:numPr>
          <w:numId w:val="1152"/>
          <w:ilvl w:val="0"/>
        </w:numPr>
      </w:pPr>
      <w:r>
        <w:t xml:space="preserve">Compare the slope coefficients to the lines on the plot - can you explain which coefficient</w:t>
      </w:r>
      <w:r>
        <w:t xml:space="preserve"> </w:t>
      </w:r>
      <w:r>
        <w:t xml:space="preserve">describes which slope?</w:t>
      </w:r>
    </w:p>
    <w:p>
      <w:pPr>
        <w:pStyle w:val="Compact"/>
        <w:numPr>
          <w:numId w:val="1152"/>
          <w:ilvl w:val="0"/>
        </w:numPr>
      </w:pPr>
      <w:r>
        <w:t xml:space="preserve">What would happen if the sign of each coefficient was reversed? E.g. if one of the coefficients</w:t>
      </w:r>
      <w:r>
        <w:t xml:space="preserve"> </w:t>
      </w:r>
      <w:r>
        <w:t xml:space="preserve">was now a negative number rather than positive? What would this mean for the plot?</w:t>
      </w:r>
    </w:p>
    <w:p>
      <w:pPr>
        <w:pStyle w:val="Heading3"/>
      </w:pPr>
      <w:bookmarkStart w:id="366" w:name="making-predictions"/>
      <w:r>
        <w:t xml:space="preserve">Making predictions</w:t>
      </w:r>
      <w:bookmarkEnd w:id="366"/>
    </w:p>
    <w:p>
      <w:pPr>
        <w:pStyle w:val="FirstParagraph"/>
      </w:pPr>
      <w:hyperlink w:anchor="making-predictions-1">
        <w:r>
          <w:rPr>
            <w:rStyle w:val="Hyperlink"/>
          </w:rPr>
          <w:t xml:space="preserve">As before</w:t>
        </w:r>
      </w:hyperlink>
      <w:r>
        <w:t xml:space="preserve">, we can use</w:t>
      </w:r>
      <w:r>
        <w:t xml:space="preserve"> </w:t>
      </w:r>
      <w:r>
        <w:rPr>
          <w:rStyle w:val="VerbatimChar"/>
        </w:rPr>
        <w:t xml:space="preserve">augment</w:t>
      </w:r>
      <w:r>
        <w:t xml:space="preserve"> </w:t>
      </w:r>
      <w:r>
        <w:t xml:space="preserve">from the</w:t>
      </w:r>
      <w:r>
        <w:t xml:space="preserve"> </w:t>
      </w:r>
      <w:r>
        <w:rPr>
          <w:rStyle w:val="VerbatimChar"/>
        </w:rPr>
        <w:t xml:space="preserve">broom</w:t>
      </w:r>
      <w:r>
        <w:t xml:space="preserve"> </w:t>
      </w:r>
      <w:r>
        <w:t xml:space="preserve">package to make</w:t>
      </w:r>
      <w:r>
        <w:t xml:space="preserve"> </w:t>
      </w:r>
      <w:r>
        <w:t xml:space="preserve">predictions.</w:t>
      </w:r>
    </w:p>
    <w:p>
      <w:pPr>
        <w:pStyle w:val="BodyText"/>
      </w:pPr>
      <w:r>
        <w:t xml:space="preserve">The steps are the same:</w:t>
      </w:r>
    </w:p>
    <w:p>
      <w:pPr>
        <w:pStyle w:val="Compact"/>
        <w:numPr>
          <w:numId w:val="1153"/>
          <w:ilvl w:val="0"/>
        </w:numPr>
      </w:pPr>
      <w:r>
        <w:t xml:space="preserve">Fit the model we want</w:t>
      </w:r>
    </w:p>
    <w:p>
      <w:pPr>
        <w:pStyle w:val="Compact"/>
        <w:numPr>
          <w:numId w:val="1153"/>
          <w:ilvl w:val="0"/>
        </w:numPr>
      </w:pPr>
      <w:r>
        <w:t xml:space="preserve">Load the</w:t>
      </w:r>
      <w:r>
        <w:t xml:space="preserve"> </w:t>
      </w:r>
      <w:r>
        <w:rPr>
          <w:rStyle w:val="VerbatimChar"/>
        </w:rPr>
        <w:t xml:space="preserve">broom</w:t>
      </w:r>
      <w:r>
        <w:t xml:space="preserve"> </w:t>
      </w:r>
      <w:r>
        <w:t xml:space="preserve">package</w:t>
      </w:r>
    </w:p>
    <w:p>
      <w:pPr>
        <w:pStyle w:val="Compact"/>
        <w:numPr>
          <w:numId w:val="1153"/>
          <w:ilvl w:val="0"/>
        </w:numPr>
      </w:pPr>
      <w:r>
        <w:t xml:space="preserve">Create a new dataframe with a small number of rows, including only the values of the predictor</w:t>
      </w:r>
      <w:r>
        <w:t xml:space="preserve"> </w:t>
      </w:r>
      <w:r>
        <w:t xml:space="preserve">variables we want predictions for</w:t>
      </w:r>
    </w:p>
    <w:p>
      <w:pPr>
        <w:pStyle w:val="Compact"/>
        <w:numPr>
          <w:numId w:val="1153"/>
          <w:ilvl w:val="0"/>
        </w:numPr>
      </w:pPr>
      <w:r>
        <w:t xml:space="preserve">Use</w:t>
      </w:r>
      <w:r>
        <w:t xml:space="preserve"> </w:t>
      </w:r>
      <w:r>
        <w:rPr>
          <w:rStyle w:val="VerbatimChar"/>
        </w:rPr>
        <w:t xml:space="preserve">augment</w:t>
      </w:r>
      <w:r>
        <w:t xml:space="preserve"> </w:t>
      </w:r>
      <w:r>
        <w:t xml:space="preserve">with the model and new dataframe</w:t>
      </w:r>
    </w:p>
    <w:p>
      <w:pPr>
        <w:pStyle w:val="FirstParagraph"/>
      </w:pPr>
      <w:r>
        <w:t xml:space="preserve">Optionally, we can then plot the results.</w:t>
      </w:r>
    </w:p>
    <w:p>
      <w:r>
        <w:pict>
          <v:rect style="width:0;height:1.5pt" o:hralign="center" o:hrstd="t" o:hr="t"/>
        </w:pict>
      </w:r>
    </w:p>
    <w:p>
      <w:pPr>
        <w:pStyle w:val="FirstParagraph"/>
      </w:pPr>
      <w:r>
        <w:t xml:space="preserve">We have already fit the model we want to use, which was:</w:t>
      </w:r>
    </w:p>
    <w:p>
      <w:pPr>
        <w:pStyle w:val="SourceCode"/>
      </w:pPr>
      <w:r>
        <w:rPr>
          <w:rStyle w:val="NormalTok"/>
        </w:rPr>
        <w:t xml:space="preserve">second.model</w:t>
      </w:r>
      <w:r>
        <w:rPr>
          <w:rStyle w:val="OperatorTok"/>
        </w:rPr>
        <w:t xml:space="preserve">$</w:t>
      </w:r>
      <w:r>
        <w:rPr>
          <w:rStyle w:val="NormalTok"/>
        </w:rPr>
        <w:t xml:space="preserve">call</w:t>
      </w:r>
    </w:p>
    <w:p>
      <w:pPr>
        <w:pStyle w:val="SourceCode"/>
      </w:pPr>
      <w:r>
        <w:rPr>
          <w:rStyle w:val="VerbatimChar"/>
        </w:rPr>
        <w:t xml:space="preserve">## lm(formula = grade ~ work_hours * female, data = studyhabits)</w:t>
      </w:r>
    </w:p>
    <w:p>
      <w:pPr>
        <w:pStyle w:val="FirstParagraph"/>
      </w:pPr>
      <w:r>
        <w:t xml:space="preserve">Next we should load the broom package:</w:t>
      </w:r>
    </w:p>
    <w:p>
      <w:pPr>
        <w:pStyle w:val="SourceCode"/>
      </w:pPr>
      <w:r>
        <w:rPr>
          <w:rStyle w:val="KeywordTok"/>
        </w:rPr>
        <w:t xml:space="preserve">library</w:t>
      </w:r>
      <w:r>
        <w:rPr>
          <w:rStyle w:val="NormalTok"/>
        </w:rPr>
        <w:t xml:space="preserve">(broom)</w:t>
      </w:r>
    </w:p>
    <w:p>
      <w:pPr>
        <w:pStyle w:val="FirstParagraph"/>
      </w:pPr>
      <w:r>
        <w:t xml:space="preserve">And make a dataframe (a tibble is a kind of dataframe) with values of the predictor variables that would be of interest, or would provide good exemplars.</w:t>
      </w:r>
    </w:p>
    <w:p>
      <w:pPr>
        <w:pStyle w:val="BodyText"/>
      </w:pPr>
      <w:r>
        <w:t xml:space="preserve">For example, lets say we want predictions for men and women, who work either 20 or 40 hours each. We can write this out by hand:</w:t>
      </w:r>
    </w:p>
    <w:p>
      <w:pPr>
        <w:pStyle w:val="SourceCode"/>
      </w:pPr>
      <w:r>
        <w:rPr>
          <w:rStyle w:val="NormalTok"/>
        </w:rPr>
        <w:t xml:space="preserve">newdatatopredict =</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female=</w:t>
      </w:r>
      <w:r>
        <w:rPr>
          <w:rStyle w:val="KeywordTok"/>
        </w:rPr>
        <w:t xml:space="preserve">c</w:t>
      </w:r>
      <w:r>
        <w:rPr>
          <w:rStyle w:val="NormalTok"/>
        </w:rPr>
        <w:t xml:space="preserve">(</w:t>
      </w:r>
      <w:r>
        <w:rPr>
          <w:rStyle w:val="OtherTok"/>
        </w:rPr>
        <w:t xml:space="preserve">TRUE</w:t>
      </w:r>
      <w:r>
        <w:rPr>
          <w:rStyle w:val="NormalTok"/>
        </w:rPr>
        <w:t xml:space="preserve">,</w:t>
      </w:r>
      <w:r>
        <w:rPr>
          <w:rStyle w:val="OtherTok"/>
        </w:rPr>
        <w:t xml:space="preserve">TRUE</w:t>
      </w:r>
      <w:r>
        <w:rPr>
          <w:rStyle w:val="NormalTok"/>
        </w:rPr>
        <w:t xml:space="preserve">, </w:t>
      </w:r>
      <w:r>
        <w:rPr>
          <w:rStyle w:val="OtherTok"/>
        </w:rPr>
        <w:t xml:space="preserve">FALSE</w:t>
      </w:r>
      <w:r>
        <w:rPr>
          <w:rStyle w:val="NormalTok"/>
        </w:rPr>
        <w:t xml:space="preserve">,</w:t>
      </w:r>
      <w:r>
        <w:rPr>
          <w:rStyle w:val="OtherTok"/>
        </w:rPr>
        <w:t xml:space="preserve">FALSE</w:t>
      </w:r>
      <w:r>
        <w:rPr>
          <w:rStyle w:val="NormalTok"/>
        </w:rPr>
        <w:t xml:space="preserve">),</w:t>
      </w:r>
      <w:r>
        <w:br w:type="textWrapping"/>
      </w:r>
      <w:r>
        <w:rPr>
          <w:rStyle w:val="NormalTok"/>
        </w:rPr>
        <w:t xml:space="preserve">  </w:t>
      </w:r>
      <w:r>
        <w:rPr>
          <w:rStyle w:val="DataTypeTok"/>
        </w:rPr>
        <w:t xml:space="preserve">work_hours=</w:t>
      </w:r>
      <w:r>
        <w:rPr>
          <w:rStyle w:val="KeywordTok"/>
        </w:rPr>
        <w:t xml:space="preserve">c</w:t>
      </w:r>
      <w:r>
        <w:rPr>
          <w:rStyle w:val="NormalTok"/>
        </w:rPr>
        <w:t xml:space="preserve">(</w:t>
      </w:r>
      <w:r>
        <w:rPr>
          <w:rStyle w:val="DecValTok"/>
        </w:rPr>
        <w:t xml:space="preserve">20</w:t>
      </w:r>
      <w:r>
        <w:rPr>
          <w:rStyle w:val="NormalTok"/>
        </w:rPr>
        <w:t xml:space="preserve">,</w:t>
      </w:r>
      <w:r>
        <w:rPr>
          <w:rStyle w:val="DecValTok"/>
        </w:rPr>
        <w:t xml:space="preserve">40</w:t>
      </w:r>
      <w:r>
        <w:rPr>
          <w:rStyle w:val="NormalTok"/>
        </w:rPr>
        <w:t xml:space="preserve">, </w:t>
      </w:r>
      <w:r>
        <w:rPr>
          <w:rStyle w:val="DecValTok"/>
        </w:rPr>
        <w:t xml:space="preserve">20</w:t>
      </w:r>
      <w:r>
        <w:rPr>
          <w:rStyle w:val="NormalTok"/>
        </w:rPr>
        <w:t xml:space="preserve">,</w:t>
      </w:r>
      <w:r>
        <w:rPr>
          <w:rStyle w:val="DecValTok"/>
        </w:rPr>
        <w:t xml:space="preserve">40</w:t>
      </w:r>
      <w:r>
        <w:rPr>
          <w:rStyle w:val="NormalTok"/>
        </w:rPr>
        <w:t xml:space="preserve">)</w:t>
      </w:r>
      <w:r>
        <w:br w:type="textWrapping"/>
      </w:r>
      <w:r>
        <w:rPr>
          <w:rStyle w:val="NormalTok"/>
        </w:rPr>
        <w:t xml:space="preserve">)</w:t>
      </w:r>
      <w:r>
        <w:br w:type="textWrapping"/>
      </w:r>
      <w:r>
        <w:br w:type="textWrapping"/>
      </w:r>
      <w:r>
        <w:rPr>
          <w:rStyle w:val="NormalTok"/>
        </w:rPr>
        <w:t xml:space="preserve">newdatatopredict</w:t>
      </w:r>
    </w:p>
    <w:p>
      <w:pPr>
        <w:pStyle w:val="SourceCode"/>
      </w:pPr>
      <w:r>
        <w:rPr>
          <w:rStyle w:val="VerbatimChar"/>
        </w:rPr>
        <w:t xml:space="preserve">## # A tibble: 4 x 2</w:t>
      </w:r>
      <w:r>
        <w:br w:type="textWrapping"/>
      </w:r>
      <w:r>
        <w:rPr>
          <w:rStyle w:val="VerbatimChar"/>
        </w:rPr>
        <w:t xml:space="preserve">##   female work_hours</w:t>
      </w:r>
      <w:r>
        <w:br w:type="textWrapping"/>
      </w:r>
      <w:r>
        <w:rPr>
          <w:rStyle w:val="VerbatimChar"/>
        </w:rPr>
        <w:t xml:space="preserve">##   &lt;lgl&gt;       &lt;dbl&gt;</w:t>
      </w:r>
      <w:r>
        <w:br w:type="textWrapping"/>
      </w:r>
      <w:r>
        <w:rPr>
          <w:rStyle w:val="VerbatimChar"/>
        </w:rPr>
        <w:t xml:space="preserve">## 1 TRUE           20</w:t>
      </w:r>
      <w:r>
        <w:br w:type="textWrapping"/>
      </w:r>
      <w:r>
        <w:rPr>
          <w:rStyle w:val="VerbatimChar"/>
        </w:rPr>
        <w:t xml:space="preserve">## 2 TRUE           40</w:t>
      </w:r>
      <w:r>
        <w:br w:type="textWrapping"/>
      </w:r>
      <w:r>
        <w:rPr>
          <w:rStyle w:val="VerbatimChar"/>
        </w:rPr>
        <w:t xml:space="preserve">## 3 FALSE          20</w:t>
      </w:r>
      <w:r>
        <w:br w:type="textWrapping"/>
      </w:r>
      <w:r>
        <w:rPr>
          <w:rStyle w:val="VerbatimChar"/>
        </w:rPr>
        <w:t xml:space="preserve">## 4 FALSE          40</w:t>
      </w:r>
    </w:p>
    <w:p>
      <w:pPr>
        <w:pStyle w:val="FirstParagraph"/>
      </w:pPr>
      <w:r>
        <w:t xml:space="preserve">The last step is to pass the model and the new dataframe to</w:t>
      </w:r>
      <w:r>
        <w:t xml:space="preserve"> </w:t>
      </w:r>
      <w:r>
        <w:rPr>
          <w:rStyle w:val="VerbatimChar"/>
        </w:rPr>
        <w:t xml:space="preserve">augment</w:t>
      </w:r>
      <w:r>
        <w:t xml:space="preserve">:</w:t>
      </w:r>
    </w:p>
    <w:p>
      <w:pPr>
        <w:pStyle w:val="SourceCode"/>
      </w:pPr>
      <w:r>
        <w:rPr>
          <w:rStyle w:val="NormalTok"/>
        </w:rPr>
        <w:t xml:space="preserve">second.model.predictions &lt;-</w:t>
      </w:r>
      <w:r>
        <w:rPr>
          <w:rStyle w:val="StringTok"/>
        </w:rPr>
        <w:t xml:space="preserve"> </w:t>
      </w:r>
      <w:r>
        <w:rPr>
          <w:rStyle w:val="KeywordTok"/>
        </w:rPr>
        <w:t xml:space="preserve">augment</w:t>
      </w:r>
      <w:r>
        <w:rPr>
          <w:rStyle w:val="NormalTok"/>
        </w:rPr>
        <w:t xml:space="preserve">(second.model, </w:t>
      </w:r>
      <w:r>
        <w:rPr>
          <w:rStyle w:val="DataTypeTok"/>
        </w:rPr>
        <w:t xml:space="preserve">newdata=</w:t>
      </w:r>
      <w:r>
        <w:rPr>
          <w:rStyle w:val="NormalTok"/>
        </w:rPr>
        <w:t xml:space="preserve">newdatatopredict)</w:t>
      </w:r>
      <w:r>
        <w:br w:type="textWrapping"/>
      </w:r>
      <w:r>
        <w:rPr>
          <w:rStyle w:val="NormalTok"/>
        </w:rPr>
        <w:t xml:space="preserve">second.model.predictions</w:t>
      </w:r>
    </w:p>
    <w:p>
      <w:pPr>
        <w:pStyle w:val="SourceCode"/>
      </w:pPr>
      <w:r>
        <w:rPr>
          <w:rStyle w:val="VerbatimChar"/>
        </w:rPr>
        <w:t xml:space="preserve">## # A tibble: 4 x 4</w:t>
      </w:r>
      <w:r>
        <w:br w:type="textWrapping"/>
      </w:r>
      <w:r>
        <w:rPr>
          <w:rStyle w:val="VerbatimChar"/>
        </w:rPr>
        <w:t xml:space="preserve">##   female work_hours .fitted .se.fit</w:t>
      </w:r>
      <w:r>
        <w:br w:type="textWrapping"/>
      </w:r>
      <w:r>
        <w:rPr>
          <w:rStyle w:val="VerbatimChar"/>
        </w:rPr>
        <w:t xml:space="preserve">##   &lt;lgl&gt;       &lt;dbl&gt;   &lt;dbl&gt;   &lt;dbl&gt;</w:t>
      </w:r>
      <w:r>
        <w:br w:type="textWrapping"/>
      </w:r>
      <w:r>
        <w:rPr>
          <w:rStyle w:val="VerbatimChar"/>
        </w:rPr>
        <w:t xml:space="preserve">## 1 TRUE           20    54.0    1.02</w:t>
      </w:r>
      <w:r>
        <w:br w:type="textWrapping"/>
      </w:r>
      <w:r>
        <w:rPr>
          <w:rStyle w:val="VerbatimChar"/>
        </w:rPr>
        <w:t xml:space="preserve">## 2 TRUE           40    71.6    2.14</w:t>
      </w:r>
      <w:r>
        <w:br w:type="textWrapping"/>
      </w:r>
      <w:r>
        <w:rPr>
          <w:rStyle w:val="VerbatimChar"/>
        </w:rPr>
        <w:t xml:space="preserve">## 3 FALSE          20    54.5    1.73</w:t>
      </w:r>
      <w:r>
        <w:br w:type="textWrapping"/>
      </w:r>
      <w:r>
        <w:rPr>
          <w:rStyle w:val="VerbatimChar"/>
        </w:rPr>
        <w:t xml:space="preserve">## 4 FALSE          40    91.0    8.67</w:t>
      </w:r>
    </w:p>
    <w:p>
      <w:pPr>
        <w:pStyle w:val="FirstParagraph"/>
      </w:pPr>
      <w:r>
        <w:t xml:space="preserve">And we can plot these new predictions using ggplot:</w:t>
      </w:r>
    </w:p>
    <w:p>
      <w:pPr>
        <w:pStyle w:val="SourceCode"/>
      </w:pPr>
      <w:r>
        <w:rPr>
          <w:rStyle w:val="NormalTok"/>
        </w:rPr>
        <w:t xml:space="preserve">second.model.predictions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(work_hours, .fitted, </w:t>
      </w:r>
      <w:r>
        <w:rPr>
          <w:rStyle w:val="DataTypeTok"/>
        </w:rPr>
        <w:t xml:space="preserve">color=</w:t>
      </w:r>
      <w:r>
        <w:rPr>
          <w:rStyle w:val="NormalTok"/>
        </w:rPr>
        <w:t xml:space="preserve">female))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p>
    <w:p>
      <w:pPr>
        <w:pStyle w:val="FirstParagraph"/>
      </w:pPr>
      <w:r>
        <w:drawing>
          <wp:inline>
            <wp:extent cx="3657600" cy="2438400"/>
            <wp:effectExtent b="0" l="0" r="0" t="0"/>
            <wp:docPr descr="" title="" id="1" name="Picture"/>
            <a:graphic>
              <a:graphicData uri="http://schemas.openxmlformats.org/drawingml/2006/picture">
                <pic:pic>
                  <pic:nvPicPr>
                    <pic:cNvPr descr="04-regression_files/figure-docx/unnamed-chunk-61-1.png" id="0" name="Picture"/>
                    <pic:cNvPicPr>
                      <a:picLocks noChangeArrowheads="1" noChangeAspect="1"/>
                    </pic:cNvPicPr>
                  </pic:nvPicPr>
                  <pic:blipFill>
                    <a:blip r:embed="rId367"/>
                    <a:stretch>
                      <a:fillRect/>
                    </a:stretch>
                  </pic:blipFill>
                  <pic:spPr bwMode="auto">
                    <a:xfrm>
                      <a:off x="0" y="0"/>
                      <a:ext cx="3657600" cy="2438400"/>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basic plot is OK, but we can improve it by:</w:t>
      </w:r>
    </w:p>
    <w:p>
      <w:pPr>
        <w:pStyle w:val="Compact"/>
        <w:numPr>
          <w:numId w:val="1154"/>
          <w:ilvl w:val="0"/>
        </w:numPr>
      </w:pPr>
      <w:r>
        <w:t xml:space="preserve">Adding lines to emphasise the difference in slopes for men and women.</w:t>
      </w:r>
    </w:p>
    <w:p>
      <w:pPr>
        <w:pStyle w:val="Compact"/>
        <w:numPr>
          <w:numId w:val="1154"/>
          <w:ilvl w:val="0"/>
        </w:numPr>
      </w:pPr>
      <w:r>
        <w:t xml:space="preserve">Adding error bars.</w:t>
      </w:r>
    </w:p>
    <w:p>
      <w:pPr>
        <w:pStyle w:val="Compact"/>
        <w:numPr>
          <w:numId w:val="1154"/>
          <w:ilvl w:val="0"/>
        </w:numPr>
      </w:pPr>
      <w:r>
        <w:t xml:space="preserve">Tidying the axis labels.</w:t>
      </w:r>
    </w:p>
    <w:p>
      <w:pPr>
        <w:pStyle w:val="FirstParagraph"/>
      </w:pPr>
      <w:r>
        <w:t xml:space="preserve">To add lines to the plot we can use</w:t>
      </w:r>
      <w:r>
        <w:t xml:space="preserve"> </w:t>
      </w:r>
      <w:r>
        <w:rPr>
          <w:rStyle w:val="VerbatimChar"/>
        </w:rPr>
        <w:t xml:space="preserve">geom_line()</w:t>
      </w:r>
      <w:r>
        <w:t xml:space="preserve">. We have to add an additional argument called</w:t>
      </w:r>
      <w:r>
        <w:t xml:space="preserve"> </w:t>
      </w:r>
      <w:r>
        <w:rPr>
          <w:rStyle w:val="VerbatimChar"/>
        </w:rPr>
        <w:t xml:space="preserve">group</w:t>
      </w:r>
      <w:r>
        <w:t xml:space="preserve"> </w:t>
      </w:r>
      <w:r>
        <w:t xml:space="preserve">to the</w:t>
      </w:r>
      <w:r>
        <w:t xml:space="preserve"> </w:t>
      </w:r>
      <w:r>
        <w:rPr>
          <w:rStyle w:val="VerbatimChar"/>
        </w:rPr>
        <w:t xml:space="preserve">aes()</w:t>
      </w:r>
      <w:r>
        <w:t xml:space="preserve"> </w:t>
      </w:r>
      <w:r>
        <w:t xml:space="preserve">section of the plot. This tells</w:t>
      </w:r>
      <w:r>
        <w:t xml:space="preserve"> </w:t>
      </w:r>
      <w:r>
        <w:rPr>
          <w:rStyle w:val="VerbatimChar"/>
        </w:rPr>
        <w:t xml:space="preserve">ggplot</w:t>
      </w:r>
      <w:r>
        <w:t xml:space="preserve"> </w:t>
      </w:r>
      <w:r>
        <w:t xml:space="preserve">which points should be connected by</w:t>
      </w:r>
      <w:r>
        <w:t xml:space="preserve"> </w:t>
      </w:r>
      <w:r>
        <w:t xml:space="preserve">the lines:</w:t>
      </w:r>
    </w:p>
    <w:p>
      <w:pPr>
        <w:pStyle w:val="SourceCode"/>
      </w:pPr>
      <w:r>
        <w:rPr>
          <w:rStyle w:val="NormalTok"/>
        </w:rPr>
        <w:t xml:space="preserve">second.model.predictions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(work_hours, .fitted, </w:t>
      </w:r>
      <w:r>
        <w:rPr>
          <w:rStyle w:val="DataTypeTok"/>
        </w:rPr>
        <w:t xml:space="preserve">color=</w:t>
      </w:r>
      <w:r>
        <w:rPr>
          <w:rStyle w:val="NormalTok"/>
        </w:rPr>
        <w:t xml:space="preserve">female, </w:t>
      </w:r>
      <w:r>
        <w:rPr>
          <w:rStyle w:val="DataTypeTok"/>
        </w:rPr>
        <w:t xml:space="preserve">group=</w:t>
      </w:r>
      <w:r>
        <w:rPr>
          <w:rStyle w:val="NormalTok"/>
        </w:rPr>
        <w:t xml:space="preserve">female))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p>
    <w:p>
      <w:pPr>
        <w:pStyle w:val="FirstParagraph"/>
      </w:pPr>
      <w:r>
        <w:drawing>
          <wp:inline>
            <wp:extent cx="3657600" cy="2438400"/>
            <wp:effectExtent b="0" l="0" r="0" t="0"/>
            <wp:docPr descr="" title="" id="1" name="Picture"/>
            <a:graphic>
              <a:graphicData uri="http://schemas.openxmlformats.org/drawingml/2006/picture">
                <pic:pic>
                  <pic:nvPicPr>
                    <pic:cNvPr descr="04-regression_files/figure-docx/unnamed-chunk-62-1.png" id="0" name="Picture"/>
                    <pic:cNvPicPr>
                      <a:picLocks noChangeArrowheads="1" noChangeAspect="1"/>
                    </pic:cNvPicPr>
                  </pic:nvPicPr>
                  <pic:blipFill>
                    <a:blip r:embed="rId368"/>
                    <a:stretch>
                      <a:fillRect/>
                    </a:stretch>
                  </pic:blipFill>
                  <pic:spPr bwMode="auto">
                    <a:xfrm>
                      <a:off x="0" y="0"/>
                      <a:ext cx="3657600" cy="2438400"/>
                    </a:xfrm>
                    <a:prstGeom prst="rect">
                      <a:avLst/>
                    </a:prstGeom>
                    <a:noFill/>
                    <a:ln w="9525">
                      <a:noFill/>
                      <a:headEnd/>
                      <a:tailEnd/>
                    </a:ln>
                  </pic:spPr>
                </pic:pic>
              </a:graphicData>
            </a:graphic>
          </wp:inline>
        </w:drawing>
      </w:r>
    </w:p>
    <w:p>
      <w:pPr>
        <w:pStyle w:val="BodyText"/>
      </w:pPr>
      <w:r>
        <w:t xml:space="preserve">Next we can add error bars. If we look at the datafram that</w:t>
      </w:r>
      <w:r>
        <w:t xml:space="preserve"> </w:t>
      </w:r>
      <w:r>
        <w:rPr>
          <w:rStyle w:val="VerbatimChar"/>
        </w:rPr>
        <w:t xml:space="preserve">augment</w:t>
      </w:r>
      <w:r>
        <w:t xml:space="preserve"> </w:t>
      </w:r>
      <w:r>
        <w:t xml:space="preserve">produced, there is a column</w:t>
      </w:r>
      <w:r>
        <w:t xml:space="preserve"> </w:t>
      </w:r>
      <w:r>
        <w:t xml:space="preserve">called</w:t>
      </w:r>
      <w:r>
        <w:t xml:space="preserve"> </w:t>
      </w:r>
      <w:r>
        <w:rPr>
          <w:rStyle w:val="VerbatimChar"/>
        </w:rPr>
        <w:t xml:space="preserve">.se.fit</w:t>
      </w:r>
      <w:r>
        <w:t xml:space="preserve">. This is short for</w:t>
      </w:r>
      <w:r>
        <w:t xml:space="preserve"> </w:t>
      </w:r>
      <w:r>
        <w:rPr>
          <w:b/>
        </w:rPr>
        <w:t xml:space="preserve">standard error of the predicted value</w:t>
      </w:r>
      <w:r>
        <w:t xml:space="preserve">:</w:t>
      </w:r>
    </w:p>
    <w:p>
      <w:pPr>
        <w:pStyle w:val="SourceCode"/>
      </w:pPr>
      <w:r>
        <w:rPr>
          <w:rStyle w:val="NormalTok"/>
        </w:rPr>
        <w:t xml:space="preserve">second.model.predictions</w:t>
      </w:r>
    </w:p>
    <w:p>
      <w:pPr>
        <w:pStyle w:val="SourceCode"/>
      </w:pPr>
      <w:r>
        <w:rPr>
          <w:rStyle w:val="VerbatimChar"/>
        </w:rPr>
        <w:t xml:space="preserve">## # A tibble: 4 x 4</w:t>
      </w:r>
      <w:r>
        <w:br w:type="textWrapping"/>
      </w:r>
      <w:r>
        <w:rPr>
          <w:rStyle w:val="VerbatimChar"/>
        </w:rPr>
        <w:t xml:space="preserve">##   female work_hours .fitted .se.fit</w:t>
      </w:r>
      <w:r>
        <w:br w:type="textWrapping"/>
      </w:r>
      <w:r>
        <w:rPr>
          <w:rStyle w:val="VerbatimChar"/>
        </w:rPr>
        <w:t xml:space="preserve">##   &lt;lgl&gt;       &lt;dbl&gt;   &lt;dbl&gt;   &lt;dbl&gt;</w:t>
      </w:r>
      <w:r>
        <w:br w:type="textWrapping"/>
      </w:r>
      <w:r>
        <w:rPr>
          <w:rStyle w:val="VerbatimChar"/>
        </w:rPr>
        <w:t xml:space="preserve">## 1 TRUE           20    54.0    1.02</w:t>
      </w:r>
      <w:r>
        <w:br w:type="textWrapping"/>
      </w:r>
      <w:r>
        <w:rPr>
          <w:rStyle w:val="VerbatimChar"/>
        </w:rPr>
        <w:t xml:space="preserve">## 2 TRUE           40    71.6    2.14</w:t>
      </w:r>
      <w:r>
        <w:br w:type="textWrapping"/>
      </w:r>
      <w:r>
        <w:rPr>
          <w:rStyle w:val="VerbatimChar"/>
        </w:rPr>
        <w:t xml:space="preserve">## 3 FALSE          20    54.5    1.73</w:t>
      </w:r>
      <w:r>
        <w:br w:type="textWrapping"/>
      </w:r>
      <w:r>
        <w:rPr>
          <w:rStyle w:val="VerbatimChar"/>
        </w:rPr>
        <w:t xml:space="preserve">## 4 FALSE          40    91.0    8.67</w:t>
      </w:r>
    </w:p>
    <w:p>
      <w:pPr>
        <w:pStyle w:val="FirstParagraph"/>
      </w:pPr>
      <w:r>
        <w:t xml:space="preserve">We can use a new</w:t>
      </w:r>
      <w:r>
        <w:t xml:space="preserve"> </w:t>
      </w:r>
      <w:r>
        <w:rPr>
          <w:rStyle w:val="VerbatimChar"/>
        </w:rPr>
        <w:t xml:space="preserve">geom_</w:t>
      </w:r>
      <w:r>
        <w:t xml:space="preserve"> </w:t>
      </w:r>
      <w:r>
        <w:t xml:space="preserve">function with this column to add error bars to the plot. The</w:t>
      </w:r>
      <w:r>
        <w:t xml:space="preserve"> </w:t>
      </w:r>
      <w:r>
        <w:rPr>
          <w:rStyle w:val="VerbatimChar"/>
        </w:rPr>
        <w:t xml:space="preserve">geom_errorbar</w:t>
      </w:r>
      <w:r>
        <w:t xml:space="preserve"> </w:t>
      </w:r>
      <w:r>
        <w:t xml:space="preserve">needs two additional bits of information inside the</w:t>
      </w:r>
      <w:r>
        <w:t xml:space="preserve"> </w:t>
      </w:r>
      <w:r>
        <w:rPr>
          <w:rStyle w:val="VerbatimChar"/>
        </w:rPr>
        <w:t xml:space="preserve">aes()</w:t>
      </w:r>
      <w:r>
        <w:t xml:space="preserve"> </w:t>
      </w:r>
      <w:r>
        <w:t xml:space="preserve">section. These are</w:t>
      </w:r>
      <w:r>
        <w:t xml:space="preserve"> </w:t>
      </w:r>
      <w:r>
        <w:rPr>
          <w:rStyle w:val="VerbatimChar"/>
        </w:rPr>
        <w:t xml:space="preserve">ymin</w:t>
      </w:r>
      <w:r>
        <w:t xml:space="preserve"> </w:t>
      </w:r>
      <w:r>
        <w:t xml:space="preserve">and</w:t>
      </w:r>
      <w:r>
        <w:t xml:space="preserve"> </w:t>
      </w:r>
      <w:r>
        <w:rPr>
          <w:rStyle w:val="VerbatimChar"/>
        </w:rPr>
        <w:t xml:space="preserve">ymax</w:t>
      </w:r>
      <w:r>
        <w:t xml:space="preserve">, which represent the bottom and top of the error bars, respectively:</w:t>
      </w:r>
    </w:p>
    <w:p>
      <w:pPr>
        <w:pStyle w:val="SourceCode"/>
      </w:pPr>
      <w:r>
        <w:rPr>
          <w:rStyle w:val="NormalTok"/>
        </w:rPr>
        <w:t xml:space="preserve">second.model.predictions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br w:type="textWrapping"/>
      </w:r>
      <w:r>
        <w:rPr>
          <w:rStyle w:val="NormalTok"/>
        </w:rPr>
        <w:t xml:space="preserve">    </w:t>
      </w:r>
      <w:r>
        <w:rPr>
          <w:rStyle w:val="DataTypeTok"/>
        </w:rPr>
        <w:t xml:space="preserve">x=</w:t>
      </w:r>
      <w:r>
        <w:rPr>
          <w:rStyle w:val="NormalTok"/>
        </w:rPr>
        <w:t xml:space="preserve">work_hours,</w:t>
      </w:r>
      <w:r>
        <w:br w:type="textWrapping"/>
      </w:r>
      <w:r>
        <w:rPr>
          <w:rStyle w:val="NormalTok"/>
        </w:rPr>
        <w:t xml:space="preserve">    </w:t>
      </w:r>
      <w:r>
        <w:rPr>
          <w:rStyle w:val="DataTypeTok"/>
        </w:rPr>
        <w:t xml:space="preserve">y=</w:t>
      </w:r>
      <w:r>
        <w:rPr>
          <w:rStyle w:val="NormalTok"/>
        </w:rPr>
        <w:t xml:space="preserve">.fitted,</w:t>
      </w:r>
      <w:r>
        <w:br w:type="textWrapping"/>
      </w:r>
      <w:r>
        <w:rPr>
          <w:rStyle w:val="NormalTok"/>
        </w:rPr>
        <w:t xml:space="preserve">    </w:t>
      </w:r>
      <w:r>
        <w:rPr>
          <w:rStyle w:val="DataTypeTok"/>
        </w:rPr>
        <w:t xml:space="preserve">ymin =</w:t>
      </w:r>
      <w:r>
        <w:rPr>
          <w:rStyle w:val="NormalTok"/>
        </w:rPr>
        <w:t xml:space="preserve">.fitted </w:t>
      </w:r>
      <w:r>
        <w:rPr>
          <w:rStyle w:val="OperatorTok"/>
        </w:rPr>
        <w:t xml:space="preserve">-</w:t>
      </w:r>
      <w:r>
        <w:rPr>
          <w:rStyle w:val="StringTok"/>
        </w:rPr>
        <w:t xml:space="preserve"> </w:t>
      </w:r>
      <w:r>
        <w:rPr>
          <w:rStyle w:val="NormalTok"/>
        </w:rPr>
        <w:t xml:space="preserve">.se.fit,</w:t>
      </w:r>
      <w:r>
        <w:br w:type="textWrapping"/>
      </w:r>
      <w:r>
        <w:rPr>
          <w:rStyle w:val="NormalTok"/>
        </w:rPr>
        <w:t xml:space="preserve">    </w:t>
      </w:r>
      <w:r>
        <w:rPr>
          <w:rStyle w:val="DataTypeTok"/>
        </w:rPr>
        <w:t xml:space="preserve">ymax =</w:t>
      </w:r>
      <w:r>
        <w:rPr>
          <w:rStyle w:val="NormalTok"/>
        </w:rPr>
        <w:t xml:space="preserve">.fitted </w:t>
      </w:r>
      <w:r>
        <w:rPr>
          <w:rStyle w:val="OperatorTok"/>
        </w:rPr>
        <w:t xml:space="preserve">+</w:t>
      </w:r>
      <w:r>
        <w:rPr>
          <w:rStyle w:val="StringTok"/>
        </w:rPr>
        <w:t xml:space="preserve"> </w:t>
      </w:r>
      <w:r>
        <w:rPr>
          <w:rStyle w:val="NormalTok"/>
        </w:rPr>
        <w:t xml:space="preserve">.se.fit,</w:t>
      </w:r>
      <w:r>
        <w:br w:type="textWrapping"/>
      </w:r>
      <w:r>
        <w:rPr>
          <w:rStyle w:val="NormalTok"/>
        </w:rPr>
        <w:t xml:space="preserve">    </w:t>
      </w:r>
      <w:r>
        <w:rPr>
          <w:rStyle w:val="DataTypeTok"/>
        </w:rPr>
        <w:t xml:space="preserve">color=</w:t>
      </w:r>
      <w:r>
        <w:rPr>
          <w:rStyle w:val="NormalTok"/>
        </w:rPr>
        <w:t xml:space="preserve">female,</w:t>
      </w:r>
      <w:r>
        <w:br w:type="textWrapping"/>
      </w:r>
      <w:r>
        <w:rPr>
          <w:rStyle w:val="NormalTok"/>
        </w:rPr>
        <w:t xml:space="preserve">    </w:t>
      </w:r>
      <w:r>
        <w:rPr>
          <w:rStyle w:val="DataTypeTok"/>
        </w:rPr>
        <w:t xml:space="preserve">group=</w:t>
      </w:r>
      <w:r>
        <w:rPr>
          <w:rStyle w:val="NormalTok"/>
        </w:rPr>
        <w:t xml:space="preserve">female))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geom_errorbar</w:t>
      </w:r>
      <w:r>
        <w:rPr>
          <w:rStyle w:val="NormalTok"/>
        </w:rPr>
        <w:t xml:space="preserve">(</w:t>
      </w:r>
      <w:r>
        <w:rPr>
          <w:rStyle w:val="DataTypeTok"/>
        </w:rPr>
        <w:t xml:space="preserve">width=</w:t>
      </w:r>
      <w:r>
        <w:rPr>
          <w:rStyle w:val="DecValTok"/>
        </w:rPr>
        <w:t xml:space="preserve">1</w:t>
      </w:r>
      <w:r>
        <w:rPr>
          <w:rStyle w:val="NormalTok"/>
        </w:rPr>
        <w:t xml:space="preserve">)</w:t>
      </w:r>
    </w:p>
    <w:p>
      <w:pPr>
        <w:pStyle w:val="FirstParagraph"/>
      </w:pPr>
      <w:r>
        <w:drawing>
          <wp:inline>
            <wp:extent cx="3657600" cy="2438400"/>
            <wp:effectExtent b="0" l="0" r="0" t="0"/>
            <wp:docPr descr="" title="" id="1" name="Picture"/>
            <a:graphic>
              <a:graphicData uri="http://schemas.openxmlformats.org/drawingml/2006/picture">
                <pic:pic>
                  <pic:nvPicPr>
                    <pic:cNvPr descr="04-regression_files/figure-docx/unnamed-chunk-64-1.png" id="0" name="Picture"/>
                    <pic:cNvPicPr>
                      <a:picLocks noChangeArrowheads="1" noChangeAspect="1"/>
                    </pic:cNvPicPr>
                  </pic:nvPicPr>
                  <pic:blipFill>
                    <a:blip r:embed="rId369"/>
                    <a:stretch>
                      <a:fillRect/>
                    </a:stretch>
                  </pic:blipFill>
                  <pic:spPr bwMode="auto">
                    <a:xfrm>
                      <a:off x="0" y="0"/>
                      <a:ext cx="3657600" cy="2438400"/>
                    </a:xfrm>
                    <a:prstGeom prst="rect">
                      <a:avLst/>
                    </a:prstGeom>
                    <a:noFill/>
                    <a:ln w="9525">
                      <a:noFill/>
                      <a:headEnd/>
                      <a:tailEnd/>
                    </a:ln>
                  </pic:spPr>
                </pic:pic>
              </a:graphicData>
            </a:graphic>
          </wp:inline>
        </w:drawing>
      </w:r>
    </w:p>
    <w:p>
      <w:pPr>
        <w:pStyle w:val="BodyText"/>
      </w:pPr>
      <w:r>
        <w:rPr>
          <w:b/>
        </w:rPr>
        <w:t xml:space="preserve">Explanation of the code</w:t>
      </w:r>
      <w:r>
        <w:t xml:space="preserve">: We added the</w:t>
      </w:r>
      <w:r>
        <w:t xml:space="preserve"> </w:t>
      </w:r>
      <w:r>
        <w:rPr>
          <w:rStyle w:val="VerbatimChar"/>
        </w:rPr>
        <w:t xml:space="preserve">geom_errorbar</w:t>
      </w:r>
      <w:r>
        <w:t xml:space="preserve"> </w:t>
      </w:r>
      <w:r>
        <w:t xml:space="preserve">function to our existing plot. We also</w:t>
      </w:r>
      <w:r>
        <w:t xml:space="preserve"> </w:t>
      </w:r>
      <w:r>
        <w:t xml:space="preserve">added two new arguments to the</w:t>
      </w:r>
      <w:r>
        <w:t xml:space="preserve"> </w:t>
      </w:r>
      <w:r>
        <w:rPr>
          <w:rStyle w:val="VerbatimChar"/>
        </w:rPr>
        <w:t xml:space="preserve">aes()</w:t>
      </w:r>
      <w:r>
        <w:t xml:space="preserve"> </w:t>
      </w:r>
      <w:r>
        <w:t xml:space="preserve">section:</w:t>
      </w:r>
      <w:r>
        <w:t xml:space="preserve"> </w:t>
      </w:r>
      <w:r>
        <w:rPr>
          <w:rStyle w:val="VerbatimChar"/>
        </w:rPr>
        <w:t xml:space="preserve">ymin</w:t>
      </w:r>
      <w:r>
        <w:t xml:space="preserve"> </w:t>
      </w:r>
      <w:r>
        <w:t xml:space="preserve">and</w:t>
      </w:r>
      <w:r>
        <w:t xml:space="preserve"> </w:t>
      </w:r>
      <w:r>
        <w:rPr>
          <w:rStyle w:val="VerbatimChar"/>
        </w:rPr>
        <w:t xml:space="preserve">ymax</w:t>
      </w:r>
      <w:r>
        <w:t xml:space="preserve">. We set the</w:t>
      </w:r>
      <w:r>
        <w:t xml:space="preserve"> </w:t>
      </w:r>
      <w:r>
        <w:rPr>
          <w:rStyle w:val="VerbatimChar"/>
        </w:rPr>
        <w:t xml:space="preserve">ymin</w:t>
      </w:r>
      <w:r>
        <w:t xml:space="preserve"> </w:t>
      </w:r>
      <w:r>
        <w:t xml:space="preserve">value to the</w:t>
      </w:r>
      <w:r>
        <w:t xml:space="preserve"> </w:t>
      </w:r>
      <w:r>
        <w:t xml:space="preserve">fitted value,</w:t>
      </w:r>
      <w:r>
        <w:t xml:space="preserve"> </w:t>
      </w:r>
      <w:r>
        <w:rPr>
          <w:i/>
          <w:b/>
        </w:rPr>
        <w:t xml:space="preserve">minus</w:t>
      </w:r>
      <w:r>
        <w:t xml:space="preserve"> </w:t>
      </w:r>
      <w:r>
        <w:t xml:space="preserve">the standard error of the fitted value (and the same for</w:t>
      </w:r>
      <w:r>
        <w:t xml:space="preserve"> </w:t>
      </w:r>
      <w:r>
        <w:rPr>
          <w:rStyle w:val="VerbatimChar"/>
        </w:rPr>
        <w:t xml:space="preserve">ymax</w:t>
      </w:r>
      <w:r>
        <w:t xml:space="preserve">, except we</w:t>
      </w:r>
      <w:r>
        <w:t xml:space="preserve"> </w:t>
      </w:r>
      <w:r>
        <w:t xml:space="preserve">added on the SE).</w:t>
      </w:r>
    </w:p>
    <w:p>
      <w:pPr>
        <w:pStyle w:val="BodyText"/>
      </w:pPr>
      <w:r>
        <w:rPr>
          <w:b/>
        </w:rPr>
        <w:t xml:space="preserve">Explanation of the resulting plot</w:t>
      </w:r>
      <w:r>
        <w:t xml:space="preserve">: The plot now includes error bars which represent the</w:t>
      </w:r>
      <w:r>
        <w:t xml:space="preserve"> </w:t>
      </w:r>
      <w:hyperlink r:id="rId370">
        <w:r>
          <w:rPr>
            <w:rStyle w:val="Hyperlink"/>
          </w:rPr>
          <w:t xml:space="preserve">standard</w:t>
        </w:r>
        <w:r>
          <w:rPr>
            <w:rStyle w:val="Hyperlink"/>
          </w:rPr>
          <w:t xml:space="preserve"> </w:t>
        </w:r>
        <w:r>
          <w:rPr>
            <w:rStyle w:val="Hyperlink"/>
          </w:rPr>
          <w:t xml:space="preserve">error</w:t>
        </w:r>
      </w:hyperlink>
      <w:r>
        <w:t xml:space="preserve"> </w:t>
      </w:r>
      <w:r>
        <w:t xml:space="preserve">of the fitted values. We will cover more on intervals, including standard errors, in a later workshop.</w:t>
      </w:r>
    </w:p>
    <w:p>
      <w:pPr>
        <w:pStyle w:val="Heading3"/>
      </w:pPr>
      <w:bookmarkStart w:id="371" w:name="extension-exercises-1"/>
      <w:r>
        <w:t xml:space="preserve">Extension exercises</w:t>
      </w:r>
      <w:bookmarkEnd w:id="371"/>
    </w:p>
    <w:p>
      <w:pPr>
        <w:numPr>
          <w:numId w:val="1155"/>
          <w:ilvl w:val="0"/>
        </w:numPr>
      </w:pPr>
      <w:r>
        <w:t xml:space="preserve">Tidy up the plot above by adding axis labels.</w:t>
      </w:r>
    </w:p>
    <w:p>
      <w:pPr>
        <w:numPr>
          <w:numId w:val="1155"/>
          <w:ilvl w:val="0"/>
        </w:numPr>
      </w:pPr>
      <w:r>
        <w:t xml:space="preserve">In the example above we created a dataframe by hand to tell</w:t>
      </w:r>
      <w:r>
        <w:t xml:space="preserve"> </w:t>
      </w:r>
      <w:r>
        <w:rPr>
          <w:rStyle w:val="VerbatimChar"/>
        </w:rPr>
        <w:t xml:space="preserve">augment</w:t>
      </w:r>
      <w:r>
        <w:t xml:space="preserve"> </w:t>
      </w:r>
      <w:r>
        <w:t xml:space="preserve">what predictions we wanted.</w:t>
      </w:r>
      <w:r>
        <w:t xml:space="preserve"> </w:t>
      </w:r>
      <w:r>
        <w:t xml:space="preserve">Now try using</w:t>
      </w:r>
      <w:r>
        <w:t xml:space="preserve"> </w:t>
      </w:r>
      <w:hyperlink w:anchor="expand-grid">
        <w:r>
          <w:rPr>
            <w:rStyle w:val="VerbatimChar"/>
            <w:rStyle w:val="Hyperlink"/>
          </w:rPr>
          <w:t xml:space="preserve">expand.grid</w:t>
        </w:r>
      </w:hyperlink>
      <w:r>
        <w:t xml:space="preserve"> </w:t>
      </w:r>
      <w:r>
        <w:t xml:space="preserve">to make the new dataframe instead (we first used</w:t>
      </w:r>
      <w:r>
        <w:t xml:space="preserve"> </w:t>
      </w:r>
      <w:r>
        <w:rPr>
          <w:rStyle w:val="VerbatimChar"/>
        </w:rPr>
        <w:t xml:space="preserve">expand.grid</w:t>
      </w:r>
      <w:r>
        <w:t xml:space="preserve"> </w:t>
      </w:r>
      <w:r>
        <w:t xml:space="preserve">in the</w:t>
      </w:r>
      <w:r>
        <w:t xml:space="preserve"> </w:t>
      </w:r>
      <w:hyperlink w:anchor="expand-grid">
        <w:r>
          <w:rPr>
            <w:rStyle w:val="Hyperlink"/>
          </w:rPr>
          <w:t xml:space="preserve">first session</w:t>
        </w:r>
      </w:hyperlink>
      <w:r>
        <w:t xml:space="preserve">). For example, try making predictions for men</w:t>
      </w:r>
      <w:r>
        <w:t xml:space="preserve"> </w:t>
      </w:r>
      <w:r>
        <w:t xml:space="preserve">and women who work 20, 25, 30, 35, or 40 hours per week.</w:t>
      </w:r>
    </w:p>
    <w:p>
      <w:pPr>
        <w:pStyle w:val="FirstParagraph"/>
      </w:pPr>
      <w:r>
        <w:t xml:space="preserve">Data from a clinical trial of Functional Imagery Training</w:t>
      </w:r>
      <w:r>
        <w:t xml:space="preserve"> </w:t>
      </w:r>
      <w:r>
        <w:t xml:space="preserve">(Solbrig et al.</w:t>
      </w:r>
      <w:r>
        <w:t xml:space="preserve"> </w:t>
      </w:r>
      <w:hyperlink w:anchor="ref-solbrig2019functional">
        <w:r>
          <w:rPr>
            <w:rStyle w:val="Hyperlink"/>
          </w:rPr>
          <w:t xml:space="preserve">2019</w:t>
        </w:r>
      </w:hyperlink>
      <w:r>
        <w:t xml:space="preserve">, FIT)</w:t>
      </w:r>
      <w:r>
        <w:t xml:space="preserve"> </w:t>
      </w:r>
      <w:r>
        <w:t xml:space="preserve">are</w:t>
      </w:r>
      <w:r>
        <w:t xml:space="preserve"> </w:t>
      </w:r>
      <w:r>
        <w:t xml:space="preserve">available at</w:t>
      </w:r>
      <w:r>
        <w:t xml:space="preserve"> </w:t>
      </w:r>
      <w:hyperlink r:id="rId372">
        <w:r>
          <w:rPr>
            <w:rStyle w:val="Hyperlink"/>
          </w:rPr>
          <w:t xml:space="preserve">https://zenodo.org/record/1120364/files/blind_data.csv</w:t>
        </w:r>
      </w:hyperlink>
      <w:r>
        <w:t xml:space="preserve">. In this file,</w:t>
      </w:r>
      <w:r>
        <w:t xml:space="preserve"> </w:t>
      </w:r>
      <w:r>
        <w:rPr>
          <w:rStyle w:val="VerbatimChar"/>
        </w:rPr>
        <w:t xml:space="preserve">group</w:t>
      </w:r>
      <w:r>
        <w:t xml:space="preserve"> </w:t>
      </w:r>
      <w:r>
        <w:t xml:space="preserve">represents the treatment group (FIT=2, motivational interviewing=1). The</w:t>
      </w:r>
      <w:r>
        <w:t xml:space="preserve"> </w:t>
      </w:r>
      <w:r>
        <w:rPr>
          <w:rStyle w:val="VerbatimChar"/>
        </w:rPr>
        <w:t xml:space="preserve">kg1</w:t>
      </w:r>
      <w:r>
        <w:t xml:space="preserve"> </w:t>
      </w:r>
      <w:r>
        <w:t xml:space="preserve">and</w:t>
      </w:r>
      <w:r>
        <w:t xml:space="preserve"> </w:t>
      </w:r>
      <w:r>
        <w:rPr>
          <w:rStyle w:val="VerbatimChar"/>
        </w:rPr>
        <w:t xml:space="preserve">kg3</w:t>
      </w:r>
      <w:r>
        <w:t xml:space="preserve"> </w:t>
      </w:r>
      <w:r>
        <w:t xml:space="preserve">variables</w:t>
      </w:r>
      <w:r>
        <w:t xml:space="preserve"> </w:t>
      </w:r>
      <w:r>
        <w:t xml:space="preserve">represent the patients’ weights in kilograms before and after treatment, respectively. Load these</w:t>
      </w:r>
      <w:r>
        <w:t xml:space="preserve"> </w:t>
      </w:r>
      <w:r>
        <w:t xml:space="preserve">data and complete the following tasks:</w:t>
      </w:r>
    </w:p>
    <w:p>
      <w:pPr>
        <w:numPr>
          <w:numId w:val="1156"/>
          <w:ilvl w:val="0"/>
        </w:numPr>
      </w:pPr>
      <w:r>
        <w:t xml:space="preserve">Plot the difference in weight between treatment groups at followup (</w:t>
      </w:r>
      <w:r>
        <w:rPr>
          <w:rStyle w:val="VerbatimChar"/>
        </w:rPr>
        <w:t xml:space="preserve">kg3</w:t>
      </w:r>
      <w:r>
        <w:t xml:space="preserve">)</w:t>
      </w:r>
    </w:p>
    <w:p>
      <w:pPr>
        <w:numPr>
          <w:numId w:val="1156"/>
          <w:ilvl w:val="0"/>
        </w:numPr>
      </w:pPr>
      <w:r>
        <w:t xml:space="preserve">Create a plot to show whether men or women benefitted most from the treatment (this will require</w:t>
      </w:r>
      <w:r>
        <w:t xml:space="preserve"> </w:t>
      </w:r>
      <w:r>
        <w:t xml:space="preserve">some thinking about what goes on the y-axis, and perhaps some pre-processing of the data).</w:t>
      </w:r>
    </w:p>
    <w:p>
      <w:pPr>
        <w:numPr>
          <w:numId w:val="1156"/>
          <w:ilvl w:val="0"/>
        </w:numPr>
      </w:pPr>
      <w:r>
        <w:t xml:space="preserve">Create a plot to show whether older participants benefitted more or less than younger ones (again</w:t>
      </w:r>
      <w:r>
        <w:t xml:space="preserve"> </w:t>
      </w:r>
      <w:r>
        <w:t xml:space="preserve">this will require some thinking, and there are quite a number of different plot types which could</w:t>
      </w:r>
      <w:r>
        <w:t xml:space="preserve"> </w:t>
      </w:r>
      <w:r>
        <w:t xml:space="preserve">be used, each with different pros and cons).</w:t>
      </w:r>
    </w:p>
    <w:p>
      <w:pPr>
        <w:pStyle w:val="SourceCode"/>
      </w:pPr>
      <w:r>
        <w:rPr>
          <w:rStyle w:val="NormalTok"/>
        </w:rPr>
        <w:t xml:space="preserve">fit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w:t>
      </w:r>
      <w:r>
        <w:rPr>
          <w:rStyle w:val="OperatorTok"/>
        </w:rPr>
        <w:t xml:space="preserve">&gt;</w:t>
      </w:r>
      <w:r>
        <w:rPr>
          <w:rStyle w:val="DecValTok"/>
        </w:rPr>
        <w:t xml:space="preserve">45</w:t>
      </w:r>
      <w:r>
        <w:rPr>
          <w:rStyle w:val="NormalTok"/>
        </w:rPr>
        <w:t xml:space="preserve">, kg3</w:t>
      </w:r>
      <w:r>
        <w:rPr>
          <w:rStyle w:val="OperatorTok"/>
        </w:rPr>
        <w:t xml:space="preserve">-</w:t>
      </w:r>
      <w:r>
        <w:rPr>
          <w:rStyle w:val="NormalTok"/>
        </w:rPr>
        <w:t xml:space="preserve">kg1, </w:t>
      </w:r>
      <w:r>
        <w:rPr>
          <w:rStyle w:val="DataTypeTok"/>
        </w:rPr>
        <w:t xml:space="preserve">color=</w:t>
      </w:r>
      <w:r>
        <w:rPr>
          <w:rStyle w:val="KeywordTok"/>
        </w:rPr>
        <w:t xml:space="preserve">factor</w:t>
      </w:r>
      <w:r>
        <w:rPr>
          <w:rStyle w:val="NormalTok"/>
        </w:rPr>
        <w:t xml:space="preserve">(group))) </w:t>
      </w:r>
      <w:r>
        <w:rPr>
          <w:rStyle w:val="OperatorTok"/>
        </w:rPr>
        <w:t xml:space="preserve">+</w:t>
      </w:r>
      <w:r>
        <w:rPr>
          <w:rStyle w:val="StringTok"/>
        </w:rPr>
        <w:t xml:space="preserve"> </w:t>
      </w:r>
      <w:r>
        <w:rPr>
          <w:rStyle w:val="KeywordTok"/>
        </w:rPr>
        <w:t xml:space="preserve">stat_summary</w:t>
      </w:r>
      <w:r>
        <w:rPr>
          <w:rStyle w:val="NormalTok"/>
        </w:rPr>
        <w:t xml:space="preserve">()</w:t>
      </w:r>
    </w:p>
    <w:p>
      <w:pPr>
        <w:pStyle w:val="SourceCode"/>
      </w:pPr>
      <w:r>
        <w:rPr>
          <w:rStyle w:val="VerbatimChar"/>
        </w:rPr>
        <w:t xml:space="preserve">## Warning: Removed 9 rows containing non-finite values (stat_summary).</w:t>
      </w:r>
    </w:p>
    <w:p>
      <w:pPr>
        <w:pStyle w:val="SourceCode"/>
      </w:pPr>
      <w:r>
        <w:rPr>
          <w:rStyle w:val="VerbatimChar"/>
        </w:rPr>
        <w:t xml:space="preserve">## No summary function supplied, defaulting to `mean_se()</w:t>
      </w:r>
    </w:p>
    <w:p>
      <w:pPr>
        <w:pStyle w:val="FirstParagraph"/>
      </w:pPr>
      <w:r>
        <w:drawing>
          <wp:inline>
            <wp:extent cx="5943600" cy="4754880"/>
            <wp:effectExtent b="0" l="0" r="0" t="0"/>
            <wp:docPr descr="" title="" id="1" name="Picture"/>
            <a:graphic>
              <a:graphicData uri="http://schemas.openxmlformats.org/drawingml/2006/picture">
                <pic:pic>
                  <pic:nvPicPr>
                    <pic:cNvPr descr="04-regression_files/figure-docx/unnamed-chunk-65-2.png" id="0" name="Picture"/>
                    <pic:cNvPicPr>
                      <a:picLocks noChangeArrowheads="1" noChangeAspect="1"/>
                    </pic:cNvPicPr>
                  </pic:nvPicPr>
                  <pic:blipFill>
                    <a:blip r:embed="rId37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NormalTok"/>
        </w:rPr>
        <w:t xml:space="preserve">m1 &lt;-</w:t>
      </w:r>
      <w:r>
        <w:rPr>
          <w:rStyle w:val="StringTok"/>
        </w:rPr>
        <w:t xml:space="preserve"> </w:t>
      </w:r>
      <w:r>
        <w:rPr>
          <w:rStyle w:val="KeywordTok"/>
        </w:rPr>
        <w:t xml:space="preserve">lm</w:t>
      </w:r>
      <w:r>
        <w:rPr>
          <w:rStyle w:val="NormalTok"/>
        </w:rPr>
        <w:t xml:space="preserve">(kg3 </w:t>
      </w:r>
      <w:r>
        <w:rPr>
          <w:rStyle w:val="OperatorTok"/>
        </w:rPr>
        <w:t xml:space="preserve">~</w:t>
      </w:r>
      <w:r>
        <w:rPr>
          <w:rStyle w:val="StringTok"/>
        </w:rPr>
        <w:t xml:space="preserve"> </w:t>
      </w:r>
      <w:r>
        <w:rPr>
          <w:rStyle w:val="NormalTok"/>
        </w:rPr>
        <w:t xml:space="preserve">group</w:t>
      </w:r>
      <w:r>
        <w:rPr>
          <w:rStyle w:val="OperatorTok"/>
        </w:rPr>
        <w:t xml:space="preserve">*</w:t>
      </w:r>
      <w:r>
        <w:rPr>
          <w:rStyle w:val="NormalTok"/>
        </w:rPr>
        <w:t xml:space="preserve">gender, </w:t>
      </w:r>
      <w:r>
        <w:rPr>
          <w:rStyle w:val="DataTypeTok"/>
        </w:rPr>
        <w:t xml:space="preserve">data=</w:t>
      </w:r>
      <w:r>
        <w:rPr>
          <w:rStyle w:val="NormalTok"/>
        </w:rPr>
        <w:t xml:space="preserve">fit)</w:t>
      </w:r>
      <w:r>
        <w:br w:type="textWrapping"/>
      </w:r>
      <w:r>
        <w:rPr>
          <w:rStyle w:val="KeywordTok"/>
        </w:rPr>
        <w:t xml:space="preserve">augment</w:t>
      </w:r>
      <w:r>
        <w:rPr>
          <w:rStyle w:val="NormalTok"/>
        </w:rPr>
        <w:t xml:space="preserve">(m1, </w:t>
      </w:r>
      <w:r>
        <w:rPr>
          <w:rStyle w:val="DataTypeTok"/>
        </w:rPr>
        <w:t xml:space="preserve">newdata=</w:t>
      </w:r>
      <w:r>
        <w:rPr>
          <w:rStyle w:val="KeywordTok"/>
        </w:rPr>
        <w:t xml:space="preserve">expand.grid</w:t>
      </w:r>
      <w:r>
        <w:rPr>
          <w:rStyle w:val="NormalTok"/>
        </w:rPr>
        <w:t xml:space="preserve">(</w:t>
      </w:r>
      <w:r>
        <w:rPr>
          <w:rStyle w:val="DataTypeTok"/>
        </w:rPr>
        <w:t xml:space="preserve">group=</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DataTypeTok"/>
        </w:rPr>
        <w:t xml:space="preserve">gender=</w:t>
      </w:r>
      <w:r>
        <w:rPr>
          <w:rStyle w:val="KeywordTok"/>
        </w:rPr>
        <w:t xml:space="preserve">c</w:t>
      </w:r>
      <w:r>
        <w:rPr>
          <w:rStyle w:val="NormalTok"/>
        </w:rPr>
        <w:t xml:space="preserve">(</w:t>
      </w:r>
      <w:r>
        <w:rPr>
          <w:rStyle w:val="StringTok"/>
        </w:rPr>
        <w:t xml:space="preserve">"f"</w:t>
      </w:r>
      <w:r>
        <w:rPr>
          <w:rStyle w:val="NormalTok"/>
        </w:rPr>
        <w:t xml:space="preserve">, </w:t>
      </w:r>
      <w:r>
        <w:rPr>
          <w:rStyle w:val="StringTok"/>
        </w:rPr>
        <w:t xml:space="preserve">"m"</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(gender, .fitted, </w:t>
      </w:r>
      <w:r>
        <w:rPr>
          <w:rStyle w:val="DataTypeTok"/>
        </w:rPr>
        <w:t xml:space="preserve">ymin=</w:t>
      </w:r>
      <w:r>
        <w:rPr>
          <w:rStyle w:val="NormalTok"/>
        </w:rPr>
        <w:t xml:space="preserve">.fitted</w:t>
      </w:r>
      <w:r>
        <w:rPr>
          <w:rStyle w:val="OperatorTok"/>
        </w:rPr>
        <w:t xml:space="preserve">-</w:t>
      </w:r>
      <w:r>
        <w:rPr>
          <w:rStyle w:val="NormalTok"/>
        </w:rPr>
        <w:t xml:space="preserve">.se.fit, </w:t>
      </w:r>
      <w:r>
        <w:rPr>
          <w:rStyle w:val="DataTypeTok"/>
        </w:rPr>
        <w:t xml:space="preserve">ymax=</w:t>
      </w:r>
      <w:r>
        <w:rPr>
          <w:rStyle w:val="NormalTok"/>
        </w:rPr>
        <w:t xml:space="preserve">.fitted</w:t>
      </w:r>
      <w:r>
        <w:rPr>
          <w:rStyle w:val="OperatorTok"/>
        </w:rPr>
        <w:t xml:space="preserve">+</w:t>
      </w:r>
      <w:r>
        <w:rPr>
          <w:rStyle w:val="NormalTok"/>
        </w:rPr>
        <w:t xml:space="preserve">.se.fit, </w:t>
      </w:r>
      <w:r>
        <w:rPr>
          <w:rStyle w:val="DataTypeTok"/>
        </w:rPr>
        <w:t xml:space="preserve">colour=</w:t>
      </w:r>
      <w:r>
        <w:rPr>
          <w:rStyle w:val="KeywordTok"/>
        </w:rPr>
        <w:t xml:space="preserve">factor</w:t>
      </w:r>
      <w:r>
        <w:rPr>
          <w:rStyle w:val="NormalTok"/>
        </w:rPr>
        <w:t xml:space="preserve">(group)))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geom_errorbar</w:t>
      </w:r>
      <w:r>
        <w:rPr>
          <w:rStyle w:val="NormalTok"/>
        </w:rPr>
        <w:t xml:space="preserve">(</w:t>
      </w:r>
      <w:r>
        <w:rPr>
          <w:rStyle w:val="DataTypeTok"/>
        </w:rPr>
        <w:t xml:space="preserve">width=</w:t>
      </w:r>
      <w:r>
        <w:rPr>
          <w:rStyle w:val="NormalTok"/>
        </w:rPr>
        <w:t xml:space="preserve">.</w:t>
      </w:r>
      <w:r>
        <w:rPr>
          <w:rStyle w:val="DecValTok"/>
        </w:rPr>
        <w:t xml:space="preserve">5</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04-regression_files/figure-docx/unnamed-chunk-65-3.png" id="0" name="Picture"/>
                    <pic:cNvPicPr>
                      <a:picLocks noChangeArrowheads="1" noChangeAspect="1"/>
                    </pic:cNvPicPr>
                  </pic:nvPicPr>
                  <pic:blipFill>
                    <a:blip r:embed="rId37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–&gt;</w:t>
      </w:r>
    </w:p>
    <w:p>
      <w:pPr>
        <w:pStyle w:val="Heading1"/>
      </w:pPr>
      <w:bookmarkStart w:id="375" w:name="uncertainty"/>
      <w:r>
        <w:t xml:space="preserve">Uncertainty</w:t>
      </w:r>
      <w:bookmarkEnd w:id="375"/>
    </w:p>
    <w:p>
      <w:pPr>
        <w:pStyle w:val="BlockText"/>
      </w:pPr>
      <w:r>
        <w:t xml:space="preserve">Statistical require us to be explicit about our assumptions and help us make numerical predictions</w:t>
      </w:r>
      <w:r>
        <w:t xml:space="preserve"> </w:t>
      </w:r>
      <w:r>
        <w:t xml:space="preserve">for new data. They also let us</w:t>
      </w:r>
      <w:r>
        <w:t xml:space="preserve"> </w:t>
      </w:r>
      <w:r>
        <w:rPr>
          <w:b/>
        </w:rPr>
        <w:t xml:space="preserve">quantify our uncertainty</w:t>
      </w:r>
      <w:r>
        <w:t xml:space="preserve"> </w:t>
      </w:r>
      <w:r>
        <w:t xml:space="preserve">about these predictions. Quantifying</w:t>
      </w:r>
      <w:r>
        <w:t xml:space="preserve"> </w:t>
      </w:r>
      <w:r>
        <w:t xml:space="preserve">uncertainty is important for both practical and theoretical purposes. Practically, we might want</w:t>
      </w:r>
      <w:r>
        <w:t xml:space="preserve"> </w:t>
      </w:r>
      <w:r>
        <w:t xml:space="preserve">to put</w:t>
      </w:r>
      <w:r>
        <w:t xml:space="preserve"> </w:t>
      </w:r>
      <w:r>
        <w:t xml:space="preserve">‘</w:t>
      </w:r>
      <w:r>
        <w:t xml:space="preserve">bounds</w:t>
      </w:r>
      <w:r>
        <w:t xml:space="preserve">’</w:t>
      </w:r>
      <w:r>
        <w:t xml:space="preserve"> </w:t>
      </w:r>
      <w:r>
        <w:t xml:space="preserve">on our predictions, allowing policy-makers or individuals to make better</w:t>
      </w:r>
      <w:r>
        <w:t xml:space="preserve"> </w:t>
      </w:r>
      <w:r>
        <w:t xml:space="preserve">decisions. Theoretically, we can use estimates of uncertainty to attach probabilities to our</w:t>
      </w:r>
      <w:r>
        <w:t xml:space="preserve"> </w:t>
      </w:r>
      <w:r>
        <w:t xml:space="preserve">experimental hypotheses and this forms part of the process of evaluating existing and new theory.</w:t>
      </w:r>
    </w:p>
    <w:p>
      <w:pPr>
        <w:pStyle w:val="Heading1"/>
      </w:pPr>
      <w:bookmarkStart w:id="376" w:name="fitting-curves"/>
      <w:r>
        <w:t xml:space="preserve">Fitting curves</w:t>
      </w:r>
      <w:bookmarkEnd w:id="376"/>
    </w:p>
    <w:p>
      <w:pPr>
        <w:pStyle w:val="Heading3"/>
      </w:pPr>
      <w:bookmarkStart w:id="377" w:name="in-brief-6"/>
      <w:r>
        <w:t xml:space="preserve">In brief</w:t>
      </w:r>
      <w:bookmarkEnd w:id="377"/>
    </w:p>
    <w:p>
      <w:pPr>
        <w:pStyle w:val="BlockText"/>
      </w:pPr>
      <w:r>
        <w:t xml:space="preserve">So far all our regression models have assumed that our variables have</w:t>
      </w:r>
      <w:r>
        <w:t xml:space="preserve"> </w:t>
      </w:r>
      <w:r>
        <w:rPr>
          <w:i/>
          <w:b/>
        </w:rPr>
        <w:t xml:space="preserve">linear relationships</w:t>
      </w:r>
      <w:r>
        <w:t xml:space="preserve">. That isn’t always the case, and sometimes we need</w:t>
      </w:r>
      <w:r>
        <w:t xml:space="preserve"> </w:t>
      </w:r>
      <w:r>
        <w:t xml:space="preserve">to fit curved lines to describe the relationship of predictors and outcomes.</w:t>
      </w:r>
      <w:r>
        <w:t xml:space="preserve"> </w:t>
      </w:r>
      <w:r>
        <w:t xml:space="preserve">As we saw before, fitting curved lines has costs as well as benefits: A curved</w:t>
      </w:r>
      <w:r>
        <w:t xml:space="preserve"> </w:t>
      </w:r>
      <w:r>
        <w:t xml:space="preserve">line is more likely to</w:t>
      </w:r>
      <w:r>
        <w:t xml:space="preserve"> </w:t>
      </w:r>
      <w:r>
        <w:rPr>
          <w:b/>
        </w:rPr>
        <w:t xml:space="preserve">overfit</w:t>
      </w:r>
      <w:r>
        <w:t xml:space="preserve"> </w:t>
      </w:r>
      <w:r>
        <w:t xml:space="preserve">the data, and may be less good at</w:t>
      </w:r>
      <w:r>
        <w:t xml:space="preserve"> </w:t>
      </w:r>
      <w:r>
        <w:t xml:space="preserve">predicting new data. But for some models curved lines are essential to</w:t>
      </w:r>
      <w:r>
        <w:t xml:space="preserve"> </w:t>
      </w:r>
      <w:r>
        <w:t xml:space="preserve">describe the world as it really is.</w:t>
      </w:r>
    </w:p>
    <w:p>
      <w:pPr>
        <w:pStyle w:val="Heading2"/>
      </w:pPr>
      <w:bookmarkStart w:id="378" w:name="session-1-1"/>
      <w:r>
        <w:t xml:space="preserve">Session 1</w:t>
      </w:r>
      <w:bookmarkEnd w:id="378"/>
    </w:p>
    <w:p>
      <w:pPr>
        <w:pStyle w:val="FirstParagraph"/>
      </w:pPr>
      <w:r>
        <w:t xml:space="preserve">We will cover use of polynomials and other techniques to fit curved lines with multiple regression.</w:t>
      </w:r>
    </w:p>
    <w:p>
      <w:pPr>
        <w:pStyle w:val="Heading1"/>
      </w:pPr>
      <w:bookmarkStart w:id="379" w:name="building-models"/>
      <w:r>
        <w:t xml:space="preserve">Building models</w:t>
      </w:r>
      <w:bookmarkEnd w:id="379"/>
    </w:p>
    <w:p>
      <w:pPr>
        <w:pStyle w:val="Heading3"/>
      </w:pPr>
      <w:bookmarkStart w:id="380" w:name="in-brief-7"/>
      <w:r>
        <w:t xml:space="preserve">In brief</w:t>
      </w:r>
      <w:bookmarkEnd w:id="380"/>
    </w:p>
    <w:p>
      <w:pPr>
        <w:pStyle w:val="BlockText"/>
      </w:pPr>
      <w:r>
        <w:t xml:space="preserve">Models need to be</w:t>
      </w:r>
      <w:r>
        <w:t xml:space="preserve"> </w:t>
      </w:r>
      <w:r>
        <w:rPr>
          <w:i/>
        </w:rPr>
        <w:t xml:space="preserve">appropriately complex</w:t>
      </w:r>
      <w:r>
        <w:t xml:space="preserve">. That is, we want to make models</w:t>
      </w:r>
      <w:r>
        <w:t xml:space="preserve"> </w:t>
      </w:r>
      <w:r>
        <w:t xml:space="preserve">that represent our theories for the underlying causes of our data. Often this</w:t>
      </w:r>
      <w:r>
        <w:t xml:space="preserve"> </w:t>
      </w:r>
      <w:r>
        <w:t xml:space="preserve">means adding many variables to a regression model or Anova. But we won’t</w:t>
      </w:r>
      <w:r>
        <w:t xml:space="preserve"> </w:t>
      </w:r>
      <w:r>
        <w:t xml:space="preserve">always be sure which variables to add. Adding multiple variables also brings</w:t>
      </w:r>
      <w:r>
        <w:t xml:space="preserve"> </w:t>
      </w:r>
      <w:r>
        <w:t xml:space="preserve">challenges. Where predictors are correlated (termed</w:t>
      </w:r>
      <w:r>
        <w:t xml:space="preserve"> </w:t>
      </w:r>
      <w:r>
        <w:rPr>
          <w:b/>
        </w:rPr>
        <w:t xml:space="preserve">multicollinearity</w:t>
      </w:r>
      <w:r>
        <w:t xml:space="preserve"> </w:t>
      </w:r>
      <w:r>
        <w:t xml:space="preserve">then</w:t>
      </w:r>
      <w:r>
        <w:t xml:space="preserve"> </w:t>
      </w:r>
      <w:r>
        <w:t xml:space="preserve">model results can be confusing. Where we would like to choose between</w:t>
      </w:r>
      <w:r>
        <w:t xml:space="preserve"> </w:t>
      </w:r>
      <w:r>
        <w:t xml:space="preserve">alternative models then Bayes Factors can be useful.</w:t>
      </w:r>
    </w:p>
    <w:p>
      <w:pPr>
        <w:pStyle w:val="Heading2"/>
      </w:pPr>
      <w:bookmarkStart w:id="381" w:name="session-1-multiple-regression"/>
      <w:r>
        <w:t xml:space="preserve">Session 1: Multiple regression</w:t>
      </w:r>
      <w:bookmarkEnd w:id="381"/>
    </w:p>
    <w:p>
      <w:pPr>
        <w:pStyle w:val="FirstParagraph"/>
      </w:pPr>
      <w:r>
        <w:t xml:space="preserve">In this section we cover variable selection in multiple regression, and issues</w:t>
      </w:r>
      <w:r>
        <w:t xml:space="preserve"> </w:t>
      </w:r>
      <w:r>
        <w:t xml:space="preserve">in fitting linear models, including multicollinearity.</w:t>
      </w:r>
    </w:p>
    <w:p>
      <w:pPr>
        <w:pStyle w:val="Heading2"/>
      </w:pPr>
      <w:bookmarkStart w:id="382" w:name="session-2-anova-and-bayes-factor"/>
      <w:r>
        <w:t xml:space="preserve">Session 2: Anova and Bayes Factor</w:t>
      </w:r>
      <w:bookmarkEnd w:id="382"/>
    </w:p>
    <w:p>
      <w:pPr>
        <w:pStyle w:val="FirstParagraph"/>
      </w:pPr>
      <w:r>
        <w:t xml:space="preserve">In this session we discuss model selection in the context of Anova and the use</w:t>
      </w:r>
      <w:r>
        <w:t xml:space="preserve"> </w:t>
      </w:r>
      <w:r>
        <w:t xml:space="preserve">of Bayes Factors to choose between theoretically interesting models.</w:t>
      </w:r>
    </w:p>
    <w:p>
      <w:pPr>
        <w:pStyle w:val="Heading1"/>
      </w:pPr>
      <w:bookmarkStart w:id="383" w:name="testing"/>
      <w:r>
        <w:t xml:space="preserve">Testing</w:t>
      </w:r>
      <w:bookmarkEnd w:id="383"/>
    </w:p>
    <w:p>
      <w:pPr>
        <w:pStyle w:val="Heading3"/>
      </w:pPr>
      <w:bookmarkStart w:id="384" w:name="in-brief-8"/>
      <w:r>
        <w:t xml:space="preserve">In brief</w:t>
      </w:r>
      <w:bookmarkEnd w:id="384"/>
    </w:p>
    <w:p>
      <w:pPr>
        <w:pStyle w:val="BlockText"/>
      </w:pPr>
      <w:r>
        <w:t xml:space="preserve">A single statistical model can test many different hypotheses. Sometimes these</w:t>
      </w:r>
      <w:r>
        <w:t xml:space="preserve"> </w:t>
      </w:r>
      <w:r>
        <w:t xml:space="preserve">hypotheses can, superficially, sound similar—but selecting the relevant test</w:t>
      </w:r>
      <w:r>
        <w:t xml:space="preserve"> </w:t>
      </w:r>
      <w:r>
        <w:t xml:space="preserve">and reporting it correctly can sometimes be a challange. R packages exist to</w:t>
      </w:r>
      <w:r>
        <w:t xml:space="preserve"> </w:t>
      </w:r>
      <w:r>
        <w:t xml:space="preserve">make specifying and reporting tests easier, but none can automate the process:</w:t>
      </w:r>
      <w:r>
        <w:t xml:space="preserve"> </w:t>
      </w:r>
      <w:r>
        <w:t xml:space="preserve">Testing hypotheses always requires thought about both the research question in</w:t>
      </w:r>
      <w:r>
        <w:t xml:space="preserve"> </w:t>
      </w:r>
      <w:r>
        <w:t xml:space="preserve">hand alongside statistical issues. The replication crisis has brought renewed</w:t>
      </w:r>
      <w:r>
        <w:t xml:space="preserve"> </w:t>
      </w:r>
      <w:r>
        <w:t xml:space="preserve">focus on the pitfalls of multiple testing and researcher degrees of freedom.</w:t>
      </w:r>
      <w:r>
        <w:t xml:space="preserve"> </w:t>
      </w:r>
      <w:r>
        <w:t xml:space="preserve">Both technical strategies and research policies can mitigate this risk to some</w:t>
      </w:r>
      <w:r>
        <w:t xml:space="preserve"> </w:t>
      </w:r>
      <w:r>
        <w:t xml:space="preserve">degree, but research integrity is crucial.</w:t>
      </w:r>
    </w:p>
    <w:p>
      <w:pPr>
        <w:pStyle w:val="Heading2"/>
      </w:pPr>
      <w:bookmarkStart w:id="385" w:name="session-1-planned-contrasts-with-emmeans"/>
      <w:r>
        <w:t xml:space="preserve">Session 1: Planned contrasts with</w:t>
      </w:r>
      <w:r>
        <w:t xml:space="preserve"> </w:t>
      </w:r>
      <w:r>
        <w:rPr>
          <w:rStyle w:val="VerbatimChar"/>
        </w:rPr>
        <w:t xml:space="preserve">emmeans</w:t>
      </w:r>
      <w:bookmarkEnd w:id="385"/>
    </w:p>
    <w:p>
      <w:pPr>
        <w:pStyle w:val="FirstParagraph"/>
      </w:pPr>
      <w:r>
        <w:t xml:space="preserve">In this session we primarily cover the</w:t>
      </w:r>
      <w:r>
        <w:t xml:space="preserve"> </w:t>
      </w:r>
      <w:r>
        <w:rPr>
          <w:rStyle w:val="VerbatimChar"/>
        </w:rPr>
        <w:t xml:space="preserve">emmeans</w:t>
      </w:r>
      <w:r>
        <w:t xml:space="preserve"> </w:t>
      </w:r>
      <w:r>
        <w:t xml:space="preserve">library and ways to test</w:t>
      </w:r>
      <w:r>
        <w:t xml:space="preserve"> </w:t>
      </w:r>
      <w:r>
        <w:t xml:space="preserve">planned contrasts in an experimental design.</w:t>
      </w:r>
    </w:p>
    <w:p>
      <w:pPr>
        <w:pStyle w:val="Heading1"/>
      </w:pPr>
      <w:bookmarkStart w:id="386" w:name="communicating-results"/>
      <w:r>
        <w:t xml:space="preserve">Communicating results</w:t>
      </w:r>
      <w:bookmarkEnd w:id="386"/>
    </w:p>
    <w:p>
      <w:pPr>
        <w:pStyle w:val="Heading3"/>
      </w:pPr>
      <w:bookmarkStart w:id="387" w:name="in-brief-9"/>
      <w:r>
        <w:t xml:space="preserve">In brief</w:t>
      </w:r>
      <w:bookmarkEnd w:id="387"/>
    </w:p>
    <w:p>
      <w:pPr>
        <w:pStyle w:val="BlockText"/>
      </w:pPr>
      <w:r>
        <w:t xml:space="preserve">Communicating research findings is an art and a science, but professional</w:t>
      </w:r>
      <w:r>
        <w:t xml:space="preserve"> </w:t>
      </w:r>
      <w:r>
        <w:t xml:space="preserve">standards and integrity demands that we are open, honest and sufficiently</w:t>
      </w:r>
      <w:r>
        <w:t xml:space="preserve"> </w:t>
      </w:r>
      <w:r>
        <w:t xml:space="preserve">skeptical in our reporting of our own data. In academic publishing there are a</w:t>
      </w:r>
      <w:r>
        <w:t xml:space="preserve"> </w:t>
      </w:r>
      <w:r>
        <w:t xml:space="preserve">number of common patterns which can helpful in structuring results sections,</w:t>
      </w:r>
      <w:r>
        <w:t xml:space="preserve"> </w:t>
      </w:r>
      <w:r>
        <w:t xml:space="preserve">breaking-down a complex set of findings and easing interpretation.</w:t>
      </w:r>
    </w:p>
    <w:p>
      <w:pPr>
        <w:pStyle w:val="Heading2"/>
      </w:pPr>
      <w:bookmarkStart w:id="388" w:name="session-1-communicating-anova-and-regression"/>
      <w:r>
        <w:t xml:space="preserve">Session 1: Communicating Anova and Regression</w:t>
      </w:r>
      <w:bookmarkEnd w:id="388"/>
    </w:p>
    <w:p>
      <w:pPr>
        <w:pStyle w:val="FirstParagraph"/>
      </w:pPr>
      <w:r>
        <w:t xml:space="preserve">In this session we practice analysing and writing up real-world examples,</w:t>
      </w:r>
      <w:r>
        <w:t xml:space="preserve"> </w:t>
      </w:r>
      <w:r>
        <w:t xml:space="preserve">compare our work with published findings, and reflect on how our communication</w:t>
      </w:r>
      <w:r>
        <w:t xml:space="preserve"> </w:t>
      </w:r>
      <w:r>
        <w:t xml:space="preserve">might be improved.</w:t>
      </w:r>
    </w:p>
    <w:p>
      <w:pPr>
        <w:pStyle w:val="Heading1"/>
      </w:pPr>
      <w:bookmarkStart w:id="389" w:name="real-world-data"/>
      <w:r>
        <w:t xml:space="preserve">Real world data</w:t>
      </w:r>
      <w:bookmarkEnd w:id="389"/>
    </w:p>
    <w:p>
      <w:pPr>
        <w:pStyle w:val="Heading3"/>
      </w:pPr>
      <w:bookmarkStart w:id="390" w:name="in-brief-10"/>
      <w:r>
        <w:t xml:space="preserve">In brief</w:t>
      </w:r>
      <w:bookmarkEnd w:id="390"/>
    </w:p>
    <w:p>
      <w:pPr>
        <w:pStyle w:val="BlockText"/>
      </w:pPr>
      <w:r>
        <w:t xml:space="preserve">In the real world datasets are never neat and tidy, and findings rarely</w:t>
      </w:r>
      <w:r>
        <w:t xml:space="preserve"> </w:t>
      </w:r>
      <w:r>
        <w:t xml:space="preserve">cut-and-dried. Dealing with complexity and ambiguity is part of the role of</w:t>
      </w:r>
      <w:r>
        <w:t xml:space="preserve"> </w:t>
      </w:r>
      <w:r>
        <w:t xml:space="preserve">the scientist. In these final sessions and the assessment we apply the skills</w:t>
      </w:r>
      <w:r>
        <w:t xml:space="preserve"> </w:t>
      </w:r>
      <w:r>
        <w:t xml:space="preserve">we have learnt to real world examples.</w:t>
      </w:r>
    </w:p>
    <w:p>
      <w:pPr>
        <w:pStyle w:val="Heading2"/>
      </w:pPr>
      <w:bookmarkStart w:id="391" w:name="session-1-reproducing-a-real-paper"/>
      <w:r>
        <w:t xml:space="preserve">Session 1: Reproducing a real paper</w:t>
      </w:r>
      <w:bookmarkEnd w:id="391"/>
    </w:p>
    <w:p>
      <w:pPr>
        <w:pStyle w:val="FirstParagraph"/>
      </w:pPr>
      <w:r>
        <w:t xml:space="preserve">In this session we dissect a specific published paper, attempt to replicate the</w:t>
      </w:r>
      <w:r>
        <w:t xml:space="preserve"> </w:t>
      </w:r>
      <w:r>
        <w:t xml:space="preserve">authors findings, and reflect on the challenges of reproducing findings given</w:t>
      </w:r>
      <w:r>
        <w:t xml:space="preserve"> </w:t>
      </w:r>
      <w:r>
        <w:t xml:space="preserve">the current state of scientific publishing.</w:t>
      </w:r>
    </w:p>
    <w:p>
      <w:pPr>
        <w:pStyle w:val="Heading2"/>
      </w:pPr>
      <w:bookmarkStart w:id="392" w:name="session-2-reproducing-a-real-paper"/>
      <w:r>
        <w:t xml:space="preserve">Session 2: Reproducing a real paper</w:t>
      </w:r>
      <w:bookmarkEnd w:id="392"/>
    </w:p>
    <w:p>
      <w:pPr>
        <w:pStyle w:val="FirstParagraph"/>
      </w:pPr>
      <w:r>
        <w:t xml:space="preserve">In this session we work in groups to identify a new published paper for which we</w:t>
      </w:r>
      <w:r>
        <w:t xml:space="preserve"> </w:t>
      </w:r>
      <w:r>
        <w:t xml:space="preserve">might replicate the analysis. You will build on skills learnt in previous weeks</w:t>
      </w:r>
      <w:r>
        <w:t xml:space="preserve"> </w:t>
      </w:r>
      <w:r>
        <w:t xml:space="preserve">to wrangle the published data into a suitable format, and decide which analyses</w:t>
      </w:r>
      <w:r>
        <w:t xml:space="preserve"> </w:t>
      </w:r>
      <w:r>
        <w:t xml:space="preserve">to run.</w:t>
      </w:r>
    </w:p>
    <w:p>
      <w:pPr>
        <w:pStyle w:val="Heading2"/>
      </w:pPr>
      <w:bookmarkStart w:id="393" w:name="session-3-reproducing-a-real-paper"/>
      <w:r>
        <w:t xml:space="preserve">Session 3: Reproducing a real paper</w:t>
      </w:r>
      <w:bookmarkEnd w:id="393"/>
    </w:p>
    <w:p>
      <w:pPr>
        <w:pStyle w:val="FirstParagraph"/>
      </w:pPr>
      <w:r>
        <w:t xml:space="preserve">We will finalise work on your replication, building towards the individual</w:t>
      </w:r>
      <w:r>
        <w:t xml:space="preserve"> </w:t>
      </w:r>
      <w:r>
        <w:t xml:space="preserve">assessment.</w:t>
      </w:r>
    </w:p>
    <w:p>
      <w:pPr>
        <w:pStyle w:val="Heading1"/>
      </w:pPr>
      <w:bookmarkStart w:id="394" w:name="extras"/>
      <w:r>
        <w:t xml:space="preserve">Extras</w:t>
      </w:r>
      <w:bookmarkEnd w:id="394"/>
    </w:p>
    <w:p>
      <w:pPr>
        <w:pStyle w:val="Heading2"/>
      </w:pPr>
      <w:bookmarkStart w:id="395" w:name="keyboard-shortcuts"/>
      <w:r>
        <w:t xml:space="preserve">Keyboard shortcuts</w:t>
      </w:r>
      <w:bookmarkEnd w:id="395"/>
    </w:p>
    <w:p>
      <w:pPr>
        <w:pStyle w:val="FirstParagraph"/>
      </w:pPr>
      <w:r>
        <w:t xml:space="preserve">There are a two very useful keyboard shortcuts it is definitely worth learning:</w:t>
      </w:r>
    </w:p>
    <w:p>
      <w:pPr>
        <w:pStyle w:val="Heading3"/>
      </w:pPr>
      <w:bookmarkStart w:id="396" w:name="to-insert-a-pipe"/>
      <w:r>
        <w:t xml:space="preserve">To insert a pipe:</w:t>
      </w:r>
      <w:r>
        <w:t xml:space="preserve"> </w:t>
      </w:r>
      <w:r>
        <w:rPr>
          <w:rStyle w:val="VerbatimChar"/>
        </w:rPr>
        <w:t xml:space="preserve">%&gt;%</w:t>
      </w:r>
      <w:bookmarkEnd w:id="396"/>
    </w:p>
    <w:p>
      <w:pPr>
        <w:pStyle w:val="FirstParagraph"/>
      </w:pPr>
      <w:r>
        <w:t xml:space="preserve">Type</w:t>
      </w:r>
      <w:r>
        <w:t xml:space="preserve"> </w:t>
      </w:r>
      <w:r>
        <w:rPr>
          <w:rStyle w:val="VerbatimChar"/>
        </w:rPr>
        <w:t xml:space="preserve">CTRL + SHIFT + M</w:t>
      </w:r>
    </w:p>
    <w:p>
      <w:pPr>
        <w:pStyle w:val="Heading3"/>
      </w:pPr>
      <w:bookmarkStart w:id="397" w:name="to-add-an-assignment-arrow--"/>
      <w:r>
        <w:t xml:space="preserve">To add an assignment arrow:</w:t>
      </w:r>
      <w:r>
        <w:t xml:space="preserve"> </w:t>
      </w:r>
      <w:r>
        <w:rPr>
          <w:rStyle w:val="VerbatimChar"/>
        </w:rPr>
        <w:t xml:space="preserve">&lt;-</w:t>
      </w:r>
      <w:bookmarkEnd w:id="397"/>
    </w:p>
    <w:p>
      <w:pPr>
        <w:pStyle w:val="FirstParagraph"/>
      </w:pPr>
      <w:r>
        <w:t xml:space="preserve">Type</w:t>
      </w:r>
      <w:r>
        <w:t xml:space="preserve"> </w:t>
      </w:r>
      <w:r>
        <w:rPr>
          <w:rStyle w:val="VerbatimChar"/>
        </w:rPr>
        <w:t xml:space="preserve">ALT + –</w:t>
      </w:r>
      <w:r>
        <w:t xml:space="preserve"> </w:t>
      </w:r>
      <w:r>
        <w:t xml:space="preserve">(that is, ALT + the hyphen/minus key)</w:t>
      </w:r>
    </w:p>
    <w:p>
      <w:pPr>
        <w:pStyle w:val="Heading2"/>
      </w:pPr>
      <w:bookmarkStart w:id="398" w:name="common-problems"/>
      <w:r>
        <w:t xml:space="preserve">Common problems</w:t>
      </w:r>
      <w:bookmarkEnd w:id="398"/>
    </w:p>
    <w:p>
      <w:pPr>
        <w:pStyle w:val="SourceCode"/>
      </w:pP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 ggplot2 3.2.0           ✔ purrr   0.3.2      </w:t>
      </w:r>
      <w:r>
        <w:br w:type="textWrapping"/>
      </w:r>
      <w:r>
        <w:rPr>
          <w:rStyle w:val="VerbatimChar"/>
        </w:rPr>
        <w:t xml:space="preserve">## ✔ tibble  2.1.3           ✔ dplyr   0.8.3      </w:t>
      </w:r>
      <w:r>
        <w:br w:type="textWrapping"/>
      </w:r>
      <w:r>
        <w:rPr>
          <w:rStyle w:val="VerbatimChar"/>
        </w:rPr>
        <w:t xml:space="preserve">## ✔ tidyr   0.8.99.9000     ✔ stringr 1.4.0      </w:t>
      </w:r>
      <w:r>
        <w:br w:type="textWrapping"/>
      </w:r>
      <w:r>
        <w:rPr>
          <w:rStyle w:val="VerbatimChar"/>
        </w:rPr>
        <w:t xml:space="preserve">## ✔ readr   1.3.1           ✔ forcats 0.4.0</w:t>
      </w:r>
    </w:p>
    <w:p>
      <w:pPr>
        <w:pStyle w:val="SourceCode"/>
      </w:pPr>
      <w:r>
        <w:rPr>
          <w:rStyle w:val="VerbatimChar"/>
        </w:rPr>
        <w:t xml:space="preserve">## ── Conflicts ───────────────────────────────────── tidyverse_conflicts() ──</w:t>
      </w:r>
      <w:r>
        <w:br w:type="textWrapping"/>
      </w:r>
      <w:r>
        <w:rPr>
          <w:rStyle w:val="VerbatimChar"/>
        </w:rPr>
        <w:t xml:space="preserve">## ✖ dplyr::filter() masks stats::filter()</w:t>
      </w:r>
      <w:r>
        <w:br w:type="textWrapping"/>
      </w:r>
      <w:r>
        <w:rPr>
          <w:rStyle w:val="VerbatimChar"/>
        </w:rPr>
        <w:t xml:space="preserve">## ✖ dplyr::lag()    masks stats::lag()</w:t>
      </w:r>
    </w:p>
    <w:p>
      <w:pPr>
        <w:pStyle w:val="FirstParagraph"/>
      </w:pPr>
      <w:r>
        <w:t xml:space="preserve">Some of this material was adapted from</w:t>
      </w:r>
      <w:r>
        <w:t xml:space="preserve"> </w:t>
      </w:r>
      <w:hyperlink r:id="rId84">
        <w:r>
          <w:rPr>
            <w:rStyle w:val="Hyperlink"/>
          </w:rPr>
          <w:t xml:space="preserve">Andy Wills’ RminR</w:t>
        </w:r>
      </w:hyperlink>
      <w:r>
        <w:t xml:space="preserve">.</w:t>
      </w:r>
    </w:p>
    <w:p>
      <w:pPr>
        <w:pStyle w:val="Heading3"/>
      </w:pPr>
      <w:bookmarkStart w:id="399" w:name="try-these-things-first"/>
      <w:r>
        <w:t xml:space="preserve">Try these things first…</w:t>
      </w:r>
      <w:bookmarkEnd w:id="399"/>
    </w:p>
    <w:p>
      <w:pPr>
        <w:pStyle w:val="FirstParagraph"/>
      </w:pPr>
      <w:r>
        <w:rPr>
          <w:b/>
        </w:rPr>
        <w:t xml:space="preserve">Check your typing</w:t>
      </w:r>
      <w:r>
        <w:t xml:space="preserve"> </w:t>
      </w:r>
      <w:r>
        <w:t xml:space="preserve">- The command has to be exactly as it appears on the</w:t>
      </w:r>
      <w:r>
        <w:t xml:space="preserve"> </w:t>
      </w:r>
      <w:r>
        <w:t xml:space="preserve">worksheet. In particular, check your brackets</w:t>
      </w:r>
      <w:r>
        <w:t xml:space="preserve"> </w:t>
      </w:r>
      <w:r>
        <w:rPr>
          <w:rStyle w:val="VerbatimChar"/>
        </w:rPr>
        <w:t xml:space="preserve">( )</w:t>
      </w:r>
      <w:r>
        <w:t xml:space="preserve">, and check that you haven’t</w:t>
      </w:r>
      <w:r>
        <w:t xml:space="preserve"> </w:t>
      </w:r>
      <w:r>
        <w:t xml:space="preserve">missed off the speech marks</w:t>
      </w:r>
      <w:r>
        <w:t xml:space="preserve"> </w:t>
      </w:r>
      <w:r>
        <w:rPr>
          <w:rStyle w:val="VerbatimChar"/>
        </w:rPr>
        <w:t xml:space="preserve">" "</w:t>
      </w:r>
      <w:r>
        <w:t xml:space="preserve">. Check you haven’t missed out any commas</w:t>
      </w:r>
      <w:r>
        <w:t xml:space="preserve"> </w:t>
      </w:r>
      <w:r>
        <w:rPr>
          <w:rStyle w:val="VerbatimChar"/>
        </w:rPr>
        <w:t xml:space="preserve">,</w:t>
      </w:r>
      <w:r>
        <w:t xml:space="preserve">.</w:t>
      </w:r>
      <w:r>
        <w:t xml:space="preserve"> </w:t>
      </w:r>
      <w:r>
        <w:t xml:space="preserve">Check you have typed captial letters as shown, e.g.</w:t>
      </w:r>
      <w:r>
        <w:t xml:space="preserve"> </w:t>
      </w:r>
      <w:r>
        <w:rPr>
          <w:rStyle w:val="VerbatimChar"/>
        </w:rPr>
        <w:t xml:space="preserve">bayesfactor</w:t>
      </w:r>
      <w:r>
        <w:t xml:space="preserve"> </w:t>
      </w:r>
      <w:r>
        <w:t xml:space="preserve">is not the</w:t>
      </w:r>
      <w:r>
        <w:t xml:space="preserve"> </w:t>
      </w:r>
      <w:r>
        <w:t xml:space="preserve">same as</w:t>
      </w:r>
      <w:r>
        <w:t xml:space="preserve"> </w:t>
      </w:r>
      <w:r>
        <w:rPr>
          <w:rStyle w:val="VerbatimChar"/>
        </w:rPr>
        <w:t xml:space="preserve">BayesFactor</w:t>
      </w:r>
      <w:r>
        <w:t xml:space="preserve">. Check whether your command uses</w:t>
      </w:r>
      <w:r>
        <w:t xml:space="preserve"> </w:t>
      </w:r>
      <w:r>
        <w:rPr>
          <w:rStyle w:val="VerbatimChar"/>
        </w:rPr>
        <w:t xml:space="preserve">=</w:t>
      </w:r>
      <w:r>
        <w:t xml:space="preserve"> </w:t>
      </w:r>
      <w:r>
        <w:t xml:space="preserve">or</w:t>
      </w:r>
      <w:r>
        <w:t xml:space="preserve"> </w:t>
      </w:r>
      <w:r>
        <w:rPr>
          <w:rStyle w:val="VerbatimChar"/>
        </w:rPr>
        <w:t xml:space="preserve">==</w:t>
      </w:r>
      <w:r>
        <w:t xml:space="preserve">, these are</w:t>
      </w:r>
      <w:r>
        <w:t xml:space="preserve"> </w:t>
      </w:r>
      <w:r>
        <w:t xml:space="preserve">not the same thing (see below for explanation).</w:t>
      </w:r>
    </w:p>
    <w:p>
      <w:pPr>
        <w:pStyle w:val="BodyText"/>
      </w:pPr>
      <w:r>
        <w:rPr>
          <w:b/>
        </w:rPr>
        <w:t xml:space="preserve">Restart R</w:t>
      </w:r>
      <w:r>
        <w:t xml:space="preserve"> </w:t>
      </w:r>
      <w:r>
        <w:t xml:space="preserve">- If the output you get is very different to what is shown in this</w:t>
      </w:r>
      <w:r>
        <w:t xml:space="preserve"> </w:t>
      </w:r>
      <w:r>
        <w:t xml:space="preserve">worksheet, go to</w:t>
      </w:r>
      <w:r>
        <w:t xml:space="preserve"> </w:t>
      </w:r>
      <w:r>
        <w:t xml:space="preserve">“</w:t>
      </w:r>
      <w:r>
        <w:t xml:space="preserve">Session</w:t>
      </w:r>
      <w:r>
        <w:t xml:space="preserve">”</w:t>
      </w:r>
      <w:r>
        <w:t xml:space="preserve"> </w:t>
      </w:r>
      <w:r>
        <w:t xml:space="preserve">on the RStudio menu, and select</w:t>
      </w:r>
      <w:r>
        <w:t xml:space="preserve"> </w:t>
      </w:r>
      <w:r>
        <w:t xml:space="preserve">“</w:t>
      </w:r>
      <w:r>
        <w:t xml:space="preserve">Restart R</w:t>
      </w:r>
      <w:r>
        <w:t xml:space="preserve">”</w:t>
      </w:r>
      <w:r>
        <w:t xml:space="preserve">. If that</w:t>
      </w:r>
      <w:r>
        <w:t xml:space="preserve"> </w:t>
      </w:r>
      <w:r>
        <w:t xml:space="preserve">doesn’t fix your problem, see below.</w:t>
      </w:r>
    </w:p>
    <w:p>
      <w:pPr>
        <w:pStyle w:val="Heading3"/>
      </w:pPr>
      <w:bookmarkStart w:id="400" w:name="errors-when-loading-a-package"/>
      <w:r>
        <w:t xml:space="preserve">Errors when loading a package</w:t>
      </w:r>
      <w:bookmarkEnd w:id="400"/>
    </w:p>
    <w:p>
      <w:pPr>
        <w:pStyle w:val="FirstParagraph"/>
      </w:pPr>
      <w:r>
        <w:t xml:space="preserve">If you’ve installed R on your own machine, and you get a message like:</w:t>
      </w:r>
    </w:p>
    <w:p>
      <w:pPr>
        <w:pStyle w:val="BodyText"/>
      </w:pPr>
      <w:r>
        <w:rPr>
          <w:rStyle w:val="VerbatimChar"/>
        </w:rPr>
        <w:t xml:space="preserve">Error in library(tidyverse) : there is no package called ‘tidyverse’</w:t>
      </w:r>
    </w:p>
    <w:p>
      <w:pPr>
        <w:pStyle w:val="BodyText"/>
      </w:pPr>
      <w:r>
        <w:t xml:space="preserve">Have you installed this package? You need to install it before you can use it,</w:t>
      </w:r>
      <w:r>
        <w:t xml:space="preserve"> </w:t>
      </w:r>
      <w:r>
        <w:t xml:space="preserve">see the</w:t>
      </w:r>
      <w:r>
        <w:t xml:space="preserve"> </w:t>
      </w:r>
      <w:hyperlink r:id="rId401">
        <w:r>
          <w:rPr>
            <w:rStyle w:val="Hyperlink"/>
          </w:rPr>
          <w:t xml:space="preserve">cheat sheet</w:t>
        </w:r>
      </w:hyperlink>
      <w:r>
        <w:t xml:space="preserve">.</w:t>
      </w:r>
      <w:r>
        <w:t xml:space="preserve"> </w:t>
      </w:r>
    </w:p>
    <w:p>
      <w:pPr>
        <w:pStyle w:val="Heading3"/>
      </w:pPr>
      <w:bookmarkStart w:id="402" w:name="errors-when-loading-data"/>
      <w:r>
        <w:t xml:space="preserve">Errors when loading data</w:t>
      </w:r>
      <w:bookmarkEnd w:id="402"/>
    </w:p>
    <w:p>
      <w:pPr>
        <w:pStyle w:val="FirstParagraph"/>
      </w:pPr>
      <w:r>
        <w:t xml:space="preserve">If you get a message like:</w:t>
      </w:r>
    </w:p>
    <w:p>
      <w:pPr>
        <w:pStyle w:val="BodyText"/>
      </w:pPr>
      <w:r>
        <w:rPr>
          <w:rStyle w:val="VerbatimChar"/>
        </w:rPr>
        <w:t xml:space="preserve">Error in open.connection(con, "rb") : Could not resolve host: www.willslab.org.uk</w:t>
      </w:r>
    </w:p>
    <w:p>
      <w:pPr>
        <w:pStyle w:val="BodyText"/>
      </w:pPr>
      <w:r>
        <w:t xml:space="preserve">Check your internet connection (e.g. by using the web browser to look at your</w:t>
      </w:r>
      <w:r>
        <w:t xml:space="preserve"> </w:t>
      </w:r>
      <w:r>
        <w:t xml:space="preserve">Twitter feed). If you have an internet connection, try the command again.</w:t>
      </w:r>
    </w:p>
    <w:p>
      <w:pPr>
        <w:pStyle w:val="Heading3"/>
      </w:pPr>
      <w:bookmarkStart w:id="403" w:name="is-it-or"/>
      <w:r>
        <w:t xml:space="preserve">Is it</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w:t>
      </w:r>
      <w:bookmarkEnd w:id="403"/>
    </w:p>
    <w:p>
      <w:pPr>
        <w:pStyle w:val="FirstParagraph"/>
      </w:pPr>
      <w:r>
        <w:t xml:space="preserve">In R,</w:t>
      </w:r>
      <w:r>
        <w:t xml:space="preserve"> </w:t>
      </w:r>
      <w:r>
        <w:rPr>
          <w:rStyle w:val="VerbatimChar"/>
        </w:rPr>
        <w:t xml:space="preserve">=</w:t>
      </w:r>
      <w:r>
        <w:t xml:space="preserve"> </w:t>
      </w:r>
      <w:r>
        <w:t xml:space="preserve">means the same as</w:t>
      </w:r>
      <w:r>
        <w:t xml:space="preserve"> </w:t>
      </w:r>
      <w:r>
        <w:rPr>
          <w:rStyle w:val="VerbatimChar"/>
        </w:rPr>
        <w:t xml:space="preserve">&lt;-</w:t>
      </w:r>
      <w:r>
        <w:t xml:space="preserve">. Computers don’t cope well with situations were</w:t>
      </w:r>
      <w:r>
        <w:t xml:space="preserve"> </w:t>
      </w:r>
      <w:r>
        <w:t xml:space="preserve">the same symbol means two different things, so we use</w:t>
      </w:r>
      <w:r>
        <w:t xml:space="preserve"> </w:t>
      </w:r>
      <w:r>
        <w:rPr>
          <w:rStyle w:val="VerbatimChar"/>
        </w:rPr>
        <w:t xml:space="preserve">==</w:t>
      </w:r>
      <w:r>
        <w:t xml:space="preserve"> </w:t>
      </w:r>
      <w:r>
        <w:t xml:space="preserve">to mean</w:t>
      </w:r>
      <w:r>
        <w:t xml:space="preserve"> </w:t>
      </w:r>
      <w:r>
        <w:t xml:space="preserve">“</w:t>
      </w:r>
      <w:r>
        <w:t xml:space="preserve">equal to</w:t>
      </w:r>
      <w:r>
        <w:t xml:space="preserve">”</w:t>
      </w:r>
      <w:r>
        <w:t xml:space="preserve">.</w:t>
      </w:r>
      <w:r>
        <w:t xml:space="preserve"> </w:t>
      </w:r>
      <w:r>
        <w:t xml:space="preserve">For example</w:t>
      </w:r>
      <w:r>
        <w:t xml:space="preserve"> </w:t>
      </w:r>
      <w:r>
        <w:rPr>
          <w:rStyle w:val="VerbatimChar"/>
        </w:rPr>
        <w:t xml:space="preserve">filter(education == "master")</w:t>
      </w:r>
      <w:r>
        <w:t xml:space="preserve"> </w:t>
      </w:r>
      <w:r>
        <w:t xml:space="preserve">in our income data set means keep</w:t>
      </w:r>
      <w:r>
        <w:t xml:space="preserve"> </w:t>
      </w:r>
      <w:r>
        <w:t xml:space="preserve">the people whose education level equal to</w:t>
      </w:r>
      <w:r>
        <w:t xml:space="preserve"> </w:t>
      </w:r>
      <w:r>
        <w:t xml:space="preserve">“</w:t>
      </w:r>
      <w:r>
        <w:t xml:space="preserve">master</w:t>
      </w:r>
      <w:r>
        <w:t xml:space="preserve">”</w:t>
      </w:r>
      <w:r>
        <w:t xml:space="preserve">.</w:t>
      </w:r>
    </w:p>
    <w:p>
      <w:pPr>
        <w:pStyle w:val="Heading3"/>
      </w:pPr>
      <w:bookmarkStart w:id="404" w:name="common-rmd-problems"/>
      <w:r>
        <w:t xml:space="preserve">When trying to knit Rmd files</w:t>
      </w:r>
      <w:bookmarkEnd w:id="404"/>
    </w:p>
    <w:p>
      <w:pPr>
        <w:numPr>
          <w:numId w:val="1157"/>
          <w:ilvl w:val="0"/>
        </w:numPr>
      </w:pPr>
      <w:r>
        <w:t xml:space="preserve">Check you have the right number of backticks?</w:t>
      </w:r>
    </w:p>
    <w:p>
      <w:pPr>
        <w:numPr>
          <w:numId w:val="1157"/>
          <w:ilvl w:val="0"/>
        </w:numPr>
      </w:pPr>
      <w:r>
        <w:t xml:space="preserve">Have you used the</w:t>
      </w:r>
      <w:r>
        <w:t xml:space="preserve"> </w:t>
      </w:r>
      <w:r>
        <w:rPr>
          <w:rStyle w:val="VerbatimChar"/>
        </w:rPr>
        <w:t xml:space="preserve">View()</w:t>
      </w:r>
      <w:r>
        <w:t xml:space="preserve"> </w:t>
      </w:r>
      <w:r>
        <w:t xml:space="preserve">function in your code? This only works when</w:t>
      </w:r>
      <w:r>
        <w:t xml:space="preserve"> </w:t>
      </w:r>
      <w:r>
        <w:t xml:space="preserve">inside RStudio, not when knitting documents.</w:t>
      </w:r>
    </w:p>
    <w:p>
      <w:pPr>
        <w:numPr>
          <w:numId w:val="1157"/>
          <w:ilvl w:val="0"/>
        </w:numPr>
      </w:pPr>
      <w:r>
        <w:t xml:space="preserve">Have you loaded your packages at the top of the file? If you try to call</w:t>
      </w:r>
      <w:r>
        <w:t xml:space="preserve"> </w:t>
      </w:r>
      <w:r>
        <w:t xml:space="preserve">functions from tidyverse or other packages without loading them first you</w:t>
      </w:r>
      <w:r>
        <w:t xml:space="preserve"> </w:t>
      </w:r>
      <w:r>
        <w:t xml:space="preserve">will get errors. Sometimes this is not apparent when working in an</w:t>
      </w:r>
      <w:r>
        <w:t xml:space="preserve"> </w:t>
      </w:r>
      <w:r>
        <w:t xml:space="preserve">interactive session, but creates an error when a package is loaded after it</w:t>
      </w:r>
      <w:r>
        <w:t xml:space="preserve"> </w:t>
      </w:r>
      <w:r>
        <w:t xml:space="preserve">is used in the code.</w:t>
      </w:r>
    </w:p>
    <w:p>
      <w:pPr>
        <w:pStyle w:val="Heading3"/>
      </w:pPr>
      <w:bookmarkStart w:id="405" w:name="my-variables-have-spaces-of-other-special-characters-in-their-names"/>
      <w:r>
        <w:t xml:space="preserve">My variables have spaces of other special characters in their names!!!</w:t>
      </w:r>
      <w:bookmarkEnd w:id="405"/>
    </w:p>
    <w:p>
      <w:pPr>
        <w:pStyle w:val="FirstParagraph"/>
      </w:pPr>
      <w:r>
        <w:t xml:space="preserve">Try to avoid spaces or punctuation in your variable names if possible. If you do end up with spaces in your column names, you can still access them by putting</w:t>
      </w:r>
      <w:r>
        <w:t xml:space="preserve"> </w:t>
      </w:r>
      <w:r>
        <w:t xml:space="preserve">‘</w:t>
      </w:r>
      <w:r>
        <w:t xml:space="preserve">backticks</w:t>
      </w:r>
      <w:r>
        <w:t xml:space="preserve">’</w:t>
      </w:r>
      <w:r>
        <w:t xml:space="preserve"> </w:t>
      </w:r>
      <w:r>
        <w:t xml:space="preserve">around the name.</w:t>
      </w:r>
    </w:p>
    <w:p>
      <w:pPr>
        <w:pStyle w:val="BodyText"/>
      </w:pPr>
      <w:r>
        <w:t xml:space="preserve">Our annoying dataframe might be like this:</w:t>
      </w:r>
    </w:p>
    <w:p>
      <w:pPr>
        <w:pStyle w:val="SourceCode"/>
      </w:pPr>
      <w:r>
        <w:rPr>
          <w:rStyle w:val="NormalTok"/>
        </w:rPr>
        <w:t xml:space="preserve">annoying_dataframe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 A tibble: 3 x 1</w:t>
      </w:r>
      <w:r>
        <w:br w:type="textWrapping"/>
      </w:r>
      <w:r>
        <w:rPr>
          <w:rStyle w:val="VerbatimChar"/>
        </w:rPr>
        <w:t xml:space="preserve">##   `What is your favourite colour?`</w:t>
      </w:r>
      <w:r>
        <w:br w:type="textWrapping"/>
      </w:r>
      <w:r>
        <w:rPr>
          <w:rStyle w:val="VerbatimChar"/>
        </w:rPr>
        <w:t xml:space="preserve">##   &lt;chr&gt;                           </w:t>
      </w:r>
      <w:r>
        <w:br w:type="textWrapping"/>
      </w:r>
      <w:r>
        <w:rPr>
          <w:rStyle w:val="VerbatimChar"/>
        </w:rPr>
        <w:t xml:space="preserve">## 1 Red                             </w:t>
      </w:r>
      <w:r>
        <w:br w:type="textWrapping"/>
      </w:r>
      <w:r>
        <w:rPr>
          <w:rStyle w:val="VerbatimChar"/>
        </w:rPr>
        <w:t xml:space="preserve">## 2 Blue                            </w:t>
      </w:r>
      <w:r>
        <w:br w:type="textWrapping"/>
      </w:r>
      <w:r>
        <w:rPr>
          <w:rStyle w:val="VerbatimChar"/>
        </w:rPr>
        <w:t xml:space="preserve">## 3 Green</w:t>
      </w:r>
    </w:p>
    <w:p>
      <w:pPr>
        <w:pStyle w:val="FirstParagraph"/>
      </w:pPr>
      <w:r>
        <w:t xml:space="preserve">We can rename the column:</w:t>
      </w:r>
    </w:p>
    <w:p>
      <w:pPr>
        <w:pStyle w:val="SourceCode"/>
      </w:pPr>
      <w:r>
        <w:rPr>
          <w:rStyle w:val="NormalTok"/>
        </w:rPr>
        <w:t xml:space="preserve">annoying_dataframe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StringTok"/>
        </w:rPr>
        <w:t xml:space="preserve">'favourite_colour'</w:t>
      </w:r>
      <w:r>
        <w:rPr>
          <w:rStyle w:val="NormalTok"/>
        </w:rPr>
        <w:t xml:space="preserve"> =</w:t>
      </w:r>
      <w:r>
        <w:rPr>
          <w:rStyle w:val="StringTok"/>
        </w:rPr>
        <w:t xml:space="preserve"> `</w:t>
      </w:r>
      <w:r>
        <w:rPr>
          <w:rStyle w:val="DataTypeTok"/>
        </w:rPr>
        <w:t xml:space="preserve">What is your favourite colour?</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head</w:t>
      </w:r>
    </w:p>
    <w:p>
      <w:pPr>
        <w:pStyle w:val="SourceCode"/>
      </w:pPr>
      <w:r>
        <w:rPr>
          <w:rStyle w:val="VerbatimChar"/>
        </w:rPr>
        <w:t xml:space="preserve">## # A tibble: 3 x 1</w:t>
      </w:r>
      <w:r>
        <w:br w:type="textWrapping"/>
      </w:r>
      <w:r>
        <w:rPr>
          <w:rStyle w:val="VerbatimChar"/>
        </w:rPr>
        <w:t xml:space="preserve">##   favourite_colour</w:t>
      </w:r>
      <w:r>
        <w:br w:type="textWrapping"/>
      </w:r>
      <w:r>
        <w:rPr>
          <w:rStyle w:val="VerbatimChar"/>
        </w:rPr>
        <w:t xml:space="preserve">##   &lt;chr&gt;           </w:t>
      </w:r>
      <w:r>
        <w:br w:type="textWrapping"/>
      </w:r>
      <w:r>
        <w:rPr>
          <w:rStyle w:val="VerbatimChar"/>
        </w:rPr>
        <w:t xml:space="preserve">## 1 Red             </w:t>
      </w:r>
      <w:r>
        <w:br w:type="textWrapping"/>
      </w:r>
      <w:r>
        <w:rPr>
          <w:rStyle w:val="VerbatimChar"/>
        </w:rPr>
        <w:t xml:space="preserve">## 2 Blue            </w:t>
      </w:r>
      <w:r>
        <w:br w:type="textWrapping"/>
      </w:r>
      <w:r>
        <w:rPr>
          <w:rStyle w:val="VerbatimChar"/>
        </w:rPr>
        <w:t xml:space="preserve">## 3 Green</w:t>
      </w:r>
    </w:p>
    <w:p>
      <w:pPr>
        <w:pStyle w:val="Heading2"/>
      </w:pPr>
      <w:bookmarkStart w:id="406" w:name="cheatsheet"/>
      <w:r>
        <w:t xml:space="preserve">Cheatsheet</w:t>
      </w:r>
      <w:bookmarkEnd w:id="406"/>
    </w:p>
    <w:p>
      <w:pPr>
        <w:pStyle w:val="FirstParagraph"/>
      </w:pPr>
      <w:r>
        <w:t xml:space="preserve">This covers everything we have done to-date (or will soon), in abbreviated form. You will need to</w:t>
      </w:r>
      <w:r>
        <w:t xml:space="preserve"> </w:t>
      </w:r>
      <w:r>
        <w:t xml:space="preserve">load tidyverse for most of these examples:</w:t>
      </w:r>
    </w:p>
    <w:p>
      <w:pPr>
        <w:pStyle w:val="SourceCode"/>
      </w:pPr>
      <w:r>
        <w:rPr>
          <w:rStyle w:val="KeywordTok"/>
        </w:rPr>
        <w:t xml:space="preserve">library</w:t>
      </w:r>
      <w:r>
        <w:rPr>
          <w:rStyle w:val="NormalTok"/>
        </w:rPr>
        <w:t xml:space="preserve">(tidyverse)</w:t>
      </w:r>
    </w:p>
    <w:p>
      <w:pPr>
        <w:pStyle w:val="Heading3"/>
      </w:pPr>
      <w:bookmarkStart w:id="407" w:name="basics"/>
      <w:r>
        <w:t xml:space="preserve">Basics</w:t>
      </w:r>
      <w:bookmarkEnd w:id="407"/>
    </w:p>
    <w:p>
      <w:pPr>
        <w:pStyle w:val="FirstParagraph"/>
      </w:pPr>
      <w:r>
        <w:t xml:space="preserve">Assign a value to a name (variable):</w:t>
      </w:r>
    </w:p>
    <w:p>
      <w:pPr>
        <w:pStyle w:val="SourceCode"/>
      </w:pPr>
      <w:r>
        <w:rPr>
          <w:rStyle w:val="NormalTok"/>
        </w:rPr>
        <w:t xml:space="preserve">meaningoflife &lt;-</w:t>
      </w:r>
      <w:r>
        <w:rPr>
          <w:rStyle w:val="StringTok"/>
        </w:rPr>
        <w:t xml:space="preserve"> </w:t>
      </w:r>
      <w:r>
        <w:rPr>
          <w:rStyle w:val="DecValTok"/>
        </w:rPr>
        <w:t xml:space="preserve">43</w:t>
      </w:r>
    </w:p>
    <w:p>
      <w:pPr>
        <w:pStyle w:val="FirstParagraph"/>
      </w:pPr>
      <w:r>
        <w:t xml:space="preserve">Simple arithmetic</w:t>
      </w:r>
    </w:p>
    <w:p>
      <w:pPr>
        <w:pStyle w:val="SourceCode"/>
      </w:pPr>
      <w:r>
        <w:rPr>
          <w:rStyle w:val="DecValTok"/>
        </w:rPr>
        <w:t xml:space="preserve">2</w:t>
      </w:r>
      <w:r>
        <w:rPr>
          <w:rStyle w:val="OperatorTok"/>
        </w:rPr>
        <w:t xml:space="preserve">+</w:t>
      </w:r>
      <w:r>
        <w:rPr>
          <w:rStyle w:val="DecValTok"/>
        </w:rPr>
        <w:t xml:space="preserve">2</w:t>
      </w:r>
    </w:p>
    <w:p>
      <w:pPr>
        <w:pStyle w:val="SourceCode"/>
      </w:pPr>
      <w:r>
        <w:rPr>
          <w:rStyle w:val="VerbatimChar"/>
        </w:rPr>
        <w:t xml:space="preserve">## [1] 4</w:t>
      </w:r>
    </w:p>
    <w:p>
      <w:pPr>
        <w:pStyle w:val="SourceCode"/>
      </w:pPr>
      <w:r>
        <w:rPr>
          <w:rStyle w:val="DecValTok"/>
        </w:rPr>
        <w:t xml:space="preserve">2</w:t>
      </w:r>
      <w:r>
        <w:rPr>
          <w:rStyle w:val="OperatorTok"/>
        </w:rPr>
        <w:t xml:space="preserve">*</w:t>
      </w:r>
      <w:r>
        <w:rPr>
          <w:rStyle w:val="DecValTok"/>
        </w:rPr>
        <w:t xml:space="preserve">2</w:t>
      </w:r>
    </w:p>
    <w:p>
      <w:pPr>
        <w:pStyle w:val="SourceCode"/>
      </w:pPr>
      <w:r>
        <w:rPr>
          <w:rStyle w:val="VerbatimChar"/>
        </w:rPr>
        <w:t xml:space="preserve">## [1] 4</w:t>
      </w:r>
    </w:p>
    <w:p>
      <w:pPr>
        <w:pStyle w:val="SourceCode"/>
      </w:pPr>
      <w:r>
        <w:rPr>
          <w:rStyle w:val="DecValTok"/>
        </w:rPr>
        <w:t xml:space="preserve">2</w:t>
      </w:r>
      <w:r>
        <w:rPr>
          <w:rStyle w:val="OperatorTok"/>
        </w:rPr>
        <w:t xml:space="preserve">^</w:t>
      </w:r>
      <w:r>
        <w:rPr>
          <w:rStyle w:val="DecValTok"/>
        </w:rPr>
        <w:t xml:space="preserve">3</w:t>
      </w:r>
      <w:r>
        <w:rPr>
          <w:rStyle w:val="NormalTok"/>
        </w:rPr>
        <w:t xml:space="preserve"> </w:t>
      </w:r>
      <w:r>
        <w:rPr>
          <w:rStyle w:val="CommentTok"/>
        </w:rPr>
        <w:t xml:space="preserve"># 2 cubed</w:t>
      </w:r>
    </w:p>
    <w:p>
      <w:pPr>
        <w:pStyle w:val="SourceCode"/>
      </w:pPr>
      <w:r>
        <w:rPr>
          <w:rStyle w:val="VerbatimChar"/>
        </w:rPr>
        <w:t xml:space="preserve">## [1] 8</w:t>
      </w:r>
    </w:p>
    <w:p>
      <w:pPr>
        <w:pStyle w:val="FirstParagraph"/>
      </w:pPr>
      <w:r>
        <w:t xml:space="preserve">Compare values:</w:t>
      </w:r>
    </w:p>
    <w:p>
      <w:pPr>
        <w:pStyle w:val="SourceCode"/>
      </w:pP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2</w:t>
      </w:r>
      <w:r>
        <w:rPr>
          <w:rStyle w:val="NormalTok"/>
        </w:rPr>
        <w:t xml:space="preserve">  </w:t>
      </w:r>
      <w:r>
        <w:rPr>
          <w:rStyle w:val="CommentTok"/>
        </w:rPr>
        <w:t xml:space="preserve"># note the doubled = sign</w:t>
      </w:r>
    </w:p>
    <w:p>
      <w:pPr>
        <w:pStyle w:val="SourceCode"/>
      </w:pPr>
      <w:r>
        <w:rPr>
          <w:rStyle w:val="VerbatimChar"/>
        </w:rPr>
        <w:t xml:space="preserve">## [1] TRUE</w:t>
      </w:r>
    </w:p>
    <w:p>
      <w:pPr>
        <w:pStyle w:val="SourceCode"/>
      </w:pP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4</w:t>
      </w:r>
      <w:r>
        <w:rPr>
          <w:rStyle w:val="NormalTok"/>
        </w:rPr>
        <w:t xml:space="preserve">  </w:t>
      </w:r>
      <w:r>
        <w:rPr>
          <w:rStyle w:val="CommentTok"/>
        </w:rPr>
        <w:t xml:space="preserve"># 2 is not equal to 4</w:t>
      </w:r>
    </w:p>
    <w:p>
      <w:pPr>
        <w:pStyle w:val="SourceCode"/>
      </w:pPr>
      <w:r>
        <w:rPr>
          <w:rStyle w:val="VerbatimChar"/>
        </w:rPr>
        <w:t xml:space="preserve">## [1] TRUE</w:t>
      </w:r>
    </w:p>
    <w:p>
      <w:pPr>
        <w:pStyle w:val="SourceCode"/>
      </w:pPr>
      <w:r>
        <w:rPr>
          <w:rStyle w:val="DecValTok"/>
        </w:rPr>
        <w:t xml:space="preserve">2</w:t>
      </w:r>
      <w:r>
        <w:rPr>
          <w:rStyle w:val="NormalTok"/>
        </w:rPr>
        <w:t xml:space="preserve"> </w:t>
      </w:r>
      <w:r>
        <w:rPr>
          <w:rStyle w:val="OperatorTok"/>
        </w:rPr>
        <w:t xml:space="preserve">&gt;</w:t>
      </w:r>
      <w:r>
        <w:rPr>
          <w:rStyle w:val="StringTok"/>
        </w:rPr>
        <w:t xml:space="preserve"> </w:t>
      </w:r>
      <w:r>
        <w:rPr>
          <w:rStyle w:val="DecValTok"/>
        </w:rPr>
        <w:t xml:space="preserve">2</w:t>
      </w:r>
    </w:p>
    <w:p>
      <w:pPr>
        <w:pStyle w:val="SourceCode"/>
      </w:pPr>
      <w:r>
        <w:rPr>
          <w:rStyle w:val="VerbatimChar"/>
        </w:rPr>
        <w:t xml:space="preserve">## [1] FALSE</w:t>
      </w:r>
    </w:p>
    <w:p>
      <w:pPr>
        <w:pStyle w:val="SourceCode"/>
      </w:pPr>
      <w:r>
        <w:rPr>
          <w:rStyle w:val="DecValTok"/>
        </w:rPr>
        <w:t xml:space="preserve">2</w:t>
      </w:r>
      <w:r>
        <w:rPr>
          <w:rStyle w:val="NormalTok"/>
        </w:rPr>
        <w:t xml:space="preserve"> </w:t>
      </w:r>
      <w:r>
        <w:rPr>
          <w:rStyle w:val="OperatorTok"/>
        </w:rPr>
        <w:t xml:space="preserve">&gt;=</w:t>
      </w:r>
      <w:r>
        <w:rPr>
          <w:rStyle w:val="StringTok"/>
        </w:rPr>
        <w:t xml:space="preserve"> </w:t>
      </w:r>
      <w:r>
        <w:rPr>
          <w:rStyle w:val="DecValTok"/>
        </w:rPr>
        <w:t xml:space="preserve">2</w:t>
      </w:r>
    </w:p>
    <w:p>
      <w:pPr>
        <w:pStyle w:val="SourceCode"/>
      </w:pPr>
      <w:r>
        <w:rPr>
          <w:rStyle w:val="VerbatimChar"/>
        </w:rPr>
        <w:t xml:space="preserve">## [1] TRUE</w:t>
      </w:r>
    </w:p>
    <w:p>
      <w:pPr>
        <w:pStyle w:val="Heading3"/>
      </w:pPr>
      <w:bookmarkStart w:id="408" w:name="sequences"/>
      <w:r>
        <w:t xml:space="preserve">Sequences</w:t>
      </w:r>
      <w:bookmarkEnd w:id="408"/>
    </w:p>
    <w:p>
      <w:pPr>
        <w:pStyle w:val="SourceCode"/>
      </w:pPr>
      <w:r>
        <w:rPr>
          <w:rStyle w:val="DecValTok"/>
        </w:rPr>
        <w:t xml:space="preserve">1</w:t>
      </w:r>
      <w:r>
        <w:rPr>
          <w:rStyle w:val="OperatorTok"/>
        </w:rPr>
        <w:t xml:space="preserve">:</w:t>
      </w:r>
      <w:r>
        <w:rPr>
          <w:rStyle w:val="DecValTok"/>
        </w:rPr>
        <w:t xml:space="preserve">10</w:t>
      </w:r>
    </w:p>
    <w:p>
      <w:pPr>
        <w:pStyle w:val="SourceCode"/>
      </w:pPr>
      <w:r>
        <w:rPr>
          <w:rStyle w:val="VerbatimChar"/>
        </w:rPr>
        <w:t xml:space="preserve">##  [1]  1  2  3  4  5  6  7  8  9 10</w:t>
      </w:r>
    </w:p>
    <w:p>
      <w:pPr>
        <w:pStyle w:val="SourceCode"/>
      </w:pP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[1]  1  2  3  4  5  6  7  8  9 10</w:t>
      </w:r>
    </w:p>
    <w:p>
      <w:pPr>
        <w:pStyle w:val="SourceCode"/>
      </w:pP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 </w:t>
      </w:r>
      <w:r>
        <w:rPr>
          <w:rStyle w:val="DataTypeTok"/>
        </w:rPr>
        <w:t xml:space="preserve">by=</w:t>
      </w:r>
      <w:r>
        <w:rPr>
          <w:rStyle w:val="DecValTok"/>
        </w:rPr>
        <w:t xml:space="preserve">7</w:t>
      </w:r>
      <w:r>
        <w:rPr>
          <w:rStyle w:val="NormalTok"/>
        </w:rPr>
        <w:t xml:space="preserve">) </w:t>
      </w:r>
      <w:r>
        <w:rPr>
          <w:rStyle w:val="CommentTok"/>
        </w:rPr>
        <w:t xml:space="preserve"># 7 times table</w:t>
      </w:r>
    </w:p>
    <w:p>
      <w:pPr>
        <w:pStyle w:val="SourceCode"/>
      </w:pPr>
      <w:r>
        <w:rPr>
          <w:rStyle w:val="VerbatimChar"/>
        </w:rPr>
        <w:t xml:space="preserve">##  [1]  1  8 15 22 29 36 43 50 57 64 71 78 85 92 99</w:t>
      </w:r>
    </w:p>
    <w:p>
      <w:pPr>
        <w:pStyle w:val="FirstParagraph"/>
      </w:pPr>
      <w:r>
        <w:t xml:space="preserve">For strings use</w:t>
      </w:r>
      <w:r>
        <w:t xml:space="preserve"> </w:t>
      </w:r>
      <w:r>
        <w:rPr>
          <w:rStyle w:val="VerbatimChar"/>
        </w:rPr>
        <w:t xml:space="preserve">c()</w:t>
      </w:r>
    </w:p>
    <w:p>
      <w:pPr>
        <w:pStyle w:val="SourceCode"/>
      </w:pPr>
      <w:r>
        <w:rPr>
          <w:rStyle w:val="KeywordTok"/>
        </w:rPr>
        <w:t xml:space="preserve">c</w:t>
      </w:r>
      <w:r>
        <w:rPr>
          <w:rStyle w:val="NormalTok"/>
        </w:rPr>
        <w:t xml:space="preserve">(</w:t>
      </w:r>
      <w:r>
        <w:rPr>
          <w:rStyle w:val="StringTok"/>
        </w:rPr>
        <w:t xml:space="preserve">"Wibble"</w:t>
      </w:r>
      <w:r>
        <w:rPr>
          <w:rStyle w:val="NormalTok"/>
        </w:rPr>
        <w:t xml:space="preserve">, </w:t>
      </w:r>
      <w:r>
        <w:rPr>
          <w:rStyle w:val="StringTok"/>
        </w:rPr>
        <w:t xml:space="preserve">"Wobble"</w:t>
      </w:r>
      <w:r>
        <w:rPr>
          <w:rStyle w:val="NormalTok"/>
        </w:rPr>
        <w:t xml:space="preserve">, </w:t>
      </w:r>
      <w:r>
        <w:rPr>
          <w:rStyle w:val="StringTok"/>
        </w:rPr>
        <w:t xml:space="preserve">"Nobble"</w:t>
      </w:r>
      <w:r>
        <w:rPr>
          <w:rStyle w:val="NormalTok"/>
        </w:rPr>
        <w:t xml:space="preserve">)</w:t>
      </w:r>
    </w:p>
    <w:p>
      <w:pPr>
        <w:pStyle w:val="SourceCode"/>
      </w:pPr>
      <w:r>
        <w:rPr>
          <w:rStyle w:val="VerbatimChar"/>
        </w:rPr>
        <w:t xml:space="preserve">## [1] "Wibble" "Wobble" "Nobble"</w:t>
      </w:r>
    </w:p>
    <w:p>
      <w:pPr>
        <w:pStyle w:val="FirstParagraph"/>
      </w:pPr>
      <w:r>
        <w:t xml:space="preserve">Combinations of sequences:</w:t>
      </w:r>
    </w:p>
    <w:p>
      <w:pPr>
        <w:pStyle w:val="SourceCode"/>
      </w:pPr>
      <w:r>
        <w:rPr>
          <w:rStyle w:val="KeywordTok"/>
        </w:rPr>
        <w:t xml:space="preserve">expand.grid</w:t>
      </w:r>
      <w:r>
        <w:rPr>
          <w:rStyle w:val="NormalTok"/>
        </w:rPr>
        <w:t xml:space="preserve">(</w:t>
      </w:r>
      <w:r>
        <w:br w:type="textWrapping"/>
      </w:r>
      <w:r>
        <w:rPr>
          <w:rStyle w:val="NormalTok"/>
        </w:rPr>
        <w:t xml:space="preserve">   </w:t>
      </w:r>
      <w:r>
        <w:rPr>
          <w:rStyle w:val="DataTypeTok"/>
        </w:rPr>
        <w:t xml:space="preserve">colour=</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"Green"</w:t>
      </w:r>
      <w:r>
        <w:rPr>
          <w:rStyle w:val="NormalTok"/>
        </w:rPr>
        <w:t xml:space="preserve">),</w:t>
      </w:r>
      <w:r>
        <w:br w:type="textWrapping"/>
      </w:r>
      <w:r>
        <w:rPr>
          <w:rStyle w:val="NormalTok"/>
        </w:rPr>
        <w:t xml:space="preserve">   </w:t>
      </w:r>
      <w:r>
        <w:rPr>
          <w:rStyle w:val="DataTypeTok"/>
        </w:rPr>
        <w:t xml:space="preserve">position=</w:t>
      </w:r>
      <w:r>
        <w:rPr>
          <w:rStyle w:val="KeywordTok"/>
        </w:rPr>
        <w:t xml:space="preserve">c</w:t>
      </w:r>
      <w:r>
        <w:rPr>
          <w:rStyle w:val="NormalTok"/>
        </w:rPr>
        <w:t xml:space="preserve">(</w:t>
      </w:r>
      <w:r>
        <w:rPr>
          <w:rStyle w:val="StringTok"/>
        </w:rPr>
        <w:t xml:space="preserve">"Top"</w:t>
      </w:r>
      <w:r>
        <w:rPr>
          <w:rStyle w:val="NormalTok"/>
        </w:rPr>
        <w:t xml:space="preserve">, </w:t>
      </w:r>
      <w:r>
        <w:rPr>
          <w:rStyle w:val="StringTok"/>
        </w:rPr>
        <w:t xml:space="preserve">"Bottom"</w:t>
      </w:r>
      <w:r>
        <w:rPr>
          <w:rStyle w:val="NormalTok"/>
        </w:rPr>
        <w:t xml:space="preserve">))</w:t>
      </w:r>
    </w:p>
    <w:p>
      <w:pPr>
        <w:pStyle w:val="SourceCode"/>
      </w:pPr>
      <w:r>
        <w:rPr>
          <w:rStyle w:val="VerbatimChar"/>
        </w:rPr>
        <w:t xml:space="preserve">##   colour position</w:t>
      </w:r>
      <w:r>
        <w:br w:type="textWrapping"/>
      </w:r>
      <w:r>
        <w:rPr>
          <w:rStyle w:val="VerbatimChar"/>
        </w:rPr>
        <w:t xml:space="preserve">## 1    Red      Top</w:t>
      </w:r>
      <w:r>
        <w:br w:type="textWrapping"/>
      </w:r>
      <w:r>
        <w:rPr>
          <w:rStyle w:val="VerbatimChar"/>
        </w:rPr>
        <w:t xml:space="preserve">## 2  Green      Top</w:t>
      </w:r>
      <w:r>
        <w:br w:type="textWrapping"/>
      </w:r>
      <w:r>
        <w:rPr>
          <w:rStyle w:val="VerbatimChar"/>
        </w:rPr>
        <w:t xml:space="preserve">## 3    Red   Bottom</w:t>
      </w:r>
      <w:r>
        <w:br w:type="textWrapping"/>
      </w:r>
      <w:r>
        <w:rPr>
          <w:rStyle w:val="VerbatimChar"/>
        </w:rPr>
        <w:t xml:space="preserve">## 4  Green   Bottom</w:t>
      </w:r>
    </w:p>
    <w:p>
      <w:pPr>
        <w:pStyle w:val="Heading3"/>
      </w:pPr>
      <w:bookmarkStart w:id="409" w:name="randomness"/>
      <w:r>
        <w:t xml:space="preserve">Randomness</w:t>
      </w:r>
      <w:bookmarkEnd w:id="409"/>
    </w:p>
    <w:p>
      <w:pPr>
        <w:pStyle w:val="FirstParagraph"/>
      </w:pPr>
      <w:r>
        <w:t xml:space="preserve">A random sample:</w:t>
      </w:r>
    </w:p>
    <w:p>
      <w:pPr>
        <w:pStyle w:val="SourceCode"/>
      </w:pP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20</w:t>
      </w:r>
      <w:r>
        <w:rPr>
          <w:rStyle w:val="NormalTok"/>
        </w:rPr>
        <w:t xml:space="preserve">)</w:t>
      </w:r>
    </w:p>
    <w:p>
      <w:pPr>
        <w:pStyle w:val="SourceCode"/>
      </w:pPr>
      <w:r>
        <w:rPr>
          <w:rStyle w:val="VerbatimChar"/>
        </w:rPr>
        <w:t xml:space="preserve">##  [1]  7  3  8  4 13 16 17  5 20 18 12  1  9  2  6 14 10 11 19 15</w:t>
      </w:r>
    </w:p>
    <w:p>
      <w:pPr>
        <w:pStyle w:val="FirstParagraph"/>
      </w:pPr>
      <w:r>
        <w:t xml:space="preserve">Random-normal numbers:</w:t>
      </w:r>
    </w:p>
    <w:p>
      <w:pPr>
        <w:pStyle w:val="SourceCode"/>
      </w:pPr>
      <w:r>
        <w:rPr>
          <w:rStyle w:val="KeywordTok"/>
        </w:rPr>
        <w:t xml:space="preserve">rnorm</w:t>
      </w:r>
      <w:r>
        <w:rPr>
          <w:rStyle w:val="NormalTok"/>
        </w:rPr>
        <w:t xml:space="preserve">(</w:t>
      </w:r>
      <w:r>
        <w:rPr>
          <w:rStyle w:val="DataTypeTok"/>
        </w:rPr>
        <w:t xml:space="preserve">n=</w:t>
      </w:r>
      <w:r>
        <w:rPr>
          <w:rStyle w:val="DecValTok"/>
        </w:rPr>
        <w:t xml:space="preserve">20</w:t>
      </w:r>
      <w:r>
        <w:rPr>
          <w:rStyle w:val="NormalTok"/>
        </w:rPr>
        <w:t xml:space="preserve">, </w:t>
      </w:r>
      <w:r>
        <w:rPr>
          <w:rStyle w:val="DataTypeTok"/>
        </w:rPr>
        <w:t xml:space="preserve">mean=</w:t>
      </w:r>
      <w:r>
        <w:rPr>
          <w:rStyle w:val="DecValTok"/>
        </w:rPr>
        <w:t xml:space="preserve">0</w:t>
      </w:r>
      <w:r>
        <w:rPr>
          <w:rStyle w:val="NormalTok"/>
        </w:rPr>
        <w:t xml:space="preserve">, </w:t>
      </w:r>
      <w:r>
        <w:rPr>
          <w:rStyle w:val="DataTypeTok"/>
        </w:rPr>
        <w:t xml:space="preserve">sd=</w:t>
      </w:r>
      <w:r>
        <w:rPr>
          <w:rStyle w:val="DecValTok"/>
        </w:rPr>
        <w:t xml:space="preserve">5</w:t>
      </w:r>
      <w:r>
        <w:rPr>
          <w:rStyle w:val="NormalTok"/>
        </w:rPr>
        <w:t xml:space="preserve">)</w:t>
      </w:r>
    </w:p>
    <w:p>
      <w:pPr>
        <w:pStyle w:val="SourceCode"/>
      </w:pPr>
      <w:r>
        <w:rPr>
          <w:rStyle w:val="VerbatimChar"/>
        </w:rPr>
        <w:t xml:space="preserve">##  [1]   3.92305754  -2.60507542  -2.66541625  -1.27991504  -0.09033113</w:t>
      </w:r>
      <w:r>
        <w:br w:type="textWrapping"/>
      </w:r>
      <w:r>
        <w:rPr>
          <w:rStyle w:val="VerbatimChar"/>
        </w:rPr>
        <w:t xml:space="preserve">##  [6]  -1.13007659  -7.97919027   0.96927698   3.99008761  -4.80695168</w:t>
      </w:r>
      <w:r>
        <w:br w:type="textWrapping"/>
      </w:r>
      <w:r>
        <w:rPr>
          <w:rStyle w:val="VerbatimChar"/>
        </w:rPr>
        <w:t xml:space="preserve">## [11]  -3.92716192   0.48956159 -17.90251880  -6.19447786   1.04086632</w:t>
      </w:r>
      <w:r>
        <w:br w:type="textWrapping"/>
      </w:r>
      <w:r>
        <w:rPr>
          <w:rStyle w:val="VerbatimChar"/>
        </w:rPr>
        <w:t xml:space="preserve">## [16]   2.90184913  -3.11146897   1.22408323   1.57664455   1.10097993</w:t>
      </w:r>
    </w:p>
    <w:p>
      <w:pPr>
        <w:pStyle w:val="SourceCode"/>
      </w:pPr>
      <w:r>
        <w:rPr>
          <w:rStyle w:val="KeywordTok"/>
        </w:rPr>
        <w:t xml:space="preserve">rnorm</w:t>
      </w:r>
      <w:r>
        <w:rPr>
          <w:rStyle w:val="NormalTok"/>
        </w:rPr>
        <w:t xml:space="preserve">(</w:t>
      </w:r>
      <w:r>
        <w:rPr>
          <w:rStyle w:val="DecValTok"/>
        </w:rPr>
        <w:t xml:space="preserve">20</w:t>
      </w:r>
      <w:r>
        <w:rPr>
          <w:rStyle w:val="NormalTok"/>
        </w:rPr>
        <w:t xml:space="preserve">, </w:t>
      </w:r>
      <w:r>
        <w:rPr>
          <w:rStyle w:val="DecValTok"/>
        </w:rPr>
        <w:t xml:space="preserve">0</w:t>
      </w:r>
      <w:r>
        <w:rPr>
          <w:rStyle w:val="NormalTok"/>
        </w:rPr>
        <w:t xml:space="preserve">, </w:t>
      </w:r>
      <w:r>
        <w:rPr>
          <w:rStyle w:val="DecValTok"/>
        </w:rPr>
        <w:t xml:space="preserve">5</w:t>
      </w:r>
      <w:r>
        <w:rPr>
          <w:rStyle w:val="NormalTok"/>
        </w:rPr>
        <w:t xml:space="preserve">)  </w:t>
      </w:r>
      <w:r>
        <w:rPr>
          <w:rStyle w:val="CommentTok"/>
        </w:rPr>
        <w:t xml:space="preserve"># equivalent to line above(but this is a different sample!)</w:t>
      </w:r>
    </w:p>
    <w:p>
      <w:pPr>
        <w:pStyle w:val="SourceCode"/>
      </w:pPr>
      <w:r>
        <w:rPr>
          <w:rStyle w:val="VerbatimChar"/>
        </w:rPr>
        <w:t xml:space="preserve">##  [1] -4.43728516  1.38804448 -5.77806360  4.65312438 -2.22033205</w:t>
      </w:r>
      <w:r>
        <w:br w:type="textWrapping"/>
      </w:r>
      <w:r>
        <w:rPr>
          <w:rStyle w:val="VerbatimChar"/>
        </w:rPr>
        <w:t xml:space="preserve">##  [6] -1.42853071  0.19694979  1.46834470 -2.52191793 -0.26943106</w:t>
      </w:r>
      <w:r>
        <w:br w:type="textWrapping"/>
      </w:r>
      <w:r>
        <w:rPr>
          <w:rStyle w:val="VerbatimChar"/>
        </w:rPr>
        <w:t xml:space="preserve">## [11]  3.13857495 -8.14909115 -3.68768655 -7.05065822 -0.61331490</w:t>
      </w:r>
      <w:r>
        <w:br w:type="textWrapping"/>
      </w:r>
      <w:r>
        <w:rPr>
          <w:rStyle w:val="VerbatimChar"/>
        </w:rPr>
        <w:t xml:space="preserve">## [16]  6.86768898 -0.07467411  3.57659435  5.14022422  7.33176923</w:t>
      </w:r>
    </w:p>
    <w:p>
      <w:pPr>
        <w:pStyle w:val="FirstParagraph"/>
      </w:pPr>
      <w:r>
        <w:t xml:space="preserve">Other types of random numbers:</w:t>
      </w:r>
    </w:p>
    <w:p>
      <w:pPr>
        <w:pStyle w:val="SourceCode"/>
      </w:pPr>
      <w:r>
        <w:rPr>
          <w:rStyle w:val="KeywordTok"/>
        </w:rPr>
        <w:t xml:space="preserve">runif</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[1] 0.055009199 0.827060684 0.538380898 0.525451140 0.746210726</w:t>
      </w:r>
      <w:r>
        <w:br w:type="textWrapping"/>
      </w:r>
      <w:r>
        <w:rPr>
          <w:rStyle w:val="VerbatimChar"/>
        </w:rPr>
        <w:t xml:space="preserve">##  [6] 0.064387580 0.192852405 0.004704682 0.030913220 0.941499391</w:t>
      </w:r>
    </w:p>
    <w:p>
      <w:pPr>
        <w:pStyle w:val="SourceCode"/>
      </w:pPr>
      <w:r>
        <w:rPr>
          <w:rStyle w:val="KeywordTok"/>
        </w:rPr>
        <w:t xml:space="preserve">rbinom</w:t>
      </w:r>
      <w:r>
        <w:rPr>
          <w:rStyle w:val="NormalTok"/>
        </w:rPr>
        <w:t xml:space="preserve">(</w:t>
      </w:r>
      <w:r>
        <w:rPr>
          <w:rStyle w:val="DecValTok"/>
        </w:rPr>
        <w:t xml:space="preserve">10</w:t>
      </w:r>
      <w:r>
        <w:rPr>
          <w:rStyle w:val="NormalTok"/>
        </w:rPr>
        <w:t xml:space="preserve">, </w:t>
      </w:r>
      <w:r>
        <w:rPr>
          <w:rStyle w:val="DataTypeTok"/>
        </w:rPr>
        <w:t xml:space="preserve">size=</w:t>
      </w:r>
      <w:r>
        <w:rPr>
          <w:rStyle w:val="DecValTok"/>
        </w:rPr>
        <w:t xml:space="preserve">1</w:t>
      </w:r>
      <w:r>
        <w:rPr>
          <w:rStyle w:val="NormalTok"/>
        </w:rPr>
        <w:t xml:space="preserve">, </w:t>
      </w:r>
      <w:r>
        <w:rPr>
          <w:rStyle w:val="DataTypeTok"/>
        </w:rPr>
        <w:t xml:space="preserve">prob=</w:t>
      </w:r>
      <w:r>
        <w:rPr>
          <w:rStyle w:val="NormalTok"/>
        </w:rPr>
        <w:t xml:space="preserve">.</w:t>
      </w:r>
      <w:r>
        <w:rPr>
          <w:rStyle w:val="DecValTok"/>
        </w:rPr>
        <w:t xml:space="preserve">5</w:t>
      </w:r>
      <w:r>
        <w:rPr>
          <w:rStyle w:val="NormalTok"/>
        </w:rPr>
        <w:t xml:space="preserve">) </w:t>
      </w:r>
      <w:r>
        <w:rPr>
          <w:rStyle w:val="CommentTok"/>
        </w:rPr>
        <w:t xml:space="preserve"># like a coin toss where 1=heads</w:t>
      </w:r>
    </w:p>
    <w:p>
      <w:pPr>
        <w:pStyle w:val="SourceCode"/>
      </w:pPr>
      <w:r>
        <w:rPr>
          <w:rStyle w:val="VerbatimChar"/>
        </w:rPr>
        <w:t xml:space="preserve">##  [1] 0 1 1 1 0 1 1 0 0 0</w:t>
      </w:r>
    </w:p>
    <w:p>
      <w:pPr>
        <w:pStyle w:val="SourceCode"/>
      </w:pPr>
      <w:r>
        <w:rPr>
          <w:rStyle w:val="KeywordTok"/>
        </w:rPr>
        <w:t xml:space="preserve">rbinom</w:t>
      </w:r>
      <w:r>
        <w:rPr>
          <w:rStyle w:val="NormalTok"/>
        </w:rPr>
        <w:t xml:space="preserve">(</w:t>
      </w:r>
      <w:r>
        <w:rPr>
          <w:rStyle w:val="DecValTok"/>
        </w:rPr>
        <w:t xml:space="preserve">10</w:t>
      </w:r>
      <w:r>
        <w:rPr>
          <w:rStyle w:val="NormalTok"/>
        </w:rPr>
        <w:t xml:space="preserve">, </w:t>
      </w:r>
      <w:r>
        <w:rPr>
          <w:rStyle w:val="DataTypeTok"/>
        </w:rPr>
        <w:t xml:space="preserve">size=</w:t>
      </w:r>
      <w:r>
        <w:rPr>
          <w:rStyle w:val="DecValTok"/>
        </w:rPr>
        <w:t xml:space="preserve">5</w:t>
      </w:r>
      <w:r>
        <w:rPr>
          <w:rStyle w:val="NormalTok"/>
        </w:rPr>
        <w:t xml:space="preserve">, </w:t>
      </w:r>
      <w:r>
        <w:rPr>
          <w:rStyle w:val="DataTypeTok"/>
        </w:rPr>
        <w:t xml:space="preserve">prob=</w:t>
      </w:r>
      <w:r>
        <w:rPr>
          <w:rStyle w:val="NormalTok"/>
        </w:rPr>
        <w:t xml:space="preserve">.</w:t>
      </w:r>
      <w:r>
        <w:rPr>
          <w:rStyle w:val="DecValTok"/>
        </w:rPr>
        <w:t xml:space="preserve">5</w:t>
      </w:r>
      <w:r>
        <w:rPr>
          <w:rStyle w:val="NormalTok"/>
        </w:rPr>
        <w:t xml:space="preserve">) </w:t>
      </w:r>
      <w:r>
        <w:rPr>
          <w:rStyle w:val="CommentTok"/>
        </w:rPr>
        <w:t xml:space="preserve"># like best of 5 coin tosses</w:t>
      </w:r>
    </w:p>
    <w:p>
      <w:pPr>
        <w:pStyle w:val="SourceCode"/>
      </w:pPr>
      <w:r>
        <w:rPr>
          <w:rStyle w:val="VerbatimChar"/>
        </w:rPr>
        <w:t xml:space="preserve">##  [1] 3 1 5 1 2 1 3 2 2 0</w:t>
      </w:r>
    </w:p>
    <w:p>
      <w:pPr>
        <w:pStyle w:val="Heading3"/>
      </w:pPr>
      <w:bookmarkStart w:id="410" w:name="loading-data-1"/>
      <w:r>
        <w:t xml:space="preserve">Loading data</w:t>
      </w:r>
      <w:bookmarkEnd w:id="410"/>
    </w:p>
    <w:p>
      <w:pPr>
        <w:pStyle w:val="FirstParagraph"/>
      </w:pPr>
      <w:r>
        <w:t xml:space="preserve">CSV:</w:t>
      </w:r>
    </w:p>
    <w:p>
      <w:pPr>
        <w:pStyle w:val="SourceCode"/>
      </w:pPr>
      <w:r>
        <w:rPr>
          <w:rStyle w:val="NormalTok"/>
        </w:rPr>
        <w:t xml:space="preserve">df &lt;-</w:t>
      </w:r>
      <w:r>
        <w:rPr>
          <w:rStyle w:val="StringTok"/>
        </w:rPr>
        <w:t xml:space="preserve"> </w:t>
      </w:r>
      <w:r>
        <w:rPr>
          <w:rStyle w:val="KeywordTok"/>
        </w:rPr>
        <w:t xml:space="preserve">read_csv</w:t>
      </w:r>
      <w:r>
        <w:rPr>
          <w:rStyle w:val="NormalTok"/>
        </w:rPr>
        <w:t xml:space="preserve">(</w:t>
      </w:r>
      <w:r>
        <w:rPr>
          <w:rStyle w:val="StringTok"/>
        </w:rPr>
        <w:t xml:space="preserve">'filename.csv'</w:t>
      </w:r>
      <w:r>
        <w:rPr>
          <w:rStyle w:val="NormalTok"/>
        </w:rPr>
        <w:t xml:space="preserve">) </w:t>
      </w:r>
      <w:r>
        <w:rPr>
          <w:rStyle w:val="CommentTok"/>
        </w:rPr>
        <w:t xml:space="preserve"># from a file on your server account</w:t>
      </w:r>
      <w:r>
        <w:br w:type="textWrapping"/>
      </w:r>
      <w:r>
        <w:rPr>
          <w:rStyle w:val="NormalTok"/>
        </w:rPr>
        <w:t xml:space="preserve">df &lt;-</w:t>
      </w:r>
      <w:r>
        <w:rPr>
          <w:rStyle w:val="StringTok"/>
        </w:rPr>
        <w:t xml:space="preserve"> </w:t>
      </w:r>
      <w:r>
        <w:rPr>
          <w:rStyle w:val="KeywordTok"/>
        </w:rPr>
        <w:t xml:space="preserve">read_csv</w:t>
      </w:r>
      <w:r>
        <w:rPr>
          <w:rStyle w:val="NormalTok"/>
        </w:rPr>
        <w:t xml:space="preserve">(</w:t>
      </w:r>
      <w:r>
        <w:rPr>
          <w:rStyle w:val="StringTok"/>
        </w:rPr>
        <w:t xml:space="preserve">'&lt;URL&gt;'</w:t>
      </w:r>
      <w:r>
        <w:rPr>
          <w:rStyle w:val="NormalTok"/>
        </w:rPr>
        <w:t xml:space="preserve">) </w:t>
      </w:r>
      <w:r>
        <w:rPr>
          <w:rStyle w:val="CommentTok"/>
        </w:rPr>
        <w:t xml:space="preserve"># direct from the web</w:t>
      </w:r>
    </w:p>
    <w:p>
      <w:pPr>
        <w:pStyle w:val="FirstParagraph"/>
      </w:pPr>
      <w:r>
        <w:t xml:space="preserve">SPSS:</w:t>
      </w:r>
    </w:p>
    <w:p>
      <w:pPr>
        <w:pStyle w:val="SourceCode"/>
      </w:pPr>
      <w:r>
        <w:rPr>
          <w:rStyle w:val="KeywordTok"/>
        </w:rPr>
        <w:t xml:space="preserve">library</w:t>
      </w:r>
      <w:r>
        <w:rPr>
          <w:rStyle w:val="NormalTok"/>
        </w:rPr>
        <w:t xml:space="preserve">(haven)  </w:t>
      </w:r>
      <w:r>
        <w:rPr>
          <w:rStyle w:val="CommentTok"/>
        </w:rPr>
        <w:t xml:space="preserve"># load haven first</w:t>
      </w:r>
      <w:r>
        <w:br w:type="textWrapping"/>
      </w:r>
      <w:r>
        <w:rPr>
          <w:rStyle w:val="NormalTok"/>
        </w:rPr>
        <w:t xml:space="preserve">df_from_spss &lt;-</w:t>
      </w:r>
      <w:r>
        <w:rPr>
          <w:rStyle w:val="StringTok"/>
        </w:rPr>
        <w:t xml:space="preserve"> </w:t>
      </w:r>
      <w:r>
        <w:rPr>
          <w:rStyle w:val="KeywordTok"/>
        </w:rPr>
        <w:t xml:space="preserve">read_spss</w:t>
      </w:r>
      <w:r>
        <w:rPr>
          <w:rStyle w:val="NormalTok"/>
        </w:rPr>
        <w:t xml:space="preserve">(</w:t>
      </w:r>
      <w:r>
        <w:rPr>
          <w:rStyle w:val="StringTok"/>
        </w:rPr>
        <w:t xml:space="preserve">'filename.sav'</w:t>
      </w:r>
      <w:r>
        <w:rPr>
          <w:rStyle w:val="NormalTok"/>
        </w:rPr>
        <w:t xml:space="preserve">)</w:t>
      </w:r>
    </w:p>
    <w:p>
      <w:pPr>
        <w:pStyle w:val="FirstParagraph"/>
      </w:pPr>
      <w:r>
        <w:t xml:space="preserve">Excel (note different sheets are loaded from same file):</w:t>
      </w:r>
    </w:p>
    <w:p>
      <w:pPr>
        <w:pStyle w:val="SourceCode"/>
      </w:pPr>
      <w:r>
        <w:rPr>
          <w:rStyle w:val="NormalTok"/>
        </w:rPr>
        <w:t xml:space="preserve">expt1 &lt;-</w:t>
      </w:r>
      <w:r>
        <w:rPr>
          <w:rStyle w:val="StringTok"/>
        </w:rPr>
        <w:t xml:space="preserve"> </w:t>
      </w:r>
      <w:r>
        <w:rPr>
          <w:rStyle w:val="KeywordTok"/>
        </w:rPr>
        <w:t xml:space="preserve">read_excel</w:t>
      </w:r>
      <w:r>
        <w:rPr>
          <w:rStyle w:val="NormalTok"/>
        </w:rPr>
        <w:t xml:space="preserve">(</w:t>
      </w:r>
      <w:r>
        <w:rPr>
          <w:rStyle w:val="StringTok"/>
        </w:rPr>
        <w:t xml:space="preserve">'simple-excel-example.xlsx'</w:t>
      </w:r>
      <w:r>
        <w:rPr>
          <w:rStyle w:val="NormalTok"/>
        </w:rPr>
        <w:t xml:space="preserve">, </w:t>
      </w:r>
      <w:r>
        <w:rPr>
          <w:rStyle w:val="DataTypeTok"/>
        </w:rPr>
        <w:t xml:space="preserve">sheet=</w:t>
      </w:r>
      <w:r>
        <w:rPr>
          <w:rStyle w:val="StringTok"/>
        </w:rPr>
        <w:t xml:space="preserve">"Experiment 1"</w:t>
      </w:r>
      <w:r>
        <w:rPr>
          <w:rStyle w:val="NormalTok"/>
        </w:rPr>
        <w:t xml:space="preserve">)</w:t>
      </w:r>
      <w:r>
        <w:br w:type="textWrapping"/>
      </w:r>
      <w:r>
        <w:rPr>
          <w:rStyle w:val="NormalTok"/>
        </w:rPr>
        <w:t xml:space="preserve">expt2 &lt;-</w:t>
      </w:r>
      <w:r>
        <w:rPr>
          <w:rStyle w:val="StringTok"/>
        </w:rPr>
        <w:t xml:space="preserve"> </w:t>
      </w:r>
      <w:r>
        <w:rPr>
          <w:rStyle w:val="KeywordTok"/>
        </w:rPr>
        <w:t xml:space="preserve">read_excel</w:t>
      </w:r>
      <w:r>
        <w:rPr>
          <w:rStyle w:val="NormalTok"/>
        </w:rPr>
        <w:t xml:space="preserve">(</w:t>
      </w:r>
      <w:r>
        <w:rPr>
          <w:rStyle w:val="StringTok"/>
        </w:rPr>
        <w:t xml:space="preserve">'simple-excel-example.xlsx'</w:t>
      </w:r>
      <w:r>
        <w:rPr>
          <w:rStyle w:val="NormalTok"/>
        </w:rPr>
        <w:t xml:space="preserve">, </w:t>
      </w:r>
      <w:r>
        <w:rPr>
          <w:rStyle w:val="DataTypeTok"/>
        </w:rPr>
        <w:t xml:space="preserve">sheet=</w:t>
      </w:r>
      <w:r>
        <w:rPr>
          <w:rStyle w:val="StringTok"/>
        </w:rPr>
        <w:t xml:space="preserve">"Experiment 2"</w:t>
      </w:r>
      <w:r>
        <w:rPr>
          <w:rStyle w:val="NormalTok"/>
        </w:rPr>
        <w:t xml:space="preserve">)</w:t>
      </w:r>
    </w:p>
    <w:p>
      <w:pPr>
        <w:pStyle w:val="Heading3"/>
      </w:pPr>
      <w:bookmarkStart w:id="411" w:name="looking-at-datasets"/>
      <w:r>
        <w:t xml:space="preserve">‘</w:t>
      </w:r>
      <w:r>
        <w:t xml:space="preserve">Looking at</w:t>
      </w:r>
      <w:r>
        <w:t xml:space="preserve">’</w:t>
      </w:r>
      <w:r>
        <w:t xml:space="preserve"> </w:t>
      </w:r>
      <w:r>
        <w:t xml:space="preserve">datasets</w:t>
      </w:r>
      <w:bookmarkEnd w:id="411"/>
    </w:p>
    <w:p>
      <w:pPr>
        <w:pStyle w:val="FirstParagraph"/>
      </w:pPr>
      <w:r>
        <w:t xml:space="preserve">If a dataset is large we don’t want to look at it all at once.</w:t>
      </w:r>
    </w:p>
    <w:p>
      <w:pPr>
        <w:pStyle w:val="BodyText"/>
      </w:pPr>
      <w:r>
        <w:t xml:space="preserve">Show the first 3 rows for all variables:</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head</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Sepal.Length Sepal.Width Petal.Length Petal.Width Species</w:t>
      </w:r>
      <w:r>
        <w:br w:type="textWrapping"/>
      </w:r>
      <w:r>
        <w:rPr>
          <w:rStyle w:val="VerbatimChar"/>
        </w:rPr>
        <w:t xml:space="preserve">## 1          5.1         3.5          1.4         0.2  setosa</w:t>
      </w:r>
      <w:r>
        <w:br w:type="textWrapping"/>
      </w:r>
      <w:r>
        <w:rPr>
          <w:rStyle w:val="VerbatimChar"/>
        </w:rPr>
        <w:t xml:space="preserve">## 2          4.9         3.0          1.4         0.2  setosa</w:t>
      </w:r>
      <w:r>
        <w:br w:type="textWrapping"/>
      </w:r>
      <w:r>
        <w:rPr>
          <w:rStyle w:val="VerbatimChar"/>
        </w:rPr>
        <w:t xml:space="preserve">## 3          4.7         3.2          1.3         0.2  setosa</w:t>
      </w:r>
    </w:p>
    <w:p>
      <w:pPr>
        <w:pStyle w:val="FirstParagraph"/>
      </w:pPr>
      <w:r>
        <w:t xml:space="preserve">Show a list of all the</w:t>
      </w:r>
      <w:r>
        <w:t xml:space="preserve"> </w:t>
      </w:r>
      <w:r>
        <w:rPr>
          <w:i/>
          <w:b/>
        </w:rPr>
        <w:t xml:space="preserve">columns</w:t>
      </w:r>
      <w:r>
        <w:t xml:space="preserve"> </w:t>
      </w:r>
      <w:r>
        <w:t xml:space="preserve">with as many datapoints as fit in the window:</w:t>
      </w:r>
    </w:p>
    <w:p>
      <w:pPr>
        <w:pStyle w:val="SourceCode"/>
      </w:pPr>
      <w:r>
        <w:rPr>
          <w:rStyle w:val="NormalTok"/>
        </w:rPr>
        <w:t xml:space="preserve">iris </w:t>
      </w:r>
      <w:r>
        <w:rPr>
          <w:rStyle w:val="OperatorTok"/>
        </w:rPr>
        <w:t xml:space="preserve">%&gt;%</w:t>
      </w:r>
      <w:r>
        <w:rPr>
          <w:rStyle w:val="StringTok"/>
        </w:rPr>
        <w:t xml:space="preserve"> </w:t>
      </w:r>
      <w:r>
        <w:rPr>
          <w:rStyle w:val="NormalTok"/>
        </w:rPr>
        <w:t xml:space="preserve">glimpse</w:t>
      </w:r>
    </w:p>
    <w:p>
      <w:pPr>
        <w:pStyle w:val="SourceCode"/>
      </w:pPr>
      <w:r>
        <w:rPr>
          <w:rStyle w:val="VerbatimChar"/>
        </w:rPr>
        <w:t xml:space="preserve">## Observations: 150</w:t>
      </w:r>
      <w:r>
        <w:br w:type="textWrapping"/>
      </w:r>
      <w:r>
        <w:rPr>
          <w:rStyle w:val="VerbatimChar"/>
        </w:rPr>
        <w:t xml:space="preserve">## Variables: 5</w:t>
      </w:r>
      <w:r>
        <w:br w:type="textWrapping"/>
      </w:r>
      <w:r>
        <w:rPr>
          <w:rStyle w:val="VerbatimChar"/>
        </w:rPr>
        <w:t xml:space="preserve">## $ Sepal.Length &lt;dbl&gt; 5.1, 4.9, 4.7, 4.6, 5.0, 5.4, 4.6, 5.0, 4.4, 4.9, 5…</w:t>
      </w:r>
      <w:r>
        <w:br w:type="textWrapping"/>
      </w:r>
      <w:r>
        <w:rPr>
          <w:rStyle w:val="VerbatimChar"/>
        </w:rPr>
        <w:t xml:space="preserve">## $ Sepal.Width  &lt;dbl&gt; 3.5, 3.0, 3.2, 3.1, 3.6, 3.9, 3.4, 3.4, 2.9, 3.1, 3…</w:t>
      </w:r>
      <w:r>
        <w:br w:type="textWrapping"/>
      </w:r>
      <w:r>
        <w:rPr>
          <w:rStyle w:val="VerbatimChar"/>
        </w:rPr>
        <w:t xml:space="preserve">## $ Petal.Length &lt;dbl&gt; 1.4, 1.4, 1.3, 1.5, 1.4, 1.7, 1.4, 1.5, 1.4, 1.5, 1…</w:t>
      </w:r>
      <w:r>
        <w:br w:type="textWrapping"/>
      </w:r>
      <w:r>
        <w:rPr>
          <w:rStyle w:val="VerbatimChar"/>
        </w:rPr>
        <w:t xml:space="preserve">## $ Petal.Width  &lt;dbl&gt; 0.2, 0.2, 0.2, 0.2, 0.2, 0.4, 0.3, 0.2, 0.2, 0.1, 0…</w:t>
      </w:r>
      <w:r>
        <w:br w:type="textWrapping"/>
      </w:r>
      <w:r>
        <w:rPr>
          <w:rStyle w:val="VerbatimChar"/>
        </w:rPr>
        <w:t xml:space="preserve">## $ Species      &lt;fct&gt; setosa, setosa, setosa, setosa, setosa, setosa, set…</w:t>
      </w:r>
    </w:p>
    <w:p>
      <w:pPr>
        <w:pStyle w:val="FirstParagraph"/>
      </w:pPr>
      <w:r>
        <w:t xml:space="preserve">Calculate some useful summaries of all variables in the dataset:</w:t>
      </w:r>
    </w:p>
    <w:p>
      <w:pPr>
        <w:pStyle w:val="SourceCode"/>
      </w:pPr>
      <w:r>
        <w:rPr>
          <w:rStyle w:val="KeywordTok"/>
        </w:rPr>
        <w:t xml:space="preserve">library</w:t>
      </w:r>
      <w:r>
        <w:rPr>
          <w:rStyle w:val="NormalTok"/>
        </w:rPr>
        <w:t xml:space="preserve">(skimr)</w:t>
      </w:r>
    </w:p>
    <w:p>
      <w:pPr>
        <w:pStyle w:val="SourceCode"/>
      </w:pPr>
      <w:r>
        <w:rPr>
          <w:rStyle w:val="VerbatimChar"/>
        </w:rPr>
        <w:t xml:space="preserve">## </w:t>
      </w:r>
      <w:r>
        <w:br w:type="textWrapping"/>
      </w:r>
      <w:r>
        <w:rPr>
          <w:rStyle w:val="VerbatimChar"/>
        </w:rPr>
        <w:t xml:space="preserve">## Attaching package: 'skimr'</w:t>
      </w:r>
    </w:p>
    <w:p>
      <w:pPr>
        <w:pStyle w:val="SourceCode"/>
      </w:pPr>
      <w:r>
        <w:rPr>
          <w:rStyle w:val="VerbatimChar"/>
        </w:rPr>
        <w:t xml:space="preserve">## The following object is masked from 'package:stats':</w:t>
      </w:r>
      <w:r>
        <w:br w:type="textWrapping"/>
      </w:r>
      <w:r>
        <w:rPr>
          <w:rStyle w:val="VerbatimChar"/>
        </w:rPr>
        <w:t xml:space="preserve">## </w:t>
      </w:r>
      <w:r>
        <w:br w:type="textWrapping"/>
      </w:r>
      <w:r>
        <w:rPr>
          <w:rStyle w:val="VerbatimChar"/>
        </w:rPr>
        <w:t xml:space="preserve">##     filter</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skim</w:t>
      </w:r>
      <w:r>
        <w:rPr>
          <w:rStyle w:val="NormalTok"/>
        </w:rPr>
        <w:t xml:space="preserve">()</w:t>
      </w:r>
    </w:p>
    <w:p>
      <w:pPr>
        <w:pStyle w:val="SourceCode"/>
      </w:pPr>
      <w:r>
        <w:rPr>
          <w:rStyle w:val="VerbatimChar"/>
        </w:rPr>
        <w:t xml:space="preserve">## Skim summary statistics</w:t>
      </w:r>
      <w:r>
        <w:br w:type="textWrapping"/>
      </w:r>
      <w:r>
        <w:rPr>
          <w:rStyle w:val="VerbatimChar"/>
        </w:rPr>
        <w:t xml:space="preserve">##  n obs: 150 </w:t>
      </w:r>
      <w:r>
        <w:br w:type="textWrapping"/>
      </w:r>
      <w:r>
        <w:rPr>
          <w:rStyle w:val="VerbatimChar"/>
        </w:rPr>
        <w:t xml:space="preserve">##  n variables: 5 </w:t>
      </w:r>
      <w:r>
        <w:br w:type="textWrapping"/>
      </w:r>
      <w:r>
        <w:rPr>
          <w:rStyle w:val="VerbatimChar"/>
        </w:rPr>
        <w:t xml:space="preserve">## </w:t>
      </w:r>
      <w:r>
        <w:br w:type="textWrapping"/>
      </w:r>
      <w:r>
        <w:rPr>
          <w:rStyle w:val="VerbatimChar"/>
        </w:rPr>
        <w:t xml:space="preserve">## ── Variable type:factor ───────────────────────────────────────────────────</w:t>
      </w:r>
      <w:r>
        <w:br w:type="textWrapping"/>
      </w:r>
      <w:r>
        <w:rPr>
          <w:rStyle w:val="VerbatimChar"/>
        </w:rPr>
        <w:t xml:space="preserve">##  variable missing complete   n n_unique                       top_counts</w:t>
      </w:r>
      <w:r>
        <w:br w:type="textWrapping"/>
      </w:r>
      <w:r>
        <w:rPr>
          <w:rStyle w:val="VerbatimChar"/>
        </w:rPr>
        <w:t xml:space="preserve">##   Species       0      150 150        3 set: 50, ver: 50, vir: 50, NA: 0</w:t>
      </w:r>
      <w:r>
        <w:br w:type="textWrapping"/>
      </w:r>
      <w:r>
        <w:rPr>
          <w:rStyle w:val="VerbatimChar"/>
        </w:rPr>
        <w:t xml:space="preserve">##  ordered</w:t>
      </w:r>
      <w:r>
        <w:br w:type="textWrapping"/>
      </w:r>
      <w:r>
        <w:rPr>
          <w:rStyle w:val="VerbatimChar"/>
        </w:rPr>
        <w:t xml:space="preserve">##    FALSE</w:t>
      </w:r>
      <w:r>
        <w:br w:type="textWrapping"/>
      </w:r>
      <w:r>
        <w:rPr>
          <w:rStyle w:val="VerbatimChar"/>
        </w:rPr>
        <w:t xml:space="preserve">## </w:t>
      </w:r>
      <w:r>
        <w:br w:type="textWrapping"/>
      </w:r>
      <w:r>
        <w:rPr>
          <w:rStyle w:val="VerbatimChar"/>
        </w:rPr>
        <w:t xml:space="preserve">## ── Variable type:numeric ──────────────────────────────────────────────────</w:t>
      </w:r>
      <w:r>
        <w:br w:type="textWrapping"/>
      </w:r>
      <w:r>
        <w:rPr>
          <w:rStyle w:val="VerbatimChar"/>
        </w:rPr>
        <w:t xml:space="preserve">##      variable missing complete   n mean   sd  p0 p25  p50 p75 p100</w:t>
      </w:r>
      <w:r>
        <w:br w:type="textWrapping"/>
      </w:r>
      <w:r>
        <w:rPr>
          <w:rStyle w:val="VerbatimChar"/>
        </w:rPr>
        <w:t xml:space="preserve">##  Petal.Length       0      150 150 3.76 1.77 1   1.6 4.35 5.1  6.9</w:t>
      </w:r>
      <w:r>
        <w:br w:type="textWrapping"/>
      </w:r>
      <w:r>
        <w:rPr>
          <w:rStyle w:val="VerbatimChar"/>
        </w:rPr>
        <w:t xml:space="preserve">##   Petal.Width       0      150 150 1.2  0.76 0.1 0.3 1.3  1.8  2.5</w:t>
      </w:r>
      <w:r>
        <w:br w:type="textWrapping"/>
      </w:r>
      <w:r>
        <w:rPr>
          <w:rStyle w:val="VerbatimChar"/>
        </w:rPr>
        <w:t xml:space="preserve">##  Sepal.Length       0      150 150 5.84 0.83 4.3 5.1 5.8  6.4  7.9</w:t>
      </w:r>
      <w:r>
        <w:br w:type="textWrapping"/>
      </w:r>
      <w:r>
        <w:rPr>
          <w:rStyle w:val="VerbatimChar"/>
        </w:rPr>
        <w:t xml:space="preserve">##   Sepal.Width       0      150 150 3.06 0.44 2   2.8 3    3.3  4.4</w:t>
      </w:r>
      <w:r>
        <w:br w:type="textWrapping"/>
      </w:r>
      <w:r>
        <w:rPr>
          <w:rStyle w:val="VerbatimChar"/>
        </w:rPr>
        <w:t xml:space="preserve">##      hist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pPr>
        <w:pStyle w:val="FirstParagraph"/>
      </w:pPr>
      <w:r>
        <w:t xml:space="preserve">Check for patterns of</w:t>
      </w:r>
      <w:r>
        <w:t xml:space="preserve"> </w:t>
      </w:r>
      <w:hyperlink w:anchor="missing-data">
        <w:r>
          <w:rPr>
            <w:rStyle w:val="Hyperlink"/>
          </w:rPr>
          <w:t xml:space="preserve">missing data</w:t>
        </w:r>
      </w:hyperlink>
      <w:r>
        <w:t xml:space="preserve">:</w:t>
      </w:r>
    </w:p>
    <w:p>
      <w:pPr>
        <w:pStyle w:val="SourceCode"/>
      </w:pPr>
      <w:r>
        <w:rPr>
          <w:rStyle w:val="KeywordTok"/>
        </w:rPr>
        <w:t xml:space="preserve">library</w:t>
      </w:r>
      <w:r>
        <w:rPr>
          <w:rStyle w:val="NormalTok"/>
        </w:rPr>
        <w:t xml:space="preserve">(mice)</w:t>
      </w:r>
      <w:r>
        <w:br w:type="textWrapping"/>
      </w:r>
      <w:r>
        <w:rPr>
          <w:rStyle w:val="NormalTok"/>
        </w:rPr>
        <w:t xml:space="preserve">boys </w:t>
      </w:r>
      <w:r>
        <w:rPr>
          <w:rStyle w:val="OperatorTok"/>
        </w:rPr>
        <w:t xml:space="preserve">%&gt;%</w:t>
      </w:r>
      <w:r>
        <w:rPr>
          <w:rStyle w:val="StringTok"/>
        </w:rPr>
        <w:t xml:space="preserve"> </w:t>
      </w:r>
      <w:r>
        <w:rPr>
          <w:rStyle w:val="KeywordTok"/>
        </w:rPr>
        <w:t xml:space="preserve">md.pattern</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extras-gloss-and-cheat_files/figure-docx/unnamed-chunk-18-1.png" id="0" name="Picture"/>
                    <pic:cNvPicPr>
                      <a:picLocks noChangeArrowheads="1" noChangeAspect="1"/>
                    </pic:cNvPicPr>
                  </pic:nvPicPr>
                  <pic:blipFill>
                    <a:blip r:embed="rId41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age reg wgt hgt bmi hc gen phb  tv     </w:t>
      </w:r>
      <w:r>
        <w:br w:type="textWrapping"/>
      </w:r>
      <w:r>
        <w:rPr>
          <w:rStyle w:val="VerbatimChar"/>
        </w:rPr>
        <w:t xml:space="preserve">## 223   1   1   1   1   1  1   1   1   1    0</w:t>
      </w:r>
      <w:r>
        <w:br w:type="textWrapping"/>
      </w:r>
      <w:r>
        <w:rPr>
          <w:rStyle w:val="VerbatimChar"/>
        </w:rPr>
        <w:t xml:space="preserve">## 19    1   1   1   1   1  1   1   1   0    1</w:t>
      </w:r>
      <w:r>
        <w:br w:type="textWrapping"/>
      </w:r>
      <w:r>
        <w:rPr>
          <w:rStyle w:val="VerbatimChar"/>
        </w:rPr>
        <w:t xml:space="preserve">## 1     1   1   1   1   1  1   1   0   1    1</w:t>
      </w:r>
      <w:r>
        <w:br w:type="textWrapping"/>
      </w:r>
      <w:r>
        <w:rPr>
          <w:rStyle w:val="VerbatimChar"/>
        </w:rPr>
        <w:t xml:space="preserve">## 1     1   1   1   1   1  1   0   1   0    2</w:t>
      </w:r>
      <w:r>
        <w:br w:type="textWrapping"/>
      </w:r>
      <w:r>
        <w:rPr>
          <w:rStyle w:val="VerbatimChar"/>
        </w:rPr>
        <w:t xml:space="preserve">## 437   1   1   1   1   1  1   0   0   0    3</w:t>
      </w:r>
      <w:r>
        <w:br w:type="textWrapping"/>
      </w:r>
      <w:r>
        <w:rPr>
          <w:rStyle w:val="VerbatimChar"/>
        </w:rPr>
        <w:t xml:space="preserve">## 43    1   1   1   1   1  0   0   0   0    4</w:t>
      </w:r>
      <w:r>
        <w:br w:type="textWrapping"/>
      </w:r>
      <w:r>
        <w:rPr>
          <w:rStyle w:val="VerbatimChar"/>
        </w:rPr>
        <w:t xml:space="preserve">## 16    1   1   1   0   0  1   0   0   0    5</w:t>
      </w:r>
      <w:r>
        <w:br w:type="textWrapping"/>
      </w:r>
      <w:r>
        <w:rPr>
          <w:rStyle w:val="VerbatimChar"/>
        </w:rPr>
        <w:t xml:space="preserve">## 1     1   1   1   0   0  0   0   0   0    6</w:t>
      </w:r>
      <w:r>
        <w:br w:type="textWrapping"/>
      </w:r>
      <w:r>
        <w:rPr>
          <w:rStyle w:val="VerbatimChar"/>
        </w:rPr>
        <w:t xml:space="preserve">## 1     1   1   0   1   0  1   0   0   0    5</w:t>
      </w:r>
      <w:r>
        <w:br w:type="textWrapping"/>
      </w:r>
      <w:r>
        <w:rPr>
          <w:rStyle w:val="VerbatimChar"/>
        </w:rPr>
        <w:t xml:space="preserve">## 1     1   1   0   0   0  1   1   1   1    3</w:t>
      </w:r>
      <w:r>
        <w:br w:type="textWrapping"/>
      </w:r>
      <w:r>
        <w:rPr>
          <w:rStyle w:val="VerbatimChar"/>
        </w:rPr>
        <w:t xml:space="preserve">## 1     1   1   0   0   0  0   1   1   1    4</w:t>
      </w:r>
      <w:r>
        <w:br w:type="textWrapping"/>
      </w:r>
      <w:r>
        <w:rPr>
          <w:rStyle w:val="VerbatimChar"/>
        </w:rPr>
        <w:t xml:space="preserve">## 1     1   1   0   0   0  0   0   0   0    7</w:t>
      </w:r>
      <w:r>
        <w:br w:type="textWrapping"/>
      </w:r>
      <w:r>
        <w:rPr>
          <w:rStyle w:val="VerbatimChar"/>
        </w:rPr>
        <w:t xml:space="preserve">## 3     1   0   1   1   1  1   0   0   0    4</w:t>
      </w:r>
      <w:r>
        <w:br w:type="textWrapping"/>
      </w:r>
      <w:r>
        <w:rPr>
          <w:rStyle w:val="VerbatimChar"/>
        </w:rPr>
        <w:t xml:space="preserve">##       0   3   4  20  21 46 503 503 522 1622</w:t>
      </w:r>
    </w:p>
    <w:p>
      <w:pPr>
        <w:pStyle w:val="Heading3"/>
      </w:pPr>
      <w:bookmarkStart w:id="413" w:name="dplyr-cheat"/>
      <w:r>
        <w:t xml:space="preserve">Choosing columns and rows</w:t>
      </w:r>
      <w:bookmarkEnd w:id="413"/>
    </w:p>
    <w:p>
      <w:pPr>
        <w:pStyle w:val="Heading4"/>
      </w:pPr>
      <w:bookmarkStart w:id="414" w:name="selecting-columns"/>
      <w:r>
        <w:t xml:space="preserve">Selecting columns</w:t>
      </w:r>
      <w:bookmarkEnd w:id="414"/>
    </w:p>
    <w:p>
      <w:pPr>
        <w:pStyle w:val="SourceCode"/>
      </w:pPr>
      <w:r>
        <w:rPr>
          <w:rStyle w:val="NormalTok"/>
        </w:rPr>
        <w:t xml:space="preserve">mtcars </w:t>
      </w:r>
      <w:r>
        <w:rPr>
          <w:rStyle w:val="OperatorTok"/>
        </w:rPr>
        <w:t xml:space="preserve">%&gt;%</w:t>
      </w:r>
      <w:r>
        <w:rPr>
          <w:rStyle w:val="StringTok"/>
        </w:rPr>
        <w:t xml:space="preserve"> </w:t>
      </w:r>
      <w:r>
        <w:rPr>
          <w:rStyle w:val="KeywordTok"/>
        </w:rPr>
        <w:t xml:space="preserve">select</w:t>
      </w:r>
      <w:r>
        <w:rPr>
          <w:rStyle w:val="NormalTok"/>
        </w:rPr>
        <w:t xml:space="preserve">(mpg, wt)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mpg    wt</w:t>
      </w:r>
      <w:r>
        <w:br w:type="textWrapping"/>
      </w:r>
      <w:r>
        <w:rPr>
          <w:rStyle w:val="VerbatimChar"/>
        </w:rPr>
        <w:t xml:space="preserve">## Mazda RX4         21.0 2.620</w:t>
      </w:r>
      <w:r>
        <w:br w:type="textWrapping"/>
      </w:r>
      <w:r>
        <w:rPr>
          <w:rStyle w:val="VerbatimChar"/>
        </w:rPr>
        <w:t xml:space="preserve">## Mazda RX4 Wag     21.0 2.875</w:t>
      </w:r>
      <w:r>
        <w:br w:type="textWrapping"/>
      </w:r>
      <w:r>
        <w:rPr>
          <w:rStyle w:val="VerbatimChar"/>
        </w:rPr>
        <w:t xml:space="preserve">## Datsun 710        22.8 2.320</w:t>
      </w:r>
      <w:r>
        <w:br w:type="textWrapping"/>
      </w:r>
      <w:r>
        <w:rPr>
          <w:rStyle w:val="VerbatimChar"/>
        </w:rPr>
        <w:t xml:space="preserve">## Hornet 4 Drive    21.4 3.215</w:t>
      </w:r>
      <w:r>
        <w:br w:type="textWrapping"/>
      </w:r>
      <w:r>
        <w:rPr>
          <w:rStyle w:val="VerbatimChar"/>
        </w:rPr>
        <w:t xml:space="preserve">## Hornet Sportabout 18.7 3.440</w:t>
      </w:r>
      <w:r>
        <w:br w:type="textWrapping"/>
      </w:r>
      <w:r>
        <w:rPr>
          <w:rStyle w:val="VerbatimChar"/>
        </w:rPr>
        <w:t xml:space="preserve">## Valiant           18.1 3.460</w:t>
      </w:r>
    </w:p>
    <w:p>
      <w:pPr>
        <w:pStyle w:val="FirstParagraph"/>
      </w:pPr>
      <w:r>
        <w:t xml:space="preserve">Selecting columns which start with a particular string:</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select</w:t>
      </w:r>
      <w:r>
        <w:rPr>
          <w:rStyle w:val="NormalTok"/>
        </w:rPr>
        <w:t xml:space="preserve">(</w:t>
      </w:r>
      <w:r>
        <w:rPr>
          <w:rStyle w:val="KeywordTok"/>
        </w:rPr>
        <w:t xml:space="preserve">starts_with</w:t>
      </w:r>
      <w:r>
        <w:rPr>
          <w:rStyle w:val="NormalTok"/>
        </w:rPr>
        <w:t xml:space="preserve">(</w:t>
      </w:r>
      <w:r>
        <w:rPr>
          <w:rStyle w:val="StringTok"/>
        </w:rPr>
        <w:t xml:space="preserve">'Sepal'</w:t>
      </w:r>
      <w:r>
        <w:rPr>
          <w:rStyle w:val="NormalTok"/>
        </w:rPr>
        <w:t xml:space="preserv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Sepal.Length Sepal.Width</w:t>
      </w:r>
      <w:r>
        <w:br w:type="textWrapping"/>
      </w:r>
      <w:r>
        <w:rPr>
          <w:rStyle w:val="VerbatimChar"/>
        </w:rPr>
        <w:t xml:space="preserve">## 1          5.1         3.5</w:t>
      </w:r>
      <w:r>
        <w:br w:type="textWrapping"/>
      </w:r>
      <w:r>
        <w:rPr>
          <w:rStyle w:val="VerbatimChar"/>
        </w:rPr>
        <w:t xml:space="preserve">## 2          4.9         3.0</w:t>
      </w:r>
      <w:r>
        <w:br w:type="textWrapping"/>
      </w:r>
      <w:r>
        <w:rPr>
          <w:rStyle w:val="VerbatimChar"/>
        </w:rPr>
        <w:t xml:space="preserve">## 3          4.7         3.2</w:t>
      </w:r>
      <w:r>
        <w:br w:type="textWrapping"/>
      </w:r>
      <w:r>
        <w:rPr>
          <w:rStyle w:val="VerbatimChar"/>
        </w:rPr>
        <w:t xml:space="preserve">## 4          4.6         3.1</w:t>
      </w:r>
      <w:r>
        <w:br w:type="textWrapping"/>
      </w:r>
      <w:r>
        <w:rPr>
          <w:rStyle w:val="VerbatimChar"/>
        </w:rPr>
        <w:t xml:space="preserve">## 5          5.0         3.6</w:t>
      </w:r>
      <w:r>
        <w:br w:type="textWrapping"/>
      </w:r>
      <w:r>
        <w:rPr>
          <w:rStyle w:val="VerbatimChar"/>
        </w:rPr>
        <w:t xml:space="preserve">## 6          5.4         3.9</w:t>
      </w:r>
    </w:p>
    <w:p>
      <w:pPr>
        <w:pStyle w:val="FirstParagraph"/>
      </w:pPr>
      <w:r>
        <w:t xml:space="preserve">Selecting columns which match a name:</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select</w:t>
      </w:r>
      <w:r>
        <w:rPr>
          <w:rStyle w:val="NormalTok"/>
        </w:rPr>
        <w:t xml:space="preserve">(</w:t>
      </w:r>
      <w:r>
        <w:rPr>
          <w:rStyle w:val="KeywordTok"/>
        </w:rPr>
        <w:t xml:space="preserve">matches</w:t>
      </w:r>
      <w:r>
        <w:rPr>
          <w:rStyle w:val="NormalTok"/>
        </w:rPr>
        <w:t xml:space="preserve">(</w:t>
      </w:r>
      <w:r>
        <w:rPr>
          <w:rStyle w:val="StringTok"/>
        </w:rPr>
        <w:t xml:space="preserve">'Width'</w:t>
      </w:r>
      <w:r>
        <w:rPr>
          <w:rStyle w:val="NormalTok"/>
        </w:rPr>
        <w:t xml:space="preserv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Sepal.Width Petal.Width</w:t>
      </w:r>
      <w:r>
        <w:br w:type="textWrapping"/>
      </w:r>
      <w:r>
        <w:rPr>
          <w:rStyle w:val="VerbatimChar"/>
        </w:rPr>
        <w:t xml:space="preserve">## 1         3.5         0.2</w:t>
      </w:r>
      <w:r>
        <w:br w:type="textWrapping"/>
      </w:r>
      <w:r>
        <w:rPr>
          <w:rStyle w:val="VerbatimChar"/>
        </w:rPr>
        <w:t xml:space="preserve">## 2         3.0         0.2</w:t>
      </w:r>
      <w:r>
        <w:br w:type="textWrapping"/>
      </w:r>
      <w:r>
        <w:rPr>
          <w:rStyle w:val="VerbatimChar"/>
        </w:rPr>
        <w:t xml:space="preserve">## 3         3.2         0.2</w:t>
      </w:r>
      <w:r>
        <w:br w:type="textWrapping"/>
      </w:r>
      <w:r>
        <w:rPr>
          <w:rStyle w:val="VerbatimChar"/>
        </w:rPr>
        <w:t xml:space="preserve">## 4         3.1         0.2</w:t>
      </w:r>
      <w:r>
        <w:br w:type="textWrapping"/>
      </w:r>
      <w:r>
        <w:rPr>
          <w:rStyle w:val="VerbatimChar"/>
        </w:rPr>
        <w:t xml:space="preserve">## 5         3.6         0.2</w:t>
      </w:r>
      <w:r>
        <w:br w:type="textWrapping"/>
      </w:r>
      <w:r>
        <w:rPr>
          <w:rStyle w:val="VerbatimChar"/>
        </w:rPr>
        <w:t xml:space="preserve">## 6         3.9         0.4</w:t>
      </w:r>
    </w:p>
    <w:p>
      <w:pPr>
        <w:pStyle w:val="Heading4"/>
      </w:pPr>
      <w:bookmarkStart w:id="415" w:name="renaming-columns"/>
      <w:r>
        <w:t xml:space="preserve">Renaming columns</w:t>
      </w:r>
      <w:bookmarkEnd w:id="415"/>
    </w:p>
    <w:p>
      <w:pPr>
        <w:pStyle w:val="SourceCode"/>
      </w:pPr>
      <w:r>
        <w:rPr>
          <w:rStyle w:val="NormalTok"/>
        </w:rPr>
        <w:t xml:space="preserve">mtcars </w:t>
      </w:r>
      <w:r>
        <w:rPr>
          <w:rStyle w:val="OperatorTok"/>
        </w:rPr>
        <w:t xml:space="preserve">%&gt;%</w:t>
      </w:r>
      <w:r>
        <w:rPr>
          <w:rStyle w:val="StringTok"/>
        </w:rPr>
        <w:t xml:space="preserve"> </w:t>
      </w:r>
      <w:r>
        <w:rPr>
          <w:rStyle w:val="KeywordTok"/>
        </w:rPr>
        <w:t xml:space="preserve">select</w:t>
      </w:r>
      <w:r>
        <w:rPr>
          <w:rStyle w:val="NormalTok"/>
        </w:rPr>
        <w:t xml:space="preserve">(wt) </w:t>
      </w:r>
      <w:r>
        <w:rPr>
          <w:rStyle w:val="OperatorTok"/>
        </w:rPr>
        <w:t xml:space="preserve">%&gt;%</w:t>
      </w:r>
      <w:r>
        <w:rPr>
          <w:rStyle w:val="StringTok"/>
        </w:rPr>
        <w:t xml:space="preserve"> </w:t>
      </w:r>
      <w:r>
        <w:rPr>
          <w:rStyle w:val="KeywordTok"/>
        </w:rPr>
        <w:t xml:space="preserve">rename</w:t>
      </w:r>
      <w:r>
        <w:rPr>
          <w:rStyle w:val="NormalTok"/>
        </w:rPr>
        <w:t xml:space="preserve">(</w:t>
      </w:r>
      <w:r>
        <w:rPr>
          <w:rStyle w:val="DataTypeTok"/>
        </w:rPr>
        <w:t xml:space="preserve">weight=</w:t>
      </w:r>
      <w:r>
        <w:rPr>
          <w:rStyle w:val="NormalTok"/>
        </w:rPr>
        <w:t xml:space="preserve">wt)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weight</w:t>
      </w:r>
      <w:r>
        <w:br w:type="textWrapping"/>
      </w:r>
      <w:r>
        <w:rPr>
          <w:rStyle w:val="VerbatimChar"/>
        </w:rPr>
        <w:t xml:space="preserve">## Mazda RX4          2.620</w:t>
      </w:r>
      <w:r>
        <w:br w:type="textWrapping"/>
      </w:r>
      <w:r>
        <w:rPr>
          <w:rStyle w:val="VerbatimChar"/>
        </w:rPr>
        <w:t xml:space="preserve">## Mazda RX4 Wag      2.875</w:t>
      </w:r>
      <w:r>
        <w:br w:type="textWrapping"/>
      </w:r>
      <w:r>
        <w:rPr>
          <w:rStyle w:val="VerbatimChar"/>
        </w:rPr>
        <w:t xml:space="preserve">## Datsun 710         2.320</w:t>
      </w:r>
      <w:r>
        <w:br w:type="textWrapping"/>
      </w:r>
      <w:r>
        <w:rPr>
          <w:rStyle w:val="VerbatimChar"/>
        </w:rPr>
        <w:t xml:space="preserve">## Hornet 4 Drive     3.215</w:t>
      </w:r>
      <w:r>
        <w:br w:type="textWrapping"/>
      </w:r>
      <w:r>
        <w:rPr>
          <w:rStyle w:val="VerbatimChar"/>
        </w:rPr>
        <w:t xml:space="preserve">## Hornet Sportabout  3.440</w:t>
      </w:r>
      <w:r>
        <w:br w:type="textWrapping"/>
      </w:r>
      <w:r>
        <w:rPr>
          <w:rStyle w:val="VerbatimChar"/>
        </w:rPr>
        <w:t xml:space="preserve">## Valiant            3.460</w:t>
      </w:r>
    </w:p>
    <w:p>
      <w:pPr>
        <w:pStyle w:val="FirstParagraph"/>
      </w:pPr>
      <w:r>
        <w:t xml:space="preserve">Try to avoid spaces or punctuation in your variable names if possible.</w:t>
      </w:r>
    </w:p>
    <w:p>
      <w:pPr>
        <w:pStyle w:val="BodyText"/>
      </w:pPr>
      <w:r>
        <w:t xml:space="preserve">If you do end up with spaces in your column names, you can still access them by putting</w:t>
      </w:r>
      <w:r>
        <w:t xml:space="preserve"> </w:t>
      </w:r>
      <w:r>
        <w:t xml:space="preserve">‘</w:t>
      </w:r>
      <w:r>
        <w:t xml:space="preserve">backticks</w:t>
      </w:r>
      <w:r>
        <w:t xml:space="preserve">’</w:t>
      </w:r>
      <w:r>
        <w:t xml:space="preserve"> </w:t>
      </w:r>
      <w:r>
        <w:t xml:space="preserve">around the name.</w:t>
      </w:r>
    </w:p>
    <w:p>
      <w:pPr>
        <w:pStyle w:val="BodyText"/>
      </w:pPr>
      <w:r>
        <w:t xml:space="preserve">Our annoying dataframe is like this:</w:t>
      </w:r>
    </w:p>
    <w:p>
      <w:pPr>
        <w:pStyle w:val="SourceCode"/>
      </w:pPr>
      <w:r>
        <w:rPr>
          <w:rStyle w:val="NormalTok"/>
        </w:rPr>
        <w:t xml:space="preserve">annoying_dataframe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 A tibble: 3 x 1</w:t>
      </w:r>
      <w:r>
        <w:br w:type="textWrapping"/>
      </w:r>
      <w:r>
        <w:rPr>
          <w:rStyle w:val="VerbatimChar"/>
        </w:rPr>
        <w:t xml:space="preserve">##   `What is your favourite colour?`</w:t>
      </w:r>
      <w:r>
        <w:br w:type="textWrapping"/>
      </w:r>
      <w:r>
        <w:rPr>
          <w:rStyle w:val="VerbatimChar"/>
        </w:rPr>
        <w:t xml:space="preserve">##   &lt;chr&gt;                           </w:t>
      </w:r>
      <w:r>
        <w:br w:type="textWrapping"/>
      </w:r>
      <w:r>
        <w:rPr>
          <w:rStyle w:val="VerbatimChar"/>
        </w:rPr>
        <w:t xml:space="preserve">## 1 Red                             </w:t>
      </w:r>
      <w:r>
        <w:br w:type="textWrapping"/>
      </w:r>
      <w:r>
        <w:rPr>
          <w:rStyle w:val="VerbatimChar"/>
        </w:rPr>
        <w:t xml:space="preserve">## 2 Blue                            </w:t>
      </w:r>
      <w:r>
        <w:br w:type="textWrapping"/>
      </w:r>
      <w:r>
        <w:rPr>
          <w:rStyle w:val="VerbatimChar"/>
        </w:rPr>
        <w:t xml:space="preserve">## 3 Green</w:t>
      </w:r>
    </w:p>
    <w:p>
      <w:pPr>
        <w:pStyle w:val="FirstParagraph"/>
      </w:pPr>
      <w:r>
        <w:t xml:space="preserve">Rename the column:</w:t>
      </w:r>
    </w:p>
    <w:p>
      <w:pPr>
        <w:pStyle w:val="SourceCode"/>
      </w:pPr>
      <w:r>
        <w:rPr>
          <w:rStyle w:val="NormalTok"/>
        </w:rPr>
        <w:t xml:space="preserve">annoying_dataframe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StringTok"/>
        </w:rPr>
        <w:t xml:space="preserve">'favourite_colour'</w:t>
      </w:r>
      <w:r>
        <w:rPr>
          <w:rStyle w:val="NormalTok"/>
        </w:rPr>
        <w:t xml:space="preserve"> =</w:t>
      </w:r>
      <w:r>
        <w:rPr>
          <w:rStyle w:val="StringTok"/>
        </w:rPr>
        <w:t xml:space="preserve"> `</w:t>
      </w:r>
      <w:r>
        <w:rPr>
          <w:rStyle w:val="DataTypeTok"/>
        </w:rPr>
        <w:t xml:space="preserve">What is your favourite colour?</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head</w:t>
      </w:r>
    </w:p>
    <w:p>
      <w:pPr>
        <w:pStyle w:val="SourceCode"/>
      </w:pPr>
      <w:r>
        <w:rPr>
          <w:rStyle w:val="VerbatimChar"/>
        </w:rPr>
        <w:t xml:space="preserve">## # A tibble: 3 x 1</w:t>
      </w:r>
      <w:r>
        <w:br w:type="textWrapping"/>
      </w:r>
      <w:r>
        <w:rPr>
          <w:rStyle w:val="VerbatimChar"/>
        </w:rPr>
        <w:t xml:space="preserve">##   favourite_colour</w:t>
      </w:r>
      <w:r>
        <w:br w:type="textWrapping"/>
      </w:r>
      <w:r>
        <w:rPr>
          <w:rStyle w:val="VerbatimChar"/>
        </w:rPr>
        <w:t xml:space="preserve">##   &lt;chr&gt;           </w:t>
      </w:r>
      <w:r>
        <w:br w:type="textWrapping"/>
      </w:r>
      <w:r>
        <w:rPr>
          <w:rStyle w:val="VerbatimChar"/>
        </w:rPr>
        <w:t xml:space="preserve">## 1 Red             </w:t>
      </w:r>
      <w:r>
        <w:br w:type="textWrapping"/>
      </w:r>
      <w:r>
        <w:rPr>
          <w:rStyle w:val="VerbatimChar"/>
        </w:rPr>
        <w:t xml:space="preserve">## 2 Blue            </w:t>
      </w:r>
      <w:r>
        <w:br w:type="textWrapping"/>
      </w:r>
      <w:r>
        <w:rPr>
          <w:rStyle w:val="VerbatimChar"/>
        </w:rPr>
        <w:t xml:space="preserve">## 3 Green</w:t>
      </w:r>
    </w:p>
    <w:p>
      <w:pPr>
        <w:pStyle w:val="Heading4"/>
      </w:pPr>
      <w:bookmarkStart w:id="416" w:name="filtering-rows"/>
      <w:r>
        <w:t xml:space="preserve">Filtering rows</w:t>
      </w:r>
      <w:bookmarkEnd w:id="416"/>
    </w:p>
    <w:p>
      <w:pPr>
        <w:pStyle w:val="FirstParagraph"/>
      </w:pPr>
      <w:r>
        <w:t xml:space="preserve">Select rows where a variable matches a particular number:</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w:t>
      </w:r>
      <w:r>
        <w:rPr>
          <w:rStyle w:val="OperatorTok"/>
        </w:rPr>
        <w:t xml:space="preserve">==</w:t>
      </w:r>
      <w:r>
        <w:rPr>
          <w:rStyle w:val="DecValTok"/>
        </w:rPr>
        <w:t xml:space="preserve">2002</w:t>
      </w:r>
      <w:r>
        <w:rPr>
          <w:rStyle w:val="NormalTok"/>
        </w:rPr>
        <w:t xml:space="preserv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 A tibble: 6 x 6</w:t>
      </w:r>
      <w:r>
        <w:br w:type="textWrapping"/>
      </w:r>
      <w:r>
        <w:rPr>
          <w:rStyle w:val="VerbatimChar"/>
        </w:rPr>
        <w:t xml:space="preserve">##   country     continent  year lifeExp      pop gdpPercap</w:t>
      </w:r>
      <w:r>
        <w:br w:type="textWrapping"/>
      </w:r>
      <w:r>
        <w:rPr>
          <w:rStyle w:val="VerbatimChar"/>
        </w:rPr>
        <w:t xml:space="preserve">##   &lt;fct&gt;       &lt;fct&gt;     &lt;int&gt;   &lt;dbl&gt;    &lt;int&gt;     &lt;dbl&gt;</w:t>
      </w:r>
      <w:r>
        <w:br w:type="textWrapping"/>
      </w:r>
      <w:r>
        <w:rPr>
          <w:rStyle w:val="VerbatimChar"/>
        </w:rPr>
        <w:t xml:space="preserve">## 1 Afghanistan Asia       2002    42.1 25268405      727.</w:t>
      </w:r>
      <w:r>
        <w:br w:type="textWrapping"/>
      </w:r>
      <w:r>
        <w:rPr>
          <w:rStyle w:val="VerbatimChar"/>
        </w:rPr>
        <w:t xml:space="preserve">## 2 Albania     Europe     2002    75.7  3508512     4604.</w:t>
      </w:r>
      <w:r>
        <w:br w:type="textWrapping"/>
      </w:r>
      <w:r>
        <w:rPr>
          <w:rStyle w:val="VerbatimChar"/>
        </w:rPr>
        <w:t xml:space="preserve">## 3 Algeria     Africa     2002    71.0 31287142     5288.</w:t>
      </w:r>
      <w:r>
        <w:br w:type="textWrapping"/>
      </w:r>
      <w:r>
        <w:rPr>
          <w:rStyle w:val="VerbatimChar"/>
        </w:rPr>
        <w:t xml:space="preserve">## 4 Angola      Africa     2002    41.0 10866106     2773.</w:t>
      </w:r>
      <w:r>
        <w:br w:type="textWrapping"/>
      </w:r>
      <w:r>
        <w:rPr>
          <w:rStyle w:val="VerbatimChar"/>
        </w:rPr>
        <w:t xml:space="preserve">## 5 Argentina   Americas   2002    74.3 38331121     8798.</w:t>
      </w:r>
      <w:r>
        <w:br w:type="textWrapping"/>
      </w:r>
      <w:r>
        <w:rPr>
          <w:rStyle w:val="VerbatimChar"/>
        </w:rPr>
        <w:t xml:space="preserve">## 6 Australia   Oceania    2002    80.4 19546792    30688.</w:t>
      </w:r>
    </w:p>
    <w:p>
      <w:pPr>
        <w:pStyle w:val="FirstParagraph"/>
      </w:pPr>
      <w:r>
        <w:t xml:space="preserve">Select rows where a variable matches a particular string value (letters/words):</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filter</w:t>
      </w:r>
      <w:r>
        <w:rPr>
          <w:rStyle w:val="NormalTok"/>
        </w:rPr>
        <w:t xml:space="preserve">(Species</w:t>
      </w:r>
      <w:r>
        <w:rPr>
          <w:rStyle w:val="OperatorTok"/>
        </w:rPr>
        <w:t xml:space="preserve">==</w:t>
      </w:r>
      <w:r>
        <w:rPr>
          <w:rStyle w:val="StringTok"/>
        </w:rPr>
        <w:t xml:space="preserve">"setosa"</w:t>
      </w:r>
      <w:r>
        <w:rPr>
          <w:rStyle w:val="NormalTok"/>
        </w:rPr>
        <w:t xml:space="preserv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Sepal.Length Sepal.Width Petal.Length Petal.Width Species</w:t>
      </w:r>
      <w:r>
        <w:br w:type="textWrapping"/>
      </w:r>
      <w:r>
        <w:rPr>
          <w:rStyle w:val="VerbatimChar"/>
        </w:rPr>
        <w:t xml:space="preserve">## 1          5.1         3.5          1.4         0.2  setosa</w:t>
      </w:r>
      <w:r>
        <w:br w:type="textWrapping"/>
      </w:r>
      <w:r>
        <w:rPr>
          <w:rStyle w:val="VerbatimChar"/>
        </w:rPr>
        <w:t xml:space="preserve">## 2          4.9         3.0          1.4         0.2  setosa</w:t>
      </w:r>
      <w:r>
        <w:br w:type="textWrapping"/>
      </w:r>
      <w:r>
        <w:rPr>
          <w:rStyle w:val="VerbatimChar"/>
        </w:rPr>
        <w:t xml:space="preserve">## 3          4.7         3.2          1.3         0.2  setosa</w:t>
      </w:r>
      <w:r>
        <w:br w:type="textWrapping"/>
      </w:r>
      <w:r>
        <w:rPr>
          <w:rStyle w:val="VerbatimChar"/>
        </w:rPr>
        <w:t xml:space="preserve">## 4          4.6         3.1          1.5         0.2  setosa</w:t>
      </w:r>
      <w:r>
        <w:br w:type="textWrapping"/>
      </w:r>
      <w:r>
        <w:rPr>
          <w:rStyle w:val="VerbatimChar"/>
        </w:rPr>
        <w:t xml:space="preserve">## 5          5.0         3.6          1.4         0.2  setosa</w:t>
      </w:r>
      <w:r>
        <w:br w:type="textWrapping"/>
      </w:r>
      <w:r>
        <w:rPr>
          <w:rStyle w:val="VerbatimChar"/>
        </w:rPr>
        <w:t xml:space="preserve">## 6          5.4         3.9          1.7         0.4  setosa</w:t>
      </w:r>
    </w:p>
    <w:p>
      <w:pPr>
        <w:pStyle w:val="FirstParagraph"/>
      </w:pPr>
      <w:r>
        <w:t xml:space="preserve">Select rows meeting (both of) 2 criteria:</w:t>
      </w:r>
    </w:p>
    <w:p>
      <w:pPr>
        <w:pStyle w:val="SourceCode"/>
      </w:pPr>
      <w:r>
        <w:rPr>
          <w:rStyle w:val="NormalTok"/>
        </w:rPr>
        <w:t xml:space="preserve">mtcars </w:t>
      </w:r>
      <w:r>
        <w:rPr>
          <w:rStyle w:val="OperatorTok"/>
        </w:rPr>
        <w:t xml:space="preserve">%&gt;%</w:t>
      </w:r>
      <w:r>
        <w:rPr>
          <w:rStyle w:val="StringTok"/>
        </w:rPr>
        <w:t xml:space="preserve"> </w:t>
      </w:r>
      <w:r>
        <w:rPr>
          <w:rStyle w:val="KeywordTok"/>
        </w:rPr>
        <w:t xml:space="preserve">filter</w:t>
      </w:r>
      <w:r>
        <w:rPr>
          <w:rStyle w:val="NormalTok"/>
        </w:rPr>
        <w:t xml:space="preserve">(wt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cyl </w:t>
      </w:r>
      <w:r>
        <w:rPr>
          <w:rStyle w:val="OperatorTok"/>
        </w:rPr>
        <w:t xml:space="preserve">==</w:t>
      </w:r>
      <w:r>
        <w:rPr>
          <w:rStyle w:val="StringTok"/>
        </w:rPr>
        <w:t xml:space="preserve"> </w:t>
      </w:r>
      <w:r>
        <w:rPr>
          <w:rStyle w:val="DecValTok"/>
        </w:rPr>
        <w:t xml:space="preserve">4</w:t>
      </w:r>
      <w:r>
        <w:rPr>
          <w:rStyle w:val="NormalTok"/>
        </w:rPr>
        <w:t xml:space="preserve">)</w:t>
      </w:r>
    </w:p>
    <w:p>
      <w:pPr>
        <w:pStyle w:val="SourceCode"/>
      </w:pPr>
      <w:r>
        <w:rPr>
          <w:rStyle w:val="VerbatimChar"/>
        </w:rPr>
        <w:t xml:space="preserve">##    mpg cyl  disp hp drat   wt qsec vs am gear carb</w:t>
      </w:r>
      <w:r>
        <w:br w:type="textWrapping"/>
      </w:r>
      <w:r>
        <w:rPr>
          <w:rStyle w:val="VerbatimChar"/>
        </w:rPr>
        <w:t xml:space="preserve">## 1 24.4   4 146.7 62 3.69 3.19 20.0  1  0    4    2</w:t>
      </w:r>
      <w:r>
        <w:br w:type="textWrapping"/>
      </w:r>
      <w:r>
        <w:rPr>
          <w:rStyle w:val="VerbatimChar"/>
        </w:rPr>
        <w:t xml:space="preserve">## 2 22.8   4 140.8 95 3.92 3.15 22.9  1  0    4    2</w:t>
      </w:r>
    </w:p>
    <w:p>
      <w:pPr>
        <w:pStyle w:val="FirstParagraph"/>
      </w:pPr>
      <w:r>
        <w:t xml:space="preserve">Select rows meeting either one criteria OR another:</w:t>
      </w:r>
    </w:p>
    <w:p>
      <w:pPr>
        <w:pStyle w:val="SourceCode"/>
      </w:pPr>
      <w:r>
        <w:rPr>
          <w:rStyle w:val="NormalTok"/>
        </w:rPr>
        <w:t xml:space="preserve">mtcars </w:t>
      </w:r>
      <w:r>
        <w:rPr>
          <w:rStyle w:val="OperatorTok"/>
        </w:rPr>
        <w:t xml:space="preserve">%&gt;%</w:t>
      </w:r>
      <w:r>
        <w:rPr>
          <w:rStyle w:val="StringTok"/>
        </w:rPr>
        <w:t xml:space="preserve"> </w:t>
      </w:r>
      <w:r>
        <w:rPr>
          <w:rStyle w:val="KeywordTok"/>
        </w:rPr>
        <w:t xml:space="preserve">filter</w:t>
      </w:r>
      <w:r>
        <w:rPr>
          <w:rStyle w:val="NormalTok"/>
        </w:rPr>
        <w:t xml:space="preserve">(wt </w:t>
      </w:r>
      <w:r>
        <w:rPr>
          <w:rStyle w:val="OperatorTok"/>
        </w:rPr>
        <w:t xml:space="preserve">&gt;</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cyl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mpg cyl  disp  hp drat    wt  qsec vs am gear carb</w:t>
      </w:r>
      <w:r>
        <w:br w:type="textWrapping"/>
      </w:r>
      <w:r>
        <w:rPr>
          <w:rStyle w:val="VerbatimChar"/>
        </w:rPr>
        <w:t xml:space="preserve">## 1 22.8   4 108.0  93 3.85 2.320 18.61  1  1    4    1</w:t>
      </w:r>
      <w:r>
        <w:br w:type="textWrapping"/>
      </w:r>
      <w:r>
        <w:rPr>
          <w:rStyle w:val="VerbatimChar"/>
        </w:rPr>
        <w:t xml:space="preserve">## 2 21.4   6 258.0 110 3.08 3.215 19.44  1  0    3    1</w:t>
      </w:r>
      <w:r>
        <w:br w:type="textWrapping"/>
      </w:r>
      <w:r>
        <w:rPr>
          <w:rStyle w:val="VerbatimChar"/>
        </w:rPr>
        <w:t xml:space="preserve">## 3 18.7   8 360.0 175 3.15 3.440 17.02  0  0    3    2</w:t>
      </w:r>
      <w:r>
        <w:br w:type="textWrapping"/>
      </w:r>
      <w:r>
        <w:rPr>
          <w:rStyle w:val="VerbatimChar"/>
        </w:rPr>
        <w:t xml:space="preserve">## 4 18.1   6 225.0 105 2.76 3.460 20.22  1  0    3    1</w:t>
      </w:r>
      <w:r>
        <w:br w:type="textWrapping"/>
      </w:r>
      <w:r>
        <w:rPr>
          <w:rStyle w:val="VerbatimChar"/>
        </w:rPr>
        <w:t xml:space="preserve">## 5 14.3   8 360.0 245 3.21 3.570 15.84  0  0    3    4</w:t>
      </w:r>
      <w:r>
        <w:br w:type="textWrapping"/>
      </w:r>
      <w:r>
        <w:rPr>
          <w:rStyle w:val="VerbatimChar"/>
        </w:rPr>
        <w:t xml:space="preserve">## 6 24.4   4 146.7  62 3.69 3.190 20.00  1  0    4    2</w:t>
      </w:r>
    </w:p>
    <w:p>
      <w:pPr>
        <w:pStyle w:val="Heading3"/>
      </w:pPr>
      <w:bookmarkStart w:id="417" w:name="cheat-group-summary"/>
      <w:r>
        <w:t xml:space="preserve">Groups and summaries</w:t>
      </w:r>
      <w:bookmarkEnd w:id="417"/>
    </w:p>
    <w:p>
      <w:pPr>
        <w:pStyle w:val="FirstParagraph"/>
      </w:pPr>
      <w:r>
        <w:t xml:space="preserve">Calculate statistics on a dataset:</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(Sepal.Length), </w:t>
      </w:r>
      <w:r>
        <w:rPr>
          <w:rStyle w:val="KeywordTok"/>
        </w:rPr>
        <w:t xml:space="preserve">mean</w:t>
      </w:r>
      <w:r>
        <w:rPr>
          <w:rStyle w:val="NormalTok"/>
        </w:rPr>
        <w:t xml:space="preserve">(Sepal.Width))</w:t>
      </w:r>
    </w:p>
    <w:p>
      <w:pPr>
        <w:pStyle w:val="SourceCode"/>
      </w:pPr>
      <w:r>
        <w:rPr>
          <w:rStyle w:val="VerbatimChar"/>
        </w:rPr>
        <w:t xml:space="preserve">##   mean(Sepal.Length) mean(Sepal.Width)</w:t>
      </w:r>
      <w:r>
        <w:br w:type="textWrapping"/>
      </w:r>
      <w:r>
        <w:rPr>
          <w:rStyle w:val="VerbatimChar"/>
        </w:rPr>
        <w:t xml:space="preserve">## 1           5.843333          3.057333</w:t>
      </w:r>
    </w:p>
    <w:p>
      <w:pPr>
        <w:pStyle w:val="FirstParagraph"/>
      </w:pPr>
      <w:r>
        <w:t xml:space="preserve">Give our summary variables specific names (these are bad names, don’t do this!):</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DataTypeTok"/>
        </w:rPr>
        <w:t xml:space="preserve">wibble=</w:t>
      </w:r>
      <w:r>
        <w:rPr>
          <w:rStyle w:val="KeywordTok"/>
        </w:rPr>
        <w:t xml:space="preserve">mean</w:t>
      </w:r>
      <w:r>
        <w:rPr>
          <w:rStyle w:val="NormalTok"/>
        </w:rPr>
        <w:t xml:space="preserve">(Sepal.Length), </w:t>
      </w:r>
      <w:r>
        <w:rPr>
          <w:rStyle w:val="DataTypeTok"/>
        </w:rPr>
        <w:t xml:space="preserve">wobble=</w:t>
      </w:r>
      <w:r>
        <w:rPr>
          <w:rStyle w:val="KeywordTok"/>
        </w:rPr>
        <w:t xml:space="preserve">mean</w:t>
      </w:r>
      <w:r>
        <w:rPr>
          <w:rStyle w:val="NormalTok"/>
        </w:rPr>
        <w:t xml:space="preserve">(Sepal.Width))</w:t>
      </w:r>
    </w:p>
    <w:p>
      <w:pPr>
        <w:pStyle w:val="SourceCode"/>
      </w:pPr>
      <w:r>
        <w:rPr>
          <w:rStyle w:val="VerbatimChar"/>
        </w:rPr>
        <w:t xml:space="preserve">##     wibble   wobble</w:t>
      </w:r>
      <w:r>
        <w:br w:type="textWrapping"/>
      </w:r>
      <w:r>
        <w:rPr>
          <w:rStyle w:val="VerbatimChar"/>
        </w:rPr>
        <w:t xml:space="preserve">## 1 5.843333 3.057333</w:t>
      </w:r>
    </w:p>
    <w:p>
      <w:pPr>
        <w:pStyle w:val="FirstParagraph"/>
      </w:pPr>
      <w:r>
        <w:t xml:space="preserve">Calculate summaries for groups in the a dataset:</w:t>
      </w:r>
    </w:p>
    <w:p>
      <w:pPr>
        <w:pStyle w:val="SourceCode"/>
      </w:pPr>
      <w:r>
        <w:rPr>
          <w:rStyle w:val="NormalTok"/>
        </w:rPr>
        <w:t xml:space="preserve">iris </w:t>
      </w:r>
      <w:r>
        <w:rPr>
          <w:rStyle w:val="OperatorTok"/>
        </w:rPr>
        <w:t xml:space="preserve">%&gt;%</w:t>
      </w:r>
      <w:r>
        <w:rPr>
          <w:rStyle w:val="StringTok"/>
        </w:rPr>
        <w:t xml:space="preserve"> </w:t>
      </w:r>
      <w:r>
        <w:rPr>
          <w:rStyle w:val="KeywordTok"/>
        </w:rPr>
        <w:t xml:space="preserve">group_by</w:t>
      </w:r>
      <w:r>
        <w:rPr>
          <w:rStyle w:val="NormalTok"/>
        </w:rPr>
        <w:t xml:space="preserve">(Species)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(Sepal.Length), </w:t>
      </w:r>
      <w:r>
        <w:rPr>
          <w:rStyle w:val="KeywordTok"/>
        </w:rPr>
        <w:t xml:space="preserve">sd</w:t>
      </w:r>
      <w:r>
        <w:rPr>
          <w:rStyle w:val="NormalTok"/>
        </w:rPr>
        <w:t xml:space="preserve">(Sepal.Length))</w:t>
      </w:r>
    </w:p>
    <w:p>
      <w:pPr>
        <w:pStyle w:val="SourceCode"/>
      </w:pPr>
      <w:r>
        <w:rPr>
          <w:rStyle w:val="VerbatimChar"/>
        </w:rPr>
        <w:t xml:space="preserve">## # A tibble: 3 x 3</w:t>
      </w:r>
      <w:r>
        <w:br w:type="textWrapping"/>
      </w:r>
      <w:r>
        <w:rPr>
          <w:rStyle w:val="VerbatimChar"/>
        </w:rPr>
        <w:t xml:space="preserve">##   Species    `mean(Sepal.Length)` `sd(Sepal.Length)`</w:t>
      </w:r>
      <w:r>
        <w:br w:type="textWrapping"/>
      </w:r>
      <w:r>
        <w:rPr>
          <w:rStyle w:val="VerbatimChar"/>
        </w:rPr>
        <w:t xml:space="preserve">##   &lt;fct&gt;                     &lt;dbl&gt;              &lt;dbl&gt;</w:t>
      </w:r>
      <w:r>
        <w:br w:type="textWrapping"/>
      </w:r>
      <w:r>
        <w:rPr>
          <w:rStyle w:val="VerbatimChar"/>
        </w:rPr>
        <w:t xml:space="preserve">## 1 setosa                     5.01              0.352</w:t>
      </w:r>
      <w:r>
        <w:br w:type="textWrapping"/>
      </w:r>
      <w:r>
        <w:rPr>
          <w:rStyle w:val="VerbatimChar"/>
        </w:rPr>
        <w:t xml:space="preserve">## 2 versicolor                 5.94              0.516</w:t>
      </w:r>
      <w:r>
        <w:br w:type="textWrapping"/>
      </w:r>
      <w:r>
        <w:rPr>
          <w:rStyle w:val="VerbatimChar"/>
        </w:rPr>
        <w:t xml:space="preserve">## 3 virginica                  6.59              0.636</w:t>
      </w:r>
    </w:p>
    <w:p>
      <w:pPr>
        <w:pStyle w:val="Heading3"/>
      </w:pPr>
      <w:bookmarkStart w:id="418" w:name="plotting"/>
      <w:r>
        <w:t xml:space="preserve">Plotting</w:t>
      </w:r>
      <w:bookmarkEnd w:id="418"/>
    </w:p>
    <w:p>
      <w:pPr>
        <w:pStyle w:val="FirstParagraph"/>
      </w:pPr>
      <w:r>
        <w:t xml:space="preserve">Also see the</w:t>
      </w:r>
      <w:r>
        <w:t xml:space="preserve"> </w:t>
      </w:r>
      <w:hyperlink w:anchor="visualisation">
        <w:r>
          <w:rPr>
            <w:rStyle w:val="Hyperlink"/>
          </w:rPr>
          <w:t xml:space="preserve">section on visualisation</w:t>
        </w:r>
      </w:hyperlink>
      <w:r>
        <w:t xml:space="preserve">.</w:t>
      </w:r>
    </w:p>
    <w:p>
      <w:pPr>
        <w:pStyle w:val="BodyText"/>
      </w:pPr>
      <w:r>
        <w:t xml:space="preserve">Density plot with colours:</w:t>
      </w:r>
    </w:p>
    <w:p>
      <w:pPr>
        <w:pStyle w:val="SourceCode"/>
      </w:pPr>
      <w:r>
        <w:rPr>
          <w:rStyle w:val="NormalTok"/>
        </w:rPr>
        <w:t xml:space="preserve">diamonds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price, </w:t>
      </w:r>
      <w:r>
        <w:rPr>
          <w:rStyle w:val="DataTypeTok"/>
        </w:rPr>
        <w:t xml:space="preserve">y=</w:t>
      </w:r>
      <w:r>
        <w:rPr>
          <w:rStyle w:val="NormalTok"/>
        </w:rPr>
        <w:t xml:space="preserve">..scaled.., </w:t>
      </w:r>
      <w:r>
        <w:rPr>
          <w:rStyle w:val="DataTypeTok"/>
        </w:rPr>
        <w:t xml:space="preserve">color=</w:t>
      </w:r>
      <w:r>
        <w:rPr>
          <w:rStyle w:val="KeywordTok"/>
        </w:rPr>
        <w:t xml:space="preserve">factor</w:t>
      </w:r>
      <w:r>
        <w:rPr>
          <w:rStyle w:val="NormalTok"/>
        </w:rPr>
        <w:t xml:space="preserve">(color)))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extras-gloss-and-cheat_files/figure-docx/unnamed-chunk-33-1.png" id="0" name="Picture"/>
                    <pic:cNvPicPr>
                      <a:picLocks noChangeArrowheads="1" noChangeAspect="1"/>
                    </pic:cNvPicPr>
                  </pic:nvPicPr>
                  <pic:blipFill>
                    <a:blip r:embed="rId41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Scatterplot, with facets:</w:t>
      </w:r>
    </w:p>
    <w:p>
      <w:pPr>
        <w:pStyle w:val="SourceCode"/>
      </w:pPr>
      <w:r>
        <w:rPr>
          <w:rStyle w:val="NormalTok"/>
        </w:rPr>
        <w:t xml:space="preserve">diamonds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carat, </w:t>
      </w:r>
      <w:r>
        <w:rPr>
          <w:rStyle w:val="DataTypeTok"/>
        </w:rPr>
        <w:t xml:space="preserve">y=</w:t>
      </w:r>
      <w:r>
        <w:rPr>
          <w:rStyle w:val="NormalTok"/>
        </w:rPr>
        <w:t xml:space="preserve">price))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color)</w:t>
      </w:r>
    </w:p>
    <w:p>
      <w:pPr>
        <w:pStyle w:val="FirstParagraph"/>
      </w:pPr>
      <w:r>
        <w:drawing>
          <wp:inline>
            <wp:extent cx="5943600" cy="4754880"/>
            <wp:effectExtent b="0" l="0" r="0" t="0"/>
            <wp:docPr descr="" title="" id="1" name="Picture"/>
            <a:graphic>
              <a:graphicData uri="http://schemas.openxmlformats.org/drawingml/2006/picture">
                <pic:pic>
                  <pic:nvPicPr>
                    <pic:cNvPr descr="extras-gloss-and-cheat_files/figure-docx/unnamed-chunk-34-1.png" id="0" name="Picture"/>
                    <pic:cNvPicPr>
                      <a:picLocks noChangeArrowheads="1" noChangeAspect="1"/>
                    </pic:cNvPicPr>
                  </pic:nvPicPr>
                  <pic:blipFill>
                    <a:blip r:embed="rId42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Boxplot, with added line:</w:t>
      </w:r>
    </w:p>
    <w:p>
      <w:pPr>
        <w:pStyle w:val="SourceCode"/>
      </w:pPr>
      <w:r>
        <w:rPr>
          <w:rStyle w:val="NormalTok"/>
        </w:rPr>
        <w:t xml:space="preserve">diamonds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cut, </w:t>
      </w:r>
      <w:r>
        <w:rPr>
          <w:rStyle w:val="DataTypeTok"/>
        </w:rPr>
        <w:t xml:space="preserve">y=</w:t>
      </w:r>
      <w:r>
        <w:rPr>
          <w:rStyle w:val="NormalTok"/>
        </w:rPr>
        <w:t xml:space="preserve">carat)) </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 </w:t>
      </w:r>
      <w:r>
        <w:rPr>
          <w:rStyle w:val="OperatorTok"/>
        </w:rPr>
        <w:t xml:space="preserve">+</w:t>
      </w:r>
      <w:r>
        <w:br w:type="textWrapping"/>
      </w:r>
      <w:r>
        <w:rPr>
          <w:rStyle w:val="StringTok"/>
        </w:rPr>
        <w:t xml:space="preserve">  </w:t>
      </w:r>
      <w:r>
        <w:rPr>
          <w:rStyle w:val="KeywordTok"/>
        </w:rPr>
        <w:t xml:space="preserve">geom_hline</w:t>
      </w:r>
      <w:r>
        <w:rPr>
          <w:rStyle w:val="NormalTok"/>
        </w:rPr>
        <w:t xml:space="preserve">(</w:t>
      </w:r>
      <w:r>
        <w:rPr>
          <w:rStyle w:val="DataTypeTok"/>
        </w:rPr>
        <w:t xml:space="preserve">yintercept=</w:t>
      </w:r>
      <w:r>
        <w:rPr>
          <w:rStyle w:val="NormalTok"/>
        </w:rPr>
        <w:t xml:space="preserve">.</w:t>
      </w:r>
      <w:r>
        <w:rPr>
          <w:rStyle w:val="DecValTok"/>
        </w:rPr>
        <w:t xml:space="preserve">5</w:t>
      </w:r>
      <w:r>
        <w:rPr>
          <w:rStyle w:val="NormalTok"/>
        </w:rPr>
        <w:t xml:space="preserve">, </w:t>
      </w:r>
      <w:r>
        <w:rPr>
          <w:rStyle w:val="DataTypeTok"/>
        </w:rPr>
        <w:t xml:space="preserve">color=</w:t>
      </w:r>
      <w:r>
        <w:rPr>
          <w:rStyle w:val="StringTok"/>
        </w:rPr>
        <w:t xml:space="preserve">"red"</w:t>
      </w:r>
      <w:r>
        <w:rPr>
          <w:rStyle w:val="NormalTok"/>
        </w:rPr>
        <w:t xml:space="preserve">, </w:t>
      </w:r>
      <w:r>
        <w:rPr>
          <w:rStyle w:val="DataTypeTok"/>
        </w:rPr>
        <w:t xml:space="preserve">linetype=</w:t>
      </w:r>
      <w:r>
        <w:rPr>
          <w:rStyle w:val="StringTok"/>
        </w:rPr>
        <w:t xml:space="preserve">"dotted"</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extras-gloss-and-cheat_files/figure-docx/unnamed-chunk-35-1.png" id="0" name="Picture"/>
                    <pic:cNvPicPr>
                      <a:picLocks noChangeArrowheads="1" noChangeAspect="1"/>
                    </pic:cNvPicPr>
                  </pic:nvPicPr>
                  <pic:blipFill>
                    <a:blip r:embed="rId42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Scatterplot with logarithmic scale on x axis, with point sizes scaled (to country-size</w:t>
      </w:r>
      <w:r>
        <w:t xml:space="preserve"> </w:t>
      </w:r>
      <w:r>
        <w:rPr>
          <w:rStyle w:val="VerbatimChar"/>
        </w:rPr>
        <w:t xml:space="preserve">pop</w:t>
      </w:r>
      <w:r>
        <w:t xml:space="preserve">):</w:t>
      </w:r>
    </w:p>
    <w:p>
      <w:pPr>
        <w:pStyle w:val="SourceCode"/>
      </w:pPr>
      <w:r>
        <w:rPr>
          <w:rStyle w:val="NormalTok"/>
        </w:rPr>
        <w:t xml:space="preserve">gapminder</w:t>
      </w:r>
      <w:r>
        <w:rPr>
          <w:rStyle w:val="OperatorTok"/>
        </w:rPr>
        <w:t xml:space="preserve">::</w:t>
      </w:r>
      <w:r>
        <w:rPr>
          <w:rStyle w:val="NormalTok"/>
        </w:rPr>
        <w:t xml:space="preserve">gapminder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(year</w:t>
      </w:r>
      <w:r>
        <w:rPr>
          <w:rStyle w:val="OperatorTok"/>
        </w:rPr>
        <w:t xml:space="preserve">==</w:t>
      </w:r>
      <w:r>
        <w:rPr>
          <w:rStyle w:val="DecValTok"/>
        </w:rPr>
        <w:t xml:space="preserve">2002</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(gdpPercap, lifeExp, </w:t>
      </w:r>
      <w:r>
        <w:rPr>
          <w:rStyle w:val="DataTypeTok"/>
        </w:rPr>
        <w:t xml:space="preserve">size=</w:t>
      </w:r>
      <w:r>
        <w:rPr>
          <w:rStyle w:val="NormalTok"/>
        </w:rPr>
        <w:t xml:space="preserve">pop))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scale_x_log10</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extras-gloss-and-cheat_files/figure-docx/unnamed-chunk-36-1.png" id="0" name="Picture"/>
                    <pic:cNvPicPr>
                      <a:picLocks noChangeArrowheads="1" noChangeAspect="1"/>
                    </pic:cNvPicPr>
                  </pic:nvPicPr>
                  <pic:blipFill>
                    <a:blip r:embed="rId422"/>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2"/>
      </w:pPr>
      <w:bookmarkStart w:id="423" w:name="sample_n"/>
      <w:r>
        <w:t xml:space="preserve">More sampling</w:t>
      </w:r>
      <w:bookmarkEnd w:id="423"/>
    </w:p>
    <w:p>
      <w:pPr>
        <w:pStyle w:val="FirstParagraph"/>
      </w:pPr>
      <w:r>
        <w:t xml:space="preserve">In the beginner session we used</w:t>
      </w:r>
      <w:r>
        <w:t xml:space="preserve"> </w:t>
      </w:r>
      <w:r>
        <w:rPr>
          <w:rStyle w:val="VerbatimChar"/>
        </w:rPr>
        <w:t xml:space="preserve">sample</w:t>
      </w:r>
      <w:r>
        <w:t xml:space="preserve"> </w:t>
      </w:r>
      <w:r>
        <w:t xml:space="preserve">to shuffle a sequence of numbers, and make random samples:</w:t>
      </w:r>
    </w:p>
    <w:p>
      <w:pPr>
        <w:pStyle w:val="SourceCode"/>
      </w:pP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 </w:t>
      </w:r>
      <w:r>
        <w:rPr>
          <w:rStyle w:val="DataTypeTok"/>
        </w:rPr>
        <w:t xml:space="preserve">size=</w:t>
      </w:r>
      <w:r>
        <w:rPr>
          <w:rStyle w:val="DecValTok"/>
        </w:rPr>
        <w:t xml:space="preserve">5</w:t>
      </w:r>
      <w:r>
        <w:rPr>
          <w:rStyle w:val="NormalTok"/>
        </w:rPr>
        <w:t xml:space="preserve">)</w:t>
      </w:r>
    </w:p>
    <w:p>
      <w:pPr>
        <w:pStyle w:val="SourceCode"/>
      </w:pPr>
      <w:r>
        <w:rPr>
          <w:rStyle w:val="VerbatimChar"/>
        </w:rPr>
        <w:t xml:space="preserve">## [1]  9  4  5  3 10</w:t>
      </w:r>
    </w:p>
    <w:p>
      <w:pPr>
        <w:pStyle w:val="SourceCode"/>
      </w:pP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size=</w:t>
      </w:r>
      <w:r>
        <w:rPr>
          <w:rStyle w:val="DecValTok"/>
        </w:rPr>
        <w:t xml:space="preserve">10</w:t>
      </w:r>
      <w:r>
        <w:rPr>
          <w:rStyle w:val="NormalTok"/>
        </w:rPr>
        <w:t xml:space="preserve">, </w:t>
      </w:r>
      <w:r>
        <w:rPr>
          <w:rStyle w:val="DataTypeTok"/>
        </w:rPr>
        <w:t xml:space="preserve">replace=</w:t>
      </w:r>
      <w:r>
        <w:rPr>
          <w:rStyle w:val="OtherTok"/>
        </w:rPr>
        <w:t xml:space="preserve">TRUE</w:t>
      </w:r>
      <w:r>
        <w:rPr>
          <w:rStyle w:val="NormalTok"/>
        </w:rPr>
        <w:t xml:space="preserve">)</w:t>
      </w:r>
    </w:p>
    <w:p>
      <w:pPr>
        <w:pStyle w:val="SourceCode"/>
      </w:pPr>
      <w:r>
        <w:rPr>
          <w:rStyle w:val="VerbatimChar"/>
        </w:rPr>
        <w:t xml:space="preserve">##  [1] 1 2 2 2 2 1 2 1 1 1</w:t>
      </w:r>
    </w:p>
    <w:p>
      <w:pPr>
        <w:pStyle w:val="FirstParagraph"/>
      </w:pPr>
      <w:r>
        <w:t xml:space="preserve">We also saw how to use</w:t>
      </w:r>
      <w:r>
        <w:t xml:space="preserve"> </w:t>
      </w:r>
      <w:r>
        <w:rPr>
          <w:rStyle w:val="VerbatimChar"/>
        </w:rPr>
        <w:t xml:space="preserve">expand.grid</w:t>
      </w:r>
      <w:r>
        <w:t xml:space="preserve"> </w:t>
      </w:r>
      <w:r>
        <w:t xml:space="preserve">to create experimental designs:</w:t>
      </w:r>
    </w:p>
    <w:p>
      <w:pPr>
        <w:pStyle w:val="SourceCode"/>
      </w:pPr>
      <w:r>
        <w:rPr>
          <w:rStyle w:val="NormalTok"/>
        </w:rPr>
        <w:t xml:space="preserve">colours=</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"Green"</w:t>
      </w:r>
      <w:r>
        <w:rPr>
          <w:rStyle w:val="NormalTok"/>
        </w:rPr>
        <w:t xml:space="preserve">)</w:t>
      </w:r>
      <w:r>
        <w:br w:type="textWrapping"/>
      </w:r>
      <w:r>
        <w:rPr>
          <w:rStyle w:val="NormalTok"/>
        </w:rPr>
        <w:t xml:space="preserve">positions=</w:t>
      </w:r>
      <w:r>
        <w:rPr>
          <w:rStyle w:val="KeywordTok"/>
        </w:rPr>
        <w:t xml:space="preserve">c</w:t>
      </w:r>
      <w:r>
        <w:rPr>
          <w:rStyle w:val="NormalTok"/>
        </w:rPr>
        <w:t xml:space="preserve">(</w:t>
      </w:r>
      <w:r>
        <w:rPr>
          <w:rStyle w:val="StringTok"/>
        </w:rPr>
        <w:t xml:space="preserve">"Top"</w:t>
      </w:r>
      <w:r>
        <w:rPr>
          <w:rStyle w:val="NormalTok"/>
        </w:rPr>
        <w:t xml:space="preserve">, </w:t>
      </w:r>
      <w:r>
        <w:rPr>
          <w:rStyle w:val="StringTok"/>
        </w:rPr>
        <w:t xml:space="preserve">"Bottom"</w:t>
      </w:r>
      <w:r>
        <w:rPr>
          <w:rStyle w:val="NormalTok"/>
        </w:rPr>
        <w:t xml:space="preserve">)</w:t>
      </w:r>
      <w:r>
        <w:br w:type="textWrapping"/>
      </w:r>
      <w:r>
        <w:rPr>
          <w:rStyle w:val="NormalTok"/>
        </w:rPr>
        <w:t xml:space="preserve">words =</w:t>
      </w:r>
      <w:r>
        <w:rPr>
          <w:rStyle w:val="StringTok"/>
        </w:rPr>
        <w:t xml:space="preserve"> </w:t>
      </w:r>
      <w:r>
        <w:rPr>
          <w:rStyle w:val="KeywordTok"/>
        </w:rPr>
        <w:t xml:space="preserve">c</w:t>
      </w:r>
      <w:r>
        <w:rPr>
          <w:rStyle w:val="NormalTok"/>
        </w:rPr>
        <w:t xml:space="preserve">(</w:t>
      </w:r>
      <w:r>
        <w:rPr>
          <w:rStyle w:val="StringTok"/>
        </w:rPr>
        <w:t xml:space="preserve">"Nobble"</w:t>
      </w:r>
      <w:r>
        <w:rPr>
          <w:rStyle w:val="NormalTok"/>
        </w:rPr>
        <w:t xml:space="preserve">, </w:t>
      </w:r>
      <w:r>
        <w:rPr>
          <w:rStyle w:val="StringTok"/>
        </w:rPr>
        <w:t xml:space="preserve">"Wobble"</w:t>
      </w:r>
      <w:r>
        <w:rPr>
          <w:rStyle w:val="NormalTok"/>
        </w:rPr>
        <w:t xml:space="preserve">, </w:t>
      </w:r>
      <w:r>
        <w:rPr>
          <w:rStyle w:val="StringTok"/>
        </w:rPr>
        <w:t xml:space="preserve">"Hobble"</w:t>
      </w:r>
      <w:r>
        <w:rPr>
          <w:rStyle w:val="NormalTok"/>
        </w:rPr>
        <w:t xml:space="preserve">)</w:t>
      </w:r>
      <w:r>
        <w:br w:type="textWrapping"/>
      </w:r>
      <w:r>
        <w:rPr>
          <w:rStyle w:val="KeywordTok"/>
        </w:rPr>
        <w:t xml:space="preserve">expand.grid</w:t>
      </w:r>
      <w:r>
        <w:rPr>
          <w:rStyle w:val="NormalTok"/>
        </w:rPr>
        <w:t xml:space="preserve">(</w:t>
      </w:r>
      <w:r>
        <w:rPr>
          <w:rStyle w:val="DataTypeTok"/>
        </w:rPr>
        <w:t xml:space="preserve">colour=</w:t>
      </w:r>
      <w:r>
        <w:rPr>
          <w:rStyle w:val="NormalTok"/>
        </w:rPr>
        <w:t xml:space="preserve">colours, </w:t>
      </w:r>
      <w:r>
        <w:rPr>
          <w:rStyle w:val="DataTypeTok"/>
        </w:rPr>
        <w:t xml:space="preserve">position=</w:t>
      </w:r>
      <w:r>
        <w:rPr>
          <w:rStyle w:val="NormalTok"/>
        </w:rPr>
        <w:t xml:space="preserve">positions, </w:t>
      </w:r>
      <w:r>
        <w:rPr>
          <w:rStyle w:val="DataTypeTok"/>
        </w:rPr>
        <w:t xml:space="preserve">words =</w:t>
      </w:r>
      <w:r>
        <w:rPr>
          <w:rStyle w:val="NormalTok"/>
        </w:rPr>
        <w:t xml:space="preserve"> words)</w:t>
      </w:r>
    </w:p>
    <w:p>
      <w:pPr>
        <w:pStyle w:val="SourceCode"/>
      </w:pPr>
      <w:r>
        <w:rPr>
          <w:rStyle w:val="VerbatimChar"/>
        </w:rPr>
        <w:t xml:space="preserve">##    colour position  words</w:t>
      </w:r>
      <w:r>
        <w:br w:type="textWrapping"/>
      </w:r>
      <w:r>
        <w:rPr>
          <w:rStyle w:val="VerbatimChar"/>
        </w:rPr>
        <w:t xml:space="preserve">## 1     Red      Top Nobble</w:t>
      </w:r>
      <w:r>
        <w:br w:type="textWrapping"/>
      </w:r>
      <w:r>
        <w:rPr>
          <w:rStyle w:val="VerbatimChar"/>
        </w:rPr>
        <w:t xml:space="preserve">## 2   Green      Top Nobble</w:t>
      </w:r>
      <w:r>
        <w:br w:type="textWrapping"/>
      </w:r>
      <w:r>
        <w:rPr>
          <w:rStyle w:val="VerbatimChar"/>
        </w:rPr>
        <w:t xml:space="preserve">## 3     Red   Bottom Nobble</w:t>
      </w:r>
      <w:r>
        <w:br w:type="textWrapping"/>
      </w:r>
      <w:r>
        <w:rPr>
          <w:rStyle w:val="VerbatimChar"/>
        </w:rPr>
        <w:t xml:space="preserve">## 4   Green   Bottom Nobble</w:t>
      </w:r>
      <w:r>
        <w:br w:type="textWrapping"/>
      </w:r>
      <w:r>
        <w:rPr>
          <w:rStyle w:val="VerbatimChar"/>
        </w:rPr>
        <w:t xml:space="preserve">## 5     Red      Top Wobble</w:t>
      </w:r>
      <w:r>
        <w:br w:type="textWrapping"/>
      </w:r>
      <w:r>
        <w:rPr>
          <w:rStyle w:val="VerbatimChar"/>
        </w:rPr>
        <w:t xml:space="preserve">## 6   Green      Top Wobble</w:t>
      </w:r>
      <w:r>
        <w:br w:type="textWrapping"/>
      </w:r>
      <w:r>
        <w:rPr>
          <w:rStyle w:val="VerbatimChar"/>
        </w:rPr>
        <w:t xml:space="preserve">## 7     Red   Bottom Wobble</w:t>
      </w:r>
      <w:r>
        <w:br w:type="textWrapping"/>
      </w:r>
      <w:r>
        <w:rPr>
          <w:rStyle w:val="VerbatimChar"/>
        </w:rPr>
        <w:t xml:space="preserve">## 8   Green   Bottom Wobble</w:t>
      </w:r>
      <w:r>
        <w:br w:type="textWrapping"/>
      </w:r>
      <w:r>
        <w:rPr>
          <w:rStyle w:val="VerbatimChar"/>
        </w:rPr>
        <w:t xml:space="preserve">## 9     Red      Top Hobble</w:t>
      </w:r>
      <w:r>
        <w:br w:type="textWrapping"/>
      </w:r>
      <w:r>
        <w:rPr>
          <w:rStyle w:val="VerbatimChar"/>
        </w:rPr>
        <w:t xml:space="preserve">## 10  Green      Top Hobble</w:t>
      </w:r>
      <w:r>
        <w:br w:type="textWrapping"/>
      </w:r>
      <w:r>
        <w:rPr>
          <w:rStyle w:val="VerbatimChar"/>
        </w:rPr>
        <w:t xml:space="preserve">## 11    Red   Bottom Hobble</w:t>
      </w:r>
      <w:r>
        <w:br w:type="textWrapping"/>
      </w:r>
      <w:r>
        <w:rPr>
          <w:rStyle w:val="VerbatimChar"/>
        </w:rPr>
        <w:t xml:space="preserve">## 12  Green   Bottom Hobble</w:t>
      </w:r>
    </w:p>
    <w:p>
      <w:r>
        <w:pict>
          <v:rect style="width:0;height:1.5pt" o:hralign="center" o:hrstd="t" o:hr="t"/>
        </w:pict>
      </w:r>
    </w:p>
    <w:p>
      <w:pPr>
        <w:pStyle w:val="FirstParagraph"/>
      </w:pPr>
      <w:r>
        <w:t xml:space="preserve">Tidyverse contains a function which lets us sample raws from our design dataframe directly. First we make sure tidyverse is loaded:</w:t>
      </w:r>
    </w:p>
    <w:p>
      <w:pPr>
        <w:pStyle w:val="SourceCode"/>
      </w:pP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 ggplot2 3.2.0           ✔ purrr   0.3.2      </w:t>
      </w:r>
      <w:r>
        <w:br w:type="textWrapping"/>
      </w:r>
      <w:r>
        <w:rPr>
          <w:rStyle w:val="VerbatimChar"/>
        </w:rPr>
        <w:t xml:space="preserve">## ✔ tibble  2.1.3           ✔ dplyr   0.8.3      </w:t>
      </w:r>
      <w:r>
        <w:br w:type="textWrapping"/>
      </w:r>
      <w:r>
        <w:rPr>
          <w:rStyle w:val="VerbatimChar"/>
        </w:rPr>
        <w:t xml:space="preserve">## ✔ tidyr   0.8.99.9000     ✔ stringr 1.4.0      </w:t>
      </w:r>
      <w:r>
        <w:br w:type="textWrapping"/>
      </w:r>
      <w:r>
        <w:rPr>
          <w:rStyle w:val="VerbatimChar"/>
        </w:rPr>
        <w:t xml:space="preserve">## ✔ readr   1.3.1           ✔ forcats 0.4.0</w:t>
      </w:r>
    </w:p>
    <w:p>
      <w:pPr>
        <w:pStyle w:val="SourceCode"/>
      </w:pPr>
      <w:r>
        <w:rPr>
          <w:rStyle w:val="VerbatimChar"/>
        </w:rPr>
        <w:t xml:space="preserve">## ── Conflicts ───────────────────────────────────── tidyverse_conflicts() ──</w:t>
      </w:r>
      <w:r>
        <w:br w:type="textWrapping"/>
      </w:r>
      <w:r>
        <w:rPr>
          <w:rStyle w:val="VerbatimChar"/>
        </w:rPr>
        <w:t xml:space="preserve">## ✖ dplyr::filter() masks stats::filter()</w:t>
      </w:r>
      <w:r>
        <w:br w:type="textWrapping"/>
      </w:r>
      <w:r>
        <w:rPr>
          <w:rStyle w:val="VerbatimChar"/>
        </w:rPr>
        <w:t xml:space="preserve">## ✖ dplyr::lag()    masks stats::lag()</w:t>
      </w:r>
    </w:p>
    <w:p>
      <w:pPr>
        <w:pStyle w:val="FirstParagraph"/>
      </w:pPr>
      <w:r>
        <w:t xml:space="preserve">And then we can use</w:t>
      </w:r>
      <w:r>
        <w:t xml:space="preserve"> </w:t>
      </w:r>
      <w:r>
        <w:rPr>
          <w:rStyle w:val="VerbatimChar"/>
        </w:rPr>
        <w:t xml:space="preserve">sample_n</w:t>
      </w:r>
    </w:p>
    <w:p>
      <w:pPr>
        <w:pStyle w:val="SourceCode"/>
      </w:pPr>
      <w:r>
        <w:rPr>
          <w:rStyle w:val="NormalTok"/>
        </w:rPr>
        <w:t xml:space="preserve">design &lt;-</w:t>
      </w:r>
      <w:r>
        <w:rPr>
          <w:rStyle w:val="StringTok"/>
        </w:rPr>
        <w:t xml:space="preserve"> </w:t>
      </w:r>
      <w:r>
        <w:rPr>
          <w:rStyle w:val="KeywordTok"/>
        </w:rPr>
        <w:t xml:space="preserve">expand.grid</w:t>
      </w:r>
      <w:r>
        <w:rPr>
          <w:rStyle w:val="NormalTok"/>
        </w:rPr>
        <w:t xml:space="preserve">(</w:t>
      </w:r>
      <w:r>
        <w:rPr>
          <w:rStyle w:val="DataTypeTok"/>
        </w:rPr>
        <w:t xml:space="preserve">colour=</w:t>
      </w:r>
      <w:r>
        <w:rPr>
          <w:rStyle w:val="NormalTok"/>
        </w:rPr>
        <w:t xml:space="preserve">colours, </w:t>
      </w:r>
      <w:r>
        <w:rPr>
          <w:rStyle w:val="DataTypeTok"/>
        </w:rPr>
        <w:t xml:space="preserve">position=</w:t>
      </w:r>
      <w:r>
        <w:rPr>
          <w:rStyle w:val="NormalTok"/>
        </w:rPr>
        <w:t xml:space="preserve">positions, </w:t>
      </w:r>
      <w:r>
        <w:rPr>
          <w:rStyle w:val="DataTypeTok"/>
        </w:rPr>
        <w:t xml:space="preserve">words =</w:t>
      </w:r>
      <w:r>
        <w:rPr>
          <w:rStyle w:val="NormalTok"/>
        </w:rPr>
        <w:t xml:space="preserve"> words)</w:t>
      </w:r>
      <w:r>
        <w:br w:type="textWrapping"/>
      </w:r>
      <w:r>
        <w:rPr>
          <w:rStyle w:val="NormalTok"/>
        </w:rPr>
        <w:t xml:space="preserve">design </w:t>
      </w:r>
      <w:r>
        <w:rPr>
          <w:rStyle w:val="OperatorTok"/>
        </w:rPr>
        <w:t xml:space="preserve">%&gt;%</w:t>
      </w:r>
      <w:r>
        <w:rPr>
          <w:rStyle w:val="StringTok"/>
        </w:rPr>
        <w:t xml:space="preserve"> </w:t>
      </w:r>
      <w:r>
        <w:rPr>
          <w:rStyle w:val="KeywordTok"/>
        </w:rPr>
        <w:t xml:space="preserve">sample_n</w:t>
      </w:r>
      <w:r>
        <w:rPr>
          <w:rStyle w:val="NormalTok"/>
        </w:rPr>
        <w:t xml:space="preserve">(</w:t>
      </w:r>
      <w:r>
        <w:rPr>
          <w:rStyle w:val="DecValTok"/>
        </w:rPr>
        <w:t xml:space="preserve">100</w:t>
      </w:r>
      <w:r>
        <w:rPr>
          <w:rStyle w:val="NormalTok"/>
        </w:rPr>
        <w:t xml:space="preserve">, </w:t>
      </w:r>
      <w:r>
        <w:rPr>
          <w:rStyle w:val="DataTypeTok"/>
        </w:rPr>
        <w:t xml:space="preserve">replace=</w:t>
      </w:r>
      <w:r>
        <w:rPr>
          <w:rStyle w:val="OtherTok"/>
        </w:rPr>
        <w:t xml:space="preserve">TRUE</w:t>
      </w:r>
      <w:r>
        <w:rPr>
          <w:rStyle w:val="NormalTok"/>
        </w:rPr>
        <w:t xml:space="preserve">) </w:t>
      </w:r>
      <w:r>
        <w:rPr>
          <w:rStyle w:val="OperatorTok"/>
        </w:rPr>
        <w:t xml:space="preserve">%&gt;%</w:t>
      </w:r>
      <w:r>
        <w:rPr>
          <w:rStyle w:val="StringTok"/>
        </w:rPr>
        <w:t xml:space="preserve"> </w:t>
      </w:r>
      <w:r>
        <w:rPr>
          <w:rStyle w:val="NormalTok"/>
        </w:rPr>
        <w:t xml:space="preserve">head</w:t>
      </w:r>
    </w:p>
    <w:p>
      <w:pPr>
        <w:pStyle w:val="SourceCode"/>
      </w:pPr>
      <w:r>
        <w:rPr>
          <w:rStyle w:val="VerbatimChar"/>
        </w:rPr>
        <w:t xml:space="preserve">##   colour position  words</w:t>
      </w:r>
      <w:r>
        <w:br w:type="textWrapping"/>
      </w:r>
      <w:r>
        <w:rPr>
          <w:rStyle w:val="VerbatimChar"/>
        </w:rPr>
        <w:t xml:space="preserve">## 1    Red   Bottom Nobble</w:t>
      </w:r>
      <w:r>
        <w:br w:type="textWrapping"/>
      </w:r>
      <w:r>
        <w:rPr>
          <w:rStyle w:val="VerbatimChar"/>
        </w:rPr>
        <w:t xml:space="preserve">## 2  Green   Bottom Wobble</w:t>
      </w:r>
      <w:r>
        <w:br w:type="textWrapping"/>
      </w:r>
      <w:r>
        <w:rPr>
          <w:rStyle w:val="VerbatimChar"/>
        </w:rPr>
        <w:t xml:space="preserve">## 3    Red      Top Wobble</w:t>
      </w:r>
      <w:r>
        <w:br w:type="textWrapping"/>
      </w:r>
      <w:r>
        <w:rPr>
          <w:rStyle w:val="VerbatimChar"/>
        </w:rPr>
        <w:t xml:space="preserve">## 4    Red   Bottom Nobble</w:t>
      </w:r>
      <w:r>
        <w:br w:type="textWrapping"/>
      </w:r>
      <w:r>
        <w:rPr>
          <w:rStyle w:val="VerbatimChar"/>
        </w:rPr>
        <w:t xml:space="preserve">## 5    Red      Top Hobble</w:t>
      </w:r>
      <w:r>
        <w:br w:type="textWrapping"/>
      </w:r>
      <w:r>
        <w:rPr>
          <w:rStyle w:val="VerbatimChar"/>
        </w:rPr>
        <w:t xml:space="preserve">## 6    Red   Bottom Hobble</w:t>
      </w:r>
    </w:p>
    <w:p>
      <w:pPr>
        <w:pStyle w:val="FirstParagraph"/>
      </w:pPr>
      <w:r>
        <w:rPr>
          <w:b/>
        </w:rPr>
        <w:t xml:space="preserve">Explanation</w:t>
      </w:r>
      <w:r>
        <w:t xml:space="preserve">:</w:t>
      </w:r>
      <w:r>
        <w:t xml:space="preserve"> </w:t>
      </w:r>
      <w:r>
        <w:rPr>
          <w:rStyle w:val="VerbatimChar"/>
        </w:rPr>
        <w:t xml:space="preserve">sample_n</w:t>
      </w:r>
      <w:r>
        <w:t xml:space="preserve"> </w:t>
      </w:r>
      <w:r>
        <w:t xml:space="preserve">has randomly sampled rows from our design. In this case we sampled 100, but show only the first 6 (by using</w:t>
      </w:r>
      <w:r>
        <w:t xml:space="preserve"> </w:t>
      </w:r>
      <w:r>
        <w:rPr>
          <w:rStyle w:val="VerbatimChar"/>
        </w:rPr>
        <w:t xml:space="preserve">head</w:t>
      </w:r>
      <w:r>
        <w:t xml:space="preserve">).</w:t>
      </w:r>
    </w:p>
    <w:p>
      <w:pPr>
        <w:pStyle w:val="Heading2"/>
      </w:pPr>
      <w:bookmarkStart w:id="424" w:name="more-on-tibbles"/>
      <w:r>
        <w:t xml:space="preserve">More on Tibbles</w:t>
      </w:r>
      <w:bookmarkEnd w:id="424"/>
    </w:p>
    <w:p>
      <w:pPr>
        <w:pStyle w:val="FirstParagraph"/>
      </w:pPr>
      <w:r>
        <w:t xml:space="preserve">This material was adapted from</w:t>
      </w:r>
      <w:r>
        <w:t xml:space="preserve"> </w:t>
      </w:r>
      <w:hyperlink r:id="rId36">
        <w:r>
          <w:rPr>
            <w:rStyle w:val="Hyperlink"/>
          </w:rPr>
          <w:t xml:space="preserve">Andy Wills’ RminR</w:t>
        </w:r>
      </w:hyperlink>
      <w:r>
        <w:t xml:space="preserve">.</w:t>
      </w:r>
    </w:p>
    <w:p>
      <w:pPr>
        <w:pStyle w:val="CaptionedFigure"/>
      </w:pPr>
      <w:r>
        <w:drawing>
          <wp:inline>
            <wp:extent cx="3810000" cy="2540000"/>
            <wp:effectExtent b="0" l="0" r="0" t="0"/>
            <wp:docPr descr="Kitten that might be called Tibbles. Possibly. Image: 0x010C; CC BY-SA 4.0" title="" id="1" name="Picture"/>
            <a:graphic>
              <a:graphicData uri="http://schemas.openxmlformats.org/drawingml/2006/picture">
                <pic:pic>
                  <pic:nvPicPr>
                    <pic:cNvPr descr="media/kitten.jpg" id="0" name="Picture"/>
                    <pic:cNvPicPr>
                      <a:picLocks noChangeArrowheads="1" noChangeAspect="1"/>
                    </pic:cNvPicPr>
                  </pic:nvPicPr>
                  <pic:blipFill>
                    <a:blip r:embed="rId4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Kitten that might be called Tibbles. Possibly. Image:</w:t>
      </w:r>
      <w:r>
        <w:t xml:space="preserve"> </w:t>
      </w:r>
      <w:hyperlink r:id="rId426">
        <w:r>
          <w:rPr>
            <w:rStyle w:val="Hyperlink"/>
          </w:rPr>
          <w:t xml:space="preserve">0x010C; CC BY-SA 4.0</w:t>
        </w:r>
      </w:hyperlink>
    </w:p>
    <w:p>
      <w:pPr>
        <w:pStyle w:val="BodyText"/>
      </w:pPr>
      <w:r>
        <w:t xml:space="preserve">In the</w:t>
      </w:r>
      <w:r>
        <w:t xml:space="preserve"> </w:t>
      </w:r>
      <w:hyperlink w:anchor="exploring-data-brief">
        <w:r>
          <w:rPr>
            <w:rStyle w:val="Hyperlink"/>
          </w:rPr>
          <w:t xml:space="preserve">Exploring Data</w:t>
        </w:r>
      </w:hyperlink>
      <w:r>
        <w:t xml:space="preserve"> </w:t>
      </w:r>
      <w:r>
        <w:t xml:space="preserve">worksheet, you got the mean</w:t>
      </w:r>
      <w:r>
        <w:t xml:space="preserve"> </w:t>
      </w:r>
      <w:r>
        <w:t xml:space="preserve">income of your sample like this:</w:t>
      </w:r>
    </w:p>
    <w:p>
      <w:pPr>
        <w:pStyle w:val="SourceCode"/>
      </w:pPr>
      <w:r>
        <w:rPr>
          <w:rStyle w:val="NormalTok"/>
        </w:rPr>
        <w:t xml:space="preserve">cpsdata </w:t>
      </w:r>
      <w:r>
        <w:rPr>
          <w:rStyle w:val="OperatorTok"/>
        </w:rPr>
        <w:t xml:space="preserve">%&gt;%</w:t>
      </w:r>
      <w:r>
        <w:rPr>
          <w:rStyle w:val="StringTok"/>
        </w:rPr>
        <w:t xml:space="preserve"> </w:t>
      </w:r>
      <w:r>
        <w:rPr>
          <w:rStyle w:val="KeywordTok"/>
        </w:rPr>
        <w:t xml:space="preserve">summarise</w:t>
      </w:r>
      <w:r>
        <w:rPr>
          <w:rStyle w:val="NormalTok"/>
        </w:rPr>
        <w:t xml:space="preserve">(</w:t>
      </w:r>
      <w:r>
        <w:rPr>
          <w:rStyle w:val="KeywordTok"/>
        </w:rPr>
        <w:t xml:space="preserve">mean</w:t>
      </w:r>
      <w:r>
        <w:rPr>
          <w:rStyle w:val="NormalTok"/>
        </w:rPr>
        <w:t xml:space="preserve">(income))</w:t>
      </w:r>
    </w:p>
    <w:p>
      <w:pPr>
        <w:pStyle w:val="SourceCode"/>
      </w:pPr>
      <w:r>
        <w:rPr>
          <w:rStyle w:val="VerbatimChar"/>
        </w:rPr>
        <w:t xml:space="preserve"># A tibble: 1 x 1</w:t>
      </w:r>
      <w:r>
        <w:br w:type="textWrapping"/>
      </w:r>
      <w:r>
        <w:rPr>
          <w:rStyle w:val="VerbatimChar"/>
        </w:rPr>
        <w:t xml:space="preserve">  `mean(income)`</w:t>
      </w:r>
      <w:r>
        <w:br w:type="textWrapping"/>
      </w:r>
      <w:r>
        <w:rPr>
          <w:rStyle w:val="VerbatimChar"/>
        </w:rPr>
        <w:t xml:space="preserve">           &lt;dbl&gt;</w:t>
      </w:r>
      <w:r>
        <w:br w:type="textWrapping"/>
      </w:r>
      <w:r>
        <w:rPr>
          <w:rStyle w:val="VerbatimChar"/>
        </w:rPr>
        <w:t xml:space="preserve">1         87293.</w:t>
      </w:r>
    </w:p>
    <w:p>
      <w:pPr>
        <w:pStyle w:val="FirstParagraph"/>
      </w:pPr>
      <w:r>
        <w:t xml:space="preserve">The answer (the mean) is the last number on the bottom right – but what about</w:t>
      </w:r>
      <w:r>
        <w:t xml:space="preserve"> </w:t>
      </w:r>
      <w:r>
        <w:t xml:space="preserve">all that other stuff in the output? What the hell is a tibble? You can safely</w:t>
      </w:r>
      <w:r>
        <w:t xml:space="preserve"> </w:t>
      </w:r>
      <w:r>
        <w:t xml:space="preserve">ignore the extra stuff but, if you’re curious, here’s what it all means…</w:t>
      </w:r>
    </w:p>
    <w:p>
      <w:pPr>
        <w:numPr>
          <w:numId w:val="1158"/>
          <w:ilvl w:val="0"/>
        </w:numPr>
      </w:pPr>
      <w:r>
        <w:t xml:space="preserve">The first line,</w:t>
      </w:r>
      <w:r>
        <w:t xml:space="preserve"> </w:t>
      </w:r>
      <w:r>
        <w:rPr>
          <w:rStyle w:val="VerbatimChar"/>
        </w:rPr>
        <w:t xml:space="preserve">A tibble: 1 x 1</w:t>
      </w:r>
      <w:r>
        <w:t xml:space="preserve">, says your output is a data frame (aka.</w:t>
      </w:r>
      <w:r>
        <w:t xml:space="preserve"> </w:t>
      </w:r>
      <w:r>
        <w:rPr>
          <w:rStyle w:val="VerbatimChar"/>
        </w:rPr>
        <w:t xml:space="preserve">tibble</w:t>
      </w:r>
      <w:r>
        <w:t xml:space="preserve">) with one row and one column … so, a single number. No, I don’t</w:t>
      </w:r>
      <w:r>
        <w:t xml:space="preserve"> </w:t>
      </w:r>
      <w:r>
        <w:t xml:space="preserve">think anyone knows why it’s called a tibble.</w:t>
      </w:r>
    </w:p>
    <w:p>
      <w:pPr>
        <w:numPr>
          <w:numId w:val="1158"/>
          <w:ilvl w:val="0"/>
        </w:numPr>
      </w:pPr>
      <w:r>
        <w:t xml:space="preserve">The second line tells you what summary you calculated –</w:t>
      </w:r>
      <w:r>
        <w:t xml:space="preserve"> </w:t>
      </w:r>
      <w:r>
        <w:rPr>
          <w:rStyle w:val="VerbatimChar"/>
        </w:rPr>
        <w:t xml:space="preserve">mean(income)</w:t>
      </w:r>
      <w:r>
        <w:t xml:space="preserve">, the</w:t>
      </w:r>
      <w:r>
        <w:t xml:space="preserve"> </w:t>
      </w:r>
      <w:r>
        <w:t xml:space="preserve">mean of the incomes.</w:t>
      </w:r>
    </w:p>
    <w:p>
      <w:pPr>
        <w:numPr>
          <w:numId w:val="1158"/>
          <w:ilvl w:val="0"/>
        </w:numPr>
      </w:pPr>
      <w:r>
        <w:t xml:space="preserve">The third line,</w:t>
      </w:r>
      <w:r>
        <w:t xml:space="preserve"> </w:t>
      </w:r>
      <w:r>
        <w:rPr>
          <w:rStyle w:val="VerbatimChar"/>
        </w:rPr>
        <w:t xml:space="preserve">&lt;dbl&gt;</w:t>
      </w:r>
      <w:r>
        <w:t xml:space="preserve"> </w:t>
      </w:r>
      <w:r>
        <w:t xml:space="preserve">tells you that what you calculated is a number (in</w:t>
      </w:r>
      <w:r>
        <w:t xml:space="preserve"> </w:t>
      </w:r>
      <w:r>
        <w:t xml:space="preserve">case you were wondering</w:t>
      </w:r>
      <w:r>
        <w:t xml:space="preserve"> </w:t>
      </w:r>
      <w:r>
        <w:rPr>
          <w:rStyle w:val="VerbatimChar"/>
        </w:rPr>
        <w:t xml:space="preserve">dbl</w:t>
      </w:r>
      <w:r>
        <w:t xml:space="preserve"> </w:t>
      </w:r>
      <w:r>
        <w:t xml:space="preserve">is short for</w:t>
      </w:r>
      <w:r>
        <w:t xml:space="preserve"> </w:t>
      </w:r>
      <w:r>
        <w:t xml:space="preserve">‘</w:t>
      </w:r>
      <w:r>
        <w:t xml:space="preserve">double precision floating point</w:t>
      </w:r>
      <w:r>
        <w:t xml:space="preserve"> </w:t>
      </w:r>
      <w:r>
        <w:t xml:space="preserve">number</w:t>
      </w:r>
      <w:r>
        <w:t xml:space="preserve">’</w:t>
      </w:r>
      <w:r>
        <w:t xml:space="preserve">, but that’s probably more detail than you needed…).</w:t>
      </w:r>
    </w:p>
    <w:p>
      <w:pPr>
        <w:numPr>
          <w:numId w:val="1158"/>
          <w:ilvl w:val="0"/>
        </w:numPr>
      </w:pPr>
      <w:r>
        <w:t xml:space="preserve">The fourth line gives you the number you calculated, the mean income of</w:t>
      </w:r>
      <w:r>
        <w:t xml:space="preserve"> </w:t>
      </w:r>
      <w:r>
        <w:rPr>
          <w:rStyle w:val="VerbatimChar"/>
        </w:rPr>
        <w:t xml:space="preserve">87293</w:t>
      </w:r>
      <w:r>
        <w:t xml:space="preserve">. The</w:t>
      </w:r>
      <w:r>
        <w:t xml:space="preserve"> </w:t>
      </w:r>
      <w:r>
        <w:rPr>
          <w:rStyle w:val="VerbatimChar"/>
        </w:rPr>
        <w:t xml:space="preserve">1</w:t>
      </w:r>
      <w:r>
        <w:t xml:space="preserve"> </w:t>
      </w:r>
      <w:r>
        <w:t xml:space="preserve">at the beginning is a row number, which you can ignore.</w:t>
      </w:r>
    </w:p>
    <w:p>
      <w:pPr>
        <w:pStyle w:val="FirstParagraph"/>
      </w:pPr>
      <w:r>
        <w:t xml:space="preserve">If you look at the number</w:t>
      </w:r>
      <w:r>
        <w:t xml:space="preserve"> </w:t>
      </w:r>
      <w:r>
        <w:rPr>
          <w:rStyle w:val="VerbatimChar"/>
        </w:rPr>
        <w:t xml:space="preserve">87293.</w:t>
      </w:r>
      <w:r>
        <w:t xml:space="preserve"> </w:t>
      </w:r>
      <w:r>
        <w:t xml:space="preserve">really closely in your output, you’ll notice</w:t>
      </w:r>
      <w:r>
        <w:t xml:space="preserve"> </w:t>
      </w:r>
      <w:r>
        <w:t xml:space="preserve">two more things about it:</w:t>
      </w:r>
    </w:p>
    <w:p>
      <w:pPr>
        <w:numPr>
          <w:numId w:val="1159"/>
          <w:ilvl w:val="0"/>
        </w:numPr>
      </w:pPr>
      <w:r>
        <w:t xml:space="preserve">The first two numbers,</w:t>
      </w:r>
      <w:r>
        <w:t xml:space="preserve"> </w:t>
      </w:r>
      <w:r>
        <w:rPr>
          <w:rStyle w:val="VerbatimChar"/>
        </w:rPr>
        <w:t xml:space="preserve">87</w:t>
      </w:r>
      <w:r>
        <w:t xml:space="preserve"> </w:t>
      </w:r>
      <w:r>
        <w:t xml:space="preserve">are underlined, while the others are not. This is</w:t>
      </w:r>
      <w:r>
        <w:t xml:space="preserve"> </w:t>
      </w:r>
      <w:r>
        <w:t xml:space="preserve">just a way of making big numbers easier to read, much like writing 87,293 rather</w:t>
      </w:r>
      <w:r>
        <w:t xml:space="preserve"> </w:t>
      </w:r>
      <w:r>
        <w:t xml:space="preserve">than 87293. This underlining shows up in your R Console window, but not on these</w:t>
      </w:r>
      <w:r>
        <w:t xml:space="preserve"> </w:t>
      </w:r>
      <w:r>
        <w:t xml:space="preserve">worksheets – sorry about that!</w:t>
      </w:r>
    </w:p>
    <w:p>
      <w:pPr>
        <w:numPr>
          <w:numId w:val="1159"/>
          <w:ilvl w:val="0"/>
        </w:numPr>
      </w:pPr>
      <w:r>
        <w:t xml:space="preserve">There’s a decimal point at the end, but no numbers following the decimal</w:t>
      </w:r>
      <w:r>
        <w:t xml:space="preserve"> </w:t>
      </w:r>
      <w:r>
        <w:t xml:space="preserve">point. This lets you know that the answer has been rounded to the nearest whole</w:t>
      </w:r>
      <w:r>
        <w:t xml:space="preserve"> </w:t>
      </w:r>
      <w:r>
        <w:t xml:space="preserve">number. You’ll always get an answer that is correct to at least three</w:t>
      </w:r>
      <w:r>
        <w:t xml:space="preserve"> </w:t>
      </w:r>
      <w:r>
        <w:t xml:space="preserve">significant figures, which is generally enough for reporting your findings.</w:t>
      </w:r>
      <w:r>
        <w:t xml:space="preserve"> </w:t>
      </w:r>
      <w:r>
        <w:t xml:space="preserve">There are ways to get a more precise output if you need it, but we don’t cover</w:t>
      </w:r>
      <w:r>
        <w:t xml:space="preserve"> </w:t>
      </w:r>
      <w:r>
        <w:t xml:space="preserve">those in this class.</w:t>
      </w:r>
    </w:p>
    <w:p>
      <w:r>
        <w:pict>
          <v:rect style="width:0;height:1.5pt" o:hralign="center" o:hrstd="t" o:hr="t"/>
        </w:pict>
      </w:r>
    </w:p>
    <w:p>
      <w:pPr>
        <w:pStyle w:val="FirstParagraph"/>
      </w:pPr>
      <w:r>
        <w:t xml:space="preserve">Here’s another example. In the</w:t>
      </w:r>
      <w:r>
        <w:t xml:space="preserve"> </w:t>
      </w:r>
      <w:hyperlink w:anchor="group-differences-briefly">
        <w:r>
          <w:rPr>
            <w:rStyle w:val="Hyperlink"/>
          </w:rPr>
          <w:t xml:space="preserve">Group Differences</w:t>
        </w:r>
      </w:hyperlink>
      <w:r>
        <w:t xml:space="preserve"> </w:t>
      </w:r>
      <w:r>
        <w:t xml:space="preserve">worksheet, we calculate the mean income of your sample by sex like</w:t>
      </w:r>
      <w:r>
        <w:t xml:space="preserve"> </w:t>
      </w:r>
      <w:r>
        <w:t xml:space="preserve">this:</w:t>
      </w:r>
    </w:p>
    <w:p>
      <w:pPr>
        <w:pStyle w:val="SourceCode"/>
      </w:pPr>
      <w:r>
        <w:rPr>
          <w:rStyle w:val="NormalTok"/>
        </w:rPr>
        <w:t xml:space="preserve">cpsdata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(sex) </w:t>
      </w:r>
      <w:r>
        <w:rPr>
          <w:rStyle w:val="OperatorTok"/>
        </w:rPr>
        <w:t xml:space="preserve">%&gt;%</w:t>
      </w:r>
      <w:r>
        <w:br w:type="textWrapping"/>
      </w:r>
      <w:r>
        <w:rPr>
          <w:rStyle w:val="StringTok"/>
        </w:rPr>
        <w:t xml:space="preserve">    </w:t>
      </w:r>
      <w:r>
        <w:rPr>
          <w:rStyle w:val="KeywordTok"/>
        </w:rPr>
        <w:t xml:space="preserve">summarise</w:t>
      </w:r>
      <w:r>
        <w:rPr>
          <w:rStyle w:val="NormalTok"/>
        </w:rPr>
        <w:t xml:space="preserve">(</w:t>
      </w:r>
      <w:r>
        <w:rPr>
          <w:rStyle w:val="KeywordTok"/>
        </w:rPr>
        <w:t xml:space="preserve">median</w:t>
      </w:r>
      <w:r>
        <w:rPr>
          <w:rStyle w:val="NormalTok"/>
        </w:rPr>
        <w:t xml:space="preserve">(income))</w:t>
      </w:r>
    </w:p>
    <w:p>
      <w:pPr>
        <w:pStyle w:val="SourceCode"/>
      </w:pPr>
      <w:r>
        <w:rPr>
          <w:rStyle w:val="VerbatimChar"/>
        </w:rPr>
        <w:t xml:space="preserve"># A tibble: 2 x 2</w:t>
      </w:r>
      <w:r>
        <w:br w:type="textWrapping"/>
      </w:r>
      <w:r>
        <w:rPr>
          <w:rStyle w:val="VerbatimChar"/>
        </w:rPr>
        <w:t xml:space="preserve">  sex    `median(income)`</w:t>
      </w:r>
      <w:r>
        <w:br w:type="textWrapping"/>
      </w:r>
      <w:r>
        <w:rPr>
          <w:rStyle w:val="VerbatimChar"/>
        </w:rPr>
        <w:t xml:space="preserve">  &lt;chr&gt;             &lt;dbl&gt;</w:t>
      </w:r>
      <w:r>
        <w:br w:type="textWrapping"/>
      </w:r>
      <w:r>
        <w:rPr>
          <w:rStyle w:val="VerbatimChar"/>
        </w:rPr>
        <w:t xml:space="preserve">1 female           52558.</w:t>
      </w:r>
      <w:r>
        <w:br w:type="textWrapping"/>
      </w:r>
      <w:r>
        <w:rPr>
          <w:rStyle w:val="VerbatimChar"/>
        </w:rPr>
        <w:t xml:space="preserve">2 male             61746.</w:t>
      </w:r>
    </w:p>
    <w:p>
      <w:pPr>
        <w:pStyle w:val="FirstParagraph"/>
      </w:pPr>
      <w:r>
        <w:t xml:space="preserve">This can be read much the same way as the last example. These are the</w:t>
      </w:r>
      <w:r>
        <w:t xml:space="preserve"> </w:t>
      </w:r>
      <w:r>
        <w:t xml:space="preserve">differences:</w:t>
      </w:r>
    </w:p>
    <w:p>
      <w:pPr>
        <w:numPr>
          <w:numId w:val="1160"/>
          <w:ilvl w:val="0"/>
        </w:numPr>
      </w:pPr>
      <w:r>
        <w:t xml:space="preserve">Your tibble is now 2 x 2 because it has two rows (female, male) and two</w:t>
      </w:r>
      <w:r>
        <w:t xml:space="preserve"> </w:t>
      </w:r>
      <w:r>
        <w:t xml:space="preserve">columns (sex, median income).</w:t>
      </w:r>
    </w:p>
    <w:p>
      <w:pPr>
        <w:numPr>
          <w:numId w:val="1160"/>
          <w:ilvl w:val="0"/>
        </w:numPr>
      </w:pPr>
      <w:r>
        <w:t xml:space="preserve">The</w:t>
      </w:r>
      <w:r>
        <w:t xml:space="preserve"> </w:t>
      </w:r>
      <w:r>
        <w:rPr>
          <w:rStyle w:val="VerbatimChar"/>
        </w:rPr>
        <w:t xml:space="preserve">&lt;chr&gt;</w:t>
      </w:r>
      <w:r>
        <w:t xml:space="preserve"> </w:t>
      </w:r>
      <w:r>
        <w:t xml:space="preserve">in sex column says that column contains letters (male, female)</w:t>
      </w:r>
      <w:r>
        <w:t xml:space="preserve"> </w:t>
      </w:r>
      <w:r>
        <w:t xml:space="preserve">rather than numbers – chr is short for</w:t>
      </w:r>
      <w:r>
        <w:t xml:space="preserve"> </w:t>
      </w:r>
      <w:r>
        <w:t xml:space="preserve">“</w:t>
      </w:r>
      <w:r>
        <w:t xml:space="preserve">characters</w:t>
      </w:r>
      <w:r>
        <w:t xml:space="preserve">”</w:t>
      </w:r>
      <w:r>
        <w:t xml:space="preserve"> </w:t>
      </w:r>
      <w:r>
        <w:t xml:space="preserve">(another word for</w:t>
      </w:r>
      <w:r>
        <w:t xml:space="preserve"> </w:t>
      </w:r>
      <w:r>
        <w:t xml:space="preserve">letters).</w:t>
      </w:r>
    </w:p>
    <w:p>
      <w:r>
        <w:pict>
          <v:rect style="width:0;height:1.5pt" o:hralign="center" o:hrstd="t" o:hr="t"/>
        </w:pict>
      </w:r>
    </w:p>
    <w:p>
      <w:pPr>
        <w:pStyle w:val="FirstParagraph"/>
      </w:pPr>
      <w:r>
        <w:t xml:space="preserve">This material is distributed under a</w:t>
      </w:r>
      <w:r>
        <w:t xml:space="preserve"> </w:t>
      </w:r>
      <w:hyperlink r:id="rId85">
        <w:r>
          <w:rPr>
            <w:rStyle w:val="Hyperlink"/>
          </w:rPr>
          <w:t xml:space="preserve">Creative Commons</w:t>
        </w:r>
      </w:hyperlink>
      <w:r>
        <w:t xml:space="preserve"> </w:t>
      </w:r>
      <w:r>
        <w:t xml:space="preserve">licence. CC-BY-SA 4.0.</w:t>
      </w:r>
    </w:p>
    <w:p>
      <w:pPr>
        <w:pStyle w:val="Heading2"/>
      </w:pPr>
      <w:bookmarkStart w:id="427" w:name="regression---extra-explanations"/>
      <w:r>
        <w:t xml:space="preserve">Regression - extra explanations</w:t>
      </w:r>
      <w:bookmarkEnd w:id="427"/>
    </w:p>
    <w:p>
      <w:pPr>
        <w:pStyle w:val="Heading3"/>
      </w:pPr>
      <w:bookmarkStart w:id="428" w:name="explanation-residuals"/>
      <w:r>
        <w:t xml:space="preserve">Description vs prediction</w:t>
      </w:r>
      <w:bookmarkEnd w:id="428"/>
    </w:p>
    <w:p>
      <w:pPr>
        <w:pStyle w:val="FirstParagraph"/>
      </w:pPr>
      <w:r>
        <w:t xml:space="preserve">(This section is related to</w:t>
      </w:r>
      <w:r>
        <w:t xml:space="preserve"> </w:t>
      </w:r>
      <w:hyperlink w:anchor="how-useful-are-the-lines">
        <w:r>
          <w:rPr>
            <w:rStyle w:val="Hyperlink"/>
          </w:rPr>
          <w:t xml:space="preserve">this class activity</w:t>
        </w:r>
      </w:hyperlink>
      <w:r>
        <w:t xml:space="preserve">).</w:t>
      </w:r>
    </w:p>
    <w:p>
      <w:pPr>
        <w:pStyle w:val="BodyText"/>
      </w:pPr>
      <w:r>
        <w:t xml:space="preserve">You</w:t>
      </w:r>
      <w:r>
        <w:t xml:space="preserve"> </w:t>
      </w:r>
      <w:r>
        <w:rPr>
          <w:i/>
          <w:b/>
        </w:rPr>
        <w:t xml:space="preserve">should</w:t>
      </w:r>
      <w:r>
        <w:t xml:space="preserve"> </w:t>
      </w:r>
      <w:r>
        <w:t xml:space="preserve">have found that the total length of the residuals for the</w:t>
      </w:r>
      <w:r>
        <w:t xml:space="preserve"> </w:t>
      </w:r>
      <w:r>
        <w:t xml:space="preserve">curved lines is</w:t>
      </w:r>
      <w:r>
        <w:t xml:space="preserve"> </w:t>
      </w:r>
      <w:r>
        <w:rPr>
          <w:i/>
        </w:rPr>
        <w:t xml:space="preserve">smaller</w:t>
      </w:r>
      <w:r>
        <w:t xml:space="preserve"> </w:t>
      </w:r>
      <w:r>
        <w:t xml:space="preserve">than the residuals for the straight line. If this</w:t>
      </w:r>
      <w:r>
        <w:t xml:space="preserve"> </w:t>
      </w:r>
      <w:r>
        <w:t xml:space="preserve">isn’t the case, check your measurements.</w:t>
      </w:r>
    </w:p>
    <w:p>
      <w:pPr>
        <w:pStyle w:val="BodyText"/>
      </w:pPr>
      <w:r>
        <w:t xml:space="preserve">This is because a curved line will be better</w:t>
      </w:r>
      <w:r>
        <w:t xml:space="preserve"> </w:t>
      </w:r>
      <w:r>
        <w:rPr>
          <w:b/>
        </w:rPr>
        <w:t xml:space="preserve">description</w:t>
      </w:r>
      <w:r>
        <w:t xml:space="preserve"> </w:t>
      </w:r>
      <w:r>
        <w:t xml:space="preserve">of the data you had</w:t>
      </w:r>
      <w:r>
        <w:t xml:space="preserve"> </w:t>
      </w:r>
      <w:r>
        <w:t xml:space="preserve">when fitting it, but will be a poorer</w:t>
      </w:r>
      <w:r>
        <w:t xml:space="preserve"> </w:t>
      </w:r>
      <w:r>
        <w:rPr>
          <w:b/>
        </w:rPr>
        <w:t xml:space="preserve">predictor</w:t>
      </w:r>
      <w:r>
        <w:t xml:space="preserve"> </w:t>
      </w:r>
      <w:r>
        <w:t xml:space="preserve">of new data.</w:t>
      </w:r>
    </w:p>
    <w:p>
      <w:pPr>
        <w:pStyle w:val="BodyText"/>
      </w:pPr>
      <w:r>
        <w:t xml:space="preserve">This is why fitting straight lines is such a common technique. We know that the</w:t>
      </w:r>
      <w:r>
        <w:t xml:space="preserve"> </w:t>
      </w:r>
      <w:r>
        <w:t xml:space="preserve">line doesn’t describe the data we have perfectly, but we hope it will be a</w:t>
      </w:r>
      <w:r>
        <w:t xml:space="preserve"> </w:t>
      </w:r>
      <w:r>
        <w:t xml:space="preserve">better predictor of future events than anything else.</w:t>
      </w:r>
    </w:p>
    <w:p>
      <w:pPr>
        <w:pStyle w:val="BodyText"/>
      </w:pPr>
      <w:hyperlink w:anchor="explanation-worse-is-better">
        <w:r>
          <w:rPr>
            <w:rStyle w:val="Hyperlink"/>
          </w:rPr>
          <w:t xml:space="preserve">If you like, there is more detail on this here</w:t>
        </w:r>
      </w:hyperlink>
    </w:p>
    <w:p>
      <w:pPr>
        <w:pStyle w:val="Heading3"/>
      </w:pPr>
      <w:bookmarkStart w:id="429" w:name="explanation-worse-is-better"/>
      <w:r>
        <w:t xml:space="preserve">Worse is better</w:t>
      </w:r>
      <w:bookmarkEnd w:id="429"/>
    </w:p>
    <w:p>
      <w:pPr>
        <w:pStyle w:val="FirstParagraph"/>
      </w:pPr>
      <w:r>
        <w:t xml:space="preserve">You should have found that:</w:t>
      </w:r>
    </w:p>
    <w:p>
      <w:pPr>
        <w:pStyle w:val="Compact"/>
        <w:numPr>
          <w:numId w:val="1161"/>
          <w:ilvl w:val="0"/>
        </w:numPr>
      </w:pPr>
      <w:r>
        <w:t xml:space="preserve">Curved lines have smaller residuals</w:t>
      </w:r>
      <w:r>
        <w:t xml:space="preserve"> </w:t>
      </w:r>
      <w:r>
        <w:rPr>
          <w:i/>
        </w:rPr>
        <w:t xml:space="preserve">for the original data</w:t>
      </w:r>
    </w:p>
    <w:p>
      <w:pPr>
        <w:pStyle w:val="Compact"/>
        <w:numPr>
          <w:numId w:val="1161"/>
          <w:ilvl w:val="0"/>
        </w:numPr>
      </w:pPr>
      <w:r>
        <w:t xml:space="preserve">Straight lines have smaller residuals</w:t>
      </w:r>
      <w:r>
        <w:t xml:space="preserve"> </w:t>
      </w:r>
      <w:r>
        <w:rPr>
          <w:i/>
        </w:rPr>
        <w:t xml:space="preserve">when you swap samples</w:t>
      </w:r>
    </w:p>
    <w:p>
      <w:pPr>
        <w:pStyle w:val="FirstParagraph"/>
      </w:pPr>
      <w:r>
        <w:t xml:space="preserve">The reason for this is that there is a</w:t>
      </w:r>
      <w:r>
        <w:t xml:space="preserve"> </w:t>
      </w:r>
      <w:r>
        <w:rPr>
          <w:i/>
          <w:b/>
        </w:rPr>
        <w:t xml:space="preserve">tradeoff</w:t>
      </w:r>
      <w:r>
        <w:t xml:space="preserve">:</w:t>
      </w:r>
    </w:p>
    <w:p>
      <w:pPr>
        <w:numPr>
          <w:numId w:val="1162"/>
          <w:ilvl w:val="0"/>
        </w:numPr>
      </w:pPr>
      <w:r>
        <w:t xml:space="preserve">If we draw a curved line, to get close to the original data points, then our</w:t>
      </w:r>
      <w:r>
        <w:t xml:space="preserve"> </w:t>
      </w:r>
      <w:r>
        <w:t xml:space="preserve">lines reflect peculiarities in the sample. That is, our lines are drawn to</w:t>
      </w:r>
      <w:r>
        <w:t xml:space="preserve"> </w:t>
      </w:r>
      <w:r>
        <w:t xml:space="preserve">accomodate</w:t>
      </w:r>
      <w:r>
        <w:t xml:space="preserve"> </w:t>
      </w:r>
      <w:r>
        <w:rPr>
          <w:i/>
          <w:b/>
        </w:rPr>
        <w:t xml:space="preserve">random variation</w:t>
      </w:r>
      <w:r>
        <w:t xml:space="preserve"> </w:t>
      </w:r>
      <w:r>
        <w:t xml:space="preserve">in this specific sample.</w:t>
      </w:r>
    </w:p>
    <w:p>
      <w:pPr>
        <w:numPr>
          <w:numId w:val="1162"/>
          <w:ilvl w:val="0"/>
        </w:numPr>
      </w:pPr>
      <w:r>
        <w:t xml:space="preserve">Because these random variations aren’t repeated in new samples, the lines</w:t>
      </w:r>
      <w:r>
        <w:t xml:space="preserve"> </w:t>
      </w:r>
      <w:r>
        <w:t xml:space="preserve">fit</w:t>
      </w:r>
      <w:r>
        <w:t xml:space="preserve"> </w:t>
      </w:r>
      <w:r>
        <w:rPr>
          <w:i/>
          <w:b/>
        </w:rPr>
        <w:t xml:space="preserve">less well</w:t>
      </w:r>
      <w:r>
        <w:t xml:space="preserve"> </w:t>
      </w:r>
      <w:r>
        <w:t xml:space="preserve">when we swap datasets.</w:t>
      </w:r>
    </w:p>
    <w:p>
      <w:pPr>
        <w:pStyle w:val="FirstParagraph"/>
      </w:pPr>
      <w:r>
        <w:t xml:space="preserve">In fact, because the straight line (mostly) ignores this sample variation it</w:t>
      </w:r>
      <w:r>
        <w:t xml:space="preserve"> </w:t>
      </w:r>
      <w:r>
        <w:rPr>
          <w:i/>
        </w:rPr>
        <w:t xml:space="preserve">can be</w:t>
      </w:r>
      <w:r>
        <w:t xml:space="preserve"> </w:t>
      </w:r>
      <w:r>
        <w:t xml:space="preserve">a better estimate of the real relationship in the population as a</w:t>
      </w:r>
      <w:r>
        <w:t xml:space="preserve"> </w:t>
      </w:r>
      <w:r>
        <w:t xml:space="preserve">whole</w:t>
      </w:r>
      <w:r>
        <w:rPr>
          <w:rStyle w:val="FootnoteReference"/>
        </w:rPr>
        <w:footnoteReference w:id="430"/>
      </w:r>
      <w:r>
        <w:t xml:space="preserve">.</w:t>
      </w:r>
    </w:p>
    <w:p>
      <w:pPr>
        <w:pStyle w:val="BodyText"/>
      </w:pPr>
      <w:r>
        <w:t xml:space="preserve">So worse is sometimes better: Because they were simpler, straight lines were a</w:t>
      </w:r>
      <w:r>
        <w:t xml:space="preserve"> </w:t>
      </w:r>
      <w:r>
        <w:t xml:space="preserve">worse fit for our original dataset. But they were a</w:t>
      </w:r>
      <w:r>
        <w:t xml:space="preserve"> </w:t>
      </w:r>
      <w:r>
        <w:rPr>
          <w:i/>
        </w:rPr>
        <w:t xml:space="preserve">better</w:t>
      </w:r>
      <w:r>
        <w:t xml:space="preserve"> </w:t>
      </w:r>
      <w:r>
        <w:t xml:space="preserve">predictor in new</w:t>
      </w:r>
      <w:r>
        <w:t xml:space="preserve"> </w:t>
      </w:r>
      <w:r>
        <w:t xml:space="preserve">random samples.</w:t>
      </w:r>
    </w:p>
    <w:p>
      <w:pPr>
        <w:pStyle w:val="BodyText"/>
      </w:pPr>
      <w:r>
        <w:t xml:space="preserve">This is an example of</w:t>
      </w:r>
      <w:r>
        <w:t xml:space="preserve"> </w:t>
      </w:r>
      <w:r>
        <w:rPr>
          <w:i/>
          <w:b/>
        </w:rPr>
        <w:t xml:space="preserve">overfitting</w:t>
      </w:r>
      <w:r>
        <w:t xml:space="preserve">. By overfitting, we mean that a model</w:t>
      </w:r>
      <w:r>
        <w:t xml:space="preserve"> </w:t>
      </w:r>
      <w:r>
        <w:t xml:space="preserve">(in this case the line) is too closely matched to a particular sample, and so</w:t>
      </w:r>
      <w:r>
        <w:t xml:space="preserve"> </w:t>
      </w:r>
      <w:r>
        <w:t xml:space="preserve">might not be a good predictor of the population as a whole.</w:t>
      </w:r>
    </w:p>
    <w:p>
      <w:pPr>
        <w:pStyle w:val="BodyText"/>
      </w:pPr>
      <w:r>
        <w:t xml:space="preserve">Overfitting is the reason we prefer simpler models (lines) to more complicated</w:t>
      </w:r>
      <w:r>
        <w:t xml:space="preserve"> </w:t>
      </w:r>
      <w:r>
        <w:t xml:space="preserve">ones.</w:t>
      </w:r>
    </w:p>
    <w:p>
      <w:pPr>
        <w:pStyle w:val="Heading3"/>
      </w:pPr>
      <w:bookmarkStart w:id="431" w:name="explanation-shaded-area-geom-smooth"/>
      <w:r>
        <w:t xml:space="preserve">The shaded area when using</w:t>
      </w:r>
      <w:r>
        <w:t xml:space="preserve"> </w:t>
      </w:r>
      <w:r>
        <w:rPr>
          <w:rStyle w:val="VerbatimChar"/>
        </w:rPr>
        <w:t xml:space="preserve">geom_smooth</w:t>
      </w:r>
      <w:bookmarkEnd w:id="431"/>
    </w:p>
    <w:p>
      <w:pPr>
        <w:pStyle w:val="FirstParagraph"/>
      </w:pPr>
      <w:r>
        <w:t xml:space="preserve">If you use</w:t>
      </w:r>
      <w:r>
        <w:t xml:space="preserve"> </w:t>
      </w:r>
      <w:r>
        <w:rPr>
          <w:rStyle w:val="VerbatimChar"/>
        </w:rPr>
        <w:t xml:space="preserve">geom_smoth</w:t>
      </w:r>
      <w:r>
        <w:t xml:space="preserve"> </w:t>
      </w:r>
      <w:r>
        <w:t xml:space="preserve">with</w:t>
      </w:r>
      <w:r>
        <w:t xml:space="preserve"> </w:t>
      </w:r>
      <w:r>
        <w:rPr>
          <w:rStyle w:val="VerbatimChar"/>
        </w:rPr>
        <w:t xml:space="preserve">method=lm</w:t>
      </w:r>
      <w:r>
        <w:t xml:space="preserve"> </w:t>
      </w:r>
      <w:r>
        <w:t xml:space="preserve">you get a grey shaded area around the</w:t>
      </w:r>
      <w:r>
        <w:t xml:space="preserve"> </w:t>
      </w:r>
      <w:r>
        <w:t xml:space="preserve">line.</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NormalTok"/>
        </w:rPr>
        <w:t xml:space="preserve">lm)</w:t>
      </w:r>
    </w:p>
    <w:p>
      <w:pPr>
        <w:pStyle w:val="FirstParagraph"/>
      </w:pPr>
      <w:r>
        <w:drawing>
          <wp:inline>
            <wp:extent cx="5943600" cy="4754880"/>
            <wp:effectExtent b="0" l="0" r="0" t="0"/>
            <wp:docPr descr="" title="" id="1" name="Picture"/>
            <a:graphic>
              <a:graphicData uri="http://schemas.openxmlformats.org/drawingml/2006/picture">
                <pic:pic>
                  <pic:nvPicPr>
                    <pic:cNvPr descr="extras-regression_files/figure-docx/unnamed-chunk-2-1.png" id="0" name="Picture"/>
                    <pic:cNvPicPr>
                      <a:picLocks noChangeArrowheads="1" noChangeAspect="1"/>
                    </pic:cNvPicPr>
                  </pic:nvPicPr>
                  <pic:blipFill>
                    <a:blip r:embed="rId43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 shaded area shows the</w:t>
      </w:r>
      <w:r>
        <w:t xml:space="preserve"> </w:t>
      </w:r>
      <w:r>
        <w:rPr>
          <w:i/>
          <w:b/>
        </w:rPr>
        <w:t xml:space="preserve">standard error</w:t>
      </w:r>
      <w:r>
        <w:t xml:space="preserve"> </w:t>
      </w:r>
      <w:r>
        <w:t xml:space="preserve">of the line of best fit. This is</w:t>
      </w:r>
      <w:r>
        <w:t xml:space="preserve"> </w:t>
      </w:r>
      <w:r>
        <w:t xml:space="preserve">an estimate of how confident we are about the predictions the line makes. This</w:t>
      </w:r>
      <w:r>
        <w:t xml:space="preserve"> </w:t>
      </w:r>
      <w:r>
        <w:t xml:space="preserve">video explains it quite well:</w:t>
      </w:r>
      <w:r>
        <w:t xml:space="preserve"> </w:t>
      </w:r>
      <w:hyperlink r:id="rId433">
        <w:r>
          <w:rPr>
            <w:rStyle w:val="Hyperlink"/>
          </w:rPr>
          <w:t xml:space="preserve">https://www.youtube.com/watch?v=1oHe1a3JqHw</w:t>
        </w:r>
      </w:hyperlink>
      <w:r>
        <w:t xml:space="preserve">.</w:t>
      </w:r>
      <w:r>
        <w:t xml:space="preserve"> </w:t>
      </w:r>
      <w:r>
        <w:t xml:space="preserve">When he uses the greek letter</w:t>
      </w:r>
      <w:r>
        <w:t xml:space="preserve"> </w:t>
      </w:r>
      <w:r>
        <w:t xml:space="preserve">he just means</w:t>
      </w:r>
      <w:r>
        <w:t xml:space="preserve"> </w:t>
      </w:r>
      <w:r>
        <w:t xml:space="preserve">“</w:t>
      </w:r>
      <w:r>
        <w:t xml:space="preserve">slope</w:t>
      </w:r>
      <w:r>
        <w:t xml:space="preserve">”</w:t>
      </w:r>
      <w:r>
        <w:t xml:space="preserve">.</w:t>
      </w:r>
    </w:p>
    <w:p>
      <w:pPr>
        <w:pStyle w:val="BodyText"/>
      </w:pPr>
      <w:r>
        <w:t xml:space="preserve">If you want to hide it, you can add:</w:t>
      </w:r>
      <w:r>
        <w:t xml:space="preserve"> </w:t>
      </w:r>
      <w:r>
        <w:rPr>
          <w:rStyle w:val="VerbatimChar"/>
        </w:rPr>
        <w:t xml:space="preserve">se=FALSE</w:t>
      </w:r>
      <w:r>
        <w:t xml:space="preserve">:</w:t>
      </w:r>
    </w:p>
    <w:p>
      <w:pPr>
        <w:pStyle w:val="SourceCode"/>
      </w:pPr>
      <w:r>
        <w:rPr>
          <w:rStyle w:val="NormalTok"/>
        </w:rPr>
        <w:t xml:space="preserve">mtcars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mpg))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NormalTok"/>
        </w:rPr>
        <w:t xml:space="preserve">lm, </w:t>
      </w:r>
      <w:r>
        <w:rPr>
          <w:rStyle w:val="DataTypeTok"/>
        </w:rPr>
        <w:t xml:space="preserve">se=</w:t>
      </w:r>
      <w:r>
        <w:rPr>
          <w:rStyle w:val="OtherTok"/>
        </w:rPr>
        <w:t xml:space="preserve">FALSE</w:t>
      </w:r>
      <w:r>
        <w:rPr>
          <w:rStyle w:val="NormalTok"/>
        </w:rPr>
        <w:t xml:space="preserve">)</w:t>
      </w:r>
    </w:p>
    <w:p>
      <w:pPr>
        <w:pStyle w:val="FirstParagraph"/>
      </w:pPr>
      <w:r>
        <w:drawing>
          <wp:inline>
            <wp:extent cx="5943600" cy="4754880"/>
            <wp:effectExtent b="0" l="0" r="0" t="0"/>
            <wp:docPr descr="" title="" id="1" name="Picture"/>
            <a:graphic>
              <a:graphicData uri="http://schemas.openxmlformats.org/drawingml/2006/picture">
                <pic:pic>
                  <pic:nvPicPr>
                    <pic:cNvPr descr="extras-regression_files/figure-docx/unnamed-chunk-3-1.png" id="0" name="Picture"/>
                    <pic:cNvPicPr>
                      <a:picLocks noChangeArrowheads="1" noChangeAspect="1"/>
                    </pic:cNvPicPr>
                  </pic:nvPicPr>
                  <pic:blipFill>
                    <a:blip r:embed="rId434"/>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3"/>
      </w:pPr>
      <w:bookmarkStart w:id="435" w:name="explanation-first-predictions"/>
      <w:r>
        <w:t xml:space="preserve">Checking your first predictions</w:t>
      </w:r>
      <w:bookmarkEnd w:id="435"/>
    </w:p>
    <w:p>
      <w:pPr>
        <w:pStyle w:val="FirstParagraph"/>
      </w:pPr>
      <w:r>
        <w:t xml:space="preserve">You should get something like:</w:t>
      </w:r>
      <w:r>
        <w:t xml:space="preserve"> </w:t>
      </w:r>
      <w:r>
        <w:t xml:space="preserve">40.1, 54.0 and 72.4</w:t>
      </w:r>
    </w:p>
    <w:p>
      <w:pPr>
        <w:pStyle w:val="BodyText"/>
      </w:pPr>
      <w:r>
        <w:t xml:space="preserve">Don’t worry about rounding errors… within 1 point is fine.</w:t>
      </w:r>
    </w:p>
    <w:p>
      <w:pPr>
        <w:pStyle w:val="BodyText"/>
      </w:pPr>
      <w:r>
        <w:t xml:space="preserve">We should be most confident about the prediction for 20 hours, because we have</w:t>
      </w:r>
      <w:r>
        <w:t xml:space="preserve"> </w:t>
      </w:r>
      <w:r>
        <w:t xml:space="preserve">more data in the sample which is close to that value. Our line was estimated</w:t>
      </w:r>
      <w:r>
        <w:t xml:space="preserve"> </w:t>
      </w:r>
      <w:r>
        <w:t xml:space="preserve">from data which didn’t have many people who worked 5 or 40 hours, so we don’t really</w:t>
      </w:r>
      <w:r>
        <w:t xml:space="preserve"> </w:t>
      </w:r>
      <w:r>
        <w:t xml:space="preserve">know about those extremes.</w:t>
      </w:r>
    </w:p>
    <w:p>
      <w:pPr>
        <w:pStyle w:val="Heading3"/>
      </w:pPr>
      <w:bookmarkStart w:id="436" w:name="explain-not-real-data"/>
      <w:r>
        <w:t xml:space="preserve">Why don’t we always use real data?</w:t>
      </w:r>
      <w:bookmarkEnd w:id="436"/>
    </w:p>
    <w:p>
      <w:pPr>
        <w:pStyle w:val="FirstParagraph"/>
      </w:pPr>
      <w:r>
        <w:t xml:space="preserve">Real data is often quite complicated, and it is sometimes easier to simulate</w:t>
      </w:r>
      <w:r>
        <w:t xml:space="preserve"> </w:t>
      </w:r>
      <w:r>
        <w:t xml:space="preserve">data which illustrates a particular teaching point as clearly as possible. It</w:t>
      </w:r>
      <w:r>
        <w:t xml:space="preserve"> </w:t>
      </w:r>
      <w:r>
        <w:t xml:space="preserve">also lets us create multiple examples quickly.</w:t>
      </w:r>
    </w:p>
    <w:p>
      <w:pPr>
        <w:pStyle w:val="BodyText"/>
      </w:pPr>
      <w:r>
        <w:t xml:space="preserve">It</w:t>
      </w:r>
      <w:r>
        <w:t xml:space="preserve"> </w:t>
      </w:r>
      <w:r>
        <w:rPr>
          <w:i/>
        </w:rPr>
        <w:t xml:space="preserve">is</w:t>
      </w:r>
      <w:r>
        <w:t xml:space="preserve"> </w:t>
      </w:r>
      <w:r>
        <w:t xml:space="preserve">important to use real data though, and this course includes a mix of</w:t>
      </w:r>
      <w:r>
        <w:t xml:space="preserve"> </w:t>
      </w:r>
      <w:r>
        <w:t xml:space="preserve">both simulated and real data.</w:t>
      </w:r>
    </w:p>
    <w:p>
      <w:pPr>
        <w:pStyle w:val="Heading3"/>
      </w:pPr>
      <w:bookmarkStart w:id="437" w:name="explain-formulae"/>
      <w:r>
        <w:t xml:space="preserve">What is a formula?</w:t>
      </w:r>
      <w:bookmarkEnd w:id="437"/>
    </w:p>
    <w:p>
      <w:pPr>
        <w:pStyle w:val="FirstParagraph"/>
      </w:pPr>
      <w:r>
        <w:t xml:space="preserve">In R,</w:t>
      </w:r>
      <w:r>
        <w:t xml:space="preserve"> </w:t>
      </w:r>
      <w:r>
        <w:rPr>
          <w:b/>
        </w:rPr>
        <w:t xml:space="preserve">formulas</w:t>
      </w:r>
      <w:r>
        <w:t xml:space="preserve"> </w:t>
      </w:r>
      <w:r>
        <w:t xml:space="preserve">describe the relationship between variables. They are used widely, e.g. in ggplot, functions like</w:t>
      </w:r>
      <w:r>
        <w:t xml:space="preserve"> </w:t>
      </w:r>
      <w:r>
        <w:rPr>
          <w:rStyle w:val="VerbatimChar"/>
        </w:rPr>
        <w:t xml:space="preserve">t.test</w:t>
      </w:r>
      <w:r>
        <w:t xml:space="preserve">, and especially in model-fitting functions like</w:t>
      </w:r>
      <w:r>
        <w:t xml:space="preserve"> </w:t>
      </w:r>
      <w:r>
        <w:rPr>
          <w:rStyle w:val="VerbatimChar"/>
        </w:rPr>
        <w:t xml:space="preserve">lm</w:t>
      </w:r>
      <w:r>
        <w:t xml:space="preserve">.</w:t>
      </w:r>
    </w:p>
    <w:p>
      <w:pPr>
        <w:pStyle w:val="BodyText"/>
      </w:pPr>
      <w:r>
        <w:t xml:space="preserve">Formulas for regression will always describe the link between one</w:t>
      </w:r>
      <w:r>
        <w:t xml:space="preserve"> </w:t>
      </w:r>
      <w:r>
        <w:rPr>
          <w:i/>
        </w:rPr>
        <w:t xml:space="preserve">outcome</w:t>
      </w:r>
      <w:r>
        <w:t xml:space="preserve"> </w:t>
      </w:r>
      <w:r>
        <w:t xml:space="preserve">and one or more</w:t>
      </w:r>
      <w:r>
        <w:t xml:space="preserve"> </w:t>
      </w:r>
      <w:r>
        <w:rPr>
          <w:i/>
        </w:rPr>
        <w:t xml:space="preserve">predictor</w:t>
      </w:r>
      <w:r>
        <w:t xml:space="preserve"> </w:t>
      </w:r>
      <w:r>
        <w:t xml:space="preserve">variables.</w:t>
      </w:r>
    </w:p>
    <w:p>
      <w:pPr>
        <w:pStyle w:val="BodyText"/>
      </w:pPr>
      <w:r>
        <w:t xml:space="preserve">The outcome goes on the left, and predictors go on the right. They are separated by the tilde symbol: the</w:t>
      </w:r>
      <w:r>
        <w:t xml:space="preserve"> </w:t>
      </w:r>
      <w:r>
        <w:rPr>
          <w:rStyle w:val="VerbatimChar"/>
        </w:rPr>
        <w:t xml:space="preserve">~</w:t>
      </w:r>
      <w:r>
        <w:t xml:space="preserve">. When you read</w:t>
      </w:r>
      <w:r>
        <w:t xml:space="preserve"> </w:t>
      </w:r>
      <w:r>
        <w:rPr>
          <w:rStyle w:val="VerbatimChar"/>
        </w:rPr>
        <w:t xml:space="preserve">~</w:t>
      </w:r>
      <w:r>
        <w:t xml:space="preserve"> </w:t>
      </w:r>
      <w:r>
        <w:t xml:space="preserve">you can say in your head</w:t>
      </w:r>
      <w:r>
        <w:t xml:space="preserve"> </w:t>
      </w:r>
      <w:r>
        <w:rPr>
          <w:i/>
        </w:rPr>
        <w:t xml:space="preserve">“</w:t>
      </w:r>
      <w:r>
        <w:rPr>
          <w:i/>
        </w:rPr>
        <w:t xml:space="preserve">is predicted by</w:t>
      </w:r>
      <w:r>
        <w:rPr>
          <w:i/>
        </w:rPr>
        <w:t xml:space="preserve">”</w:t>
      </w:r>
      <w:r>
        <w:t xml:space="preserve">.</w:t>
      </w:r>
    </w:p>
    <w:p>
      <w:pPr>
        <w:pStyle w:val="BodyText"/>
      </w:pPr>
      <w:r>
        <w:t xml:space="preserve">You can add multiple variables by separating them with a</w:t>
      </w:r>
      <w:r>
        <w:t xml:space="preserve"> </w:t>
      </w:r>
      <w:r>
        <w:rPr>
          <w:rStyle w:val="VerbatimChar"/>
        </w:rPr>
        <w:t xml:space="preserve">+</w:t>
      </w:r>
      <w:r>
        <w:t xml:space="preserve"> </w:t>
      </w:r>
      <w:r>
        <w:t xml:space="preserve">symbol. So</w:t>
      </w:r>
      <w:r>
        <w:t xml:space="preserve"> </w:t>
      </w:r>
      <w:r>
        <w:rPr>
          <w:rStyle w:val="VerbatimChar"/>
        </w:rPr>
        <w:t xml:space="preserve">outcome ~ age + gender</w:t>
      </w:r>
      <w:r>
        <w:t xml:space="preserve"> </w:t>
      </w:r>
      <w:r>
        <w:t xml:space="preserve">is a model where the outcome is predicted by age and gender. This doesn’t add interaction terms.</w:t>
      </w:r>
    </w:p>
    <w:p>
      <w:pPr>
        <w:pStyle w:val="BodyText"/>
      </w:pPr>
      <w:r>
        <w:t xml:space="preserve">If you want to include interaction terms (e.g. to let slopes vary for different groups) then you use a</w:t>
      </w:r>
      <w:r>
        <w:t xml:space="preserve"> </w:t>
      </w:r>
      <w:r>
        <w:rPr>
          <w:rStyle w:val="VerbatimChar"/>
        </w:rPr>
        <w:t xml:space="preserve">*</w:t>
      </w:r>
      <w:r>
        <w:t xml:space="preserve"> </w:t>
      </w:r>
      <w:r>
        <w:t xml:space="preserve">symbol instead of a plus. So</w:t>
      </w:r>
      <w:r>
        <w:t xml:space="preserve"> </w:t>
      </w:r>
      <w:r>
        <w:rPr>
          <w:rStyle w:val="VerbatimChar"/>
        </w:rPr>
        <w:t xml:space="preserve">outcome ~ age * gender</w:t>
      </w:r>
      <w:r>
        <w:t xml:space="preserve"> </w:t>
      </w:r>
      <w:r>
        <w:t xml:space="preserve">means the outcome is predicted by age, gender, and the interaction of age and gender.</w:t>
      </w:r>
    </w:p>
    <w:p>
      <w:pPr>
        <w:pStyle w:val="BodyText"/>
      </w:pPr>
      <w:r>
        <w:t xml:space="preserve">There is a more technical explanation of all of the formula syntax here:</w:t>
      </w:r>
      <w:r>
        <w:t xml:space="preserve"> </w:t>
      </w:r>
      <w:hyperlink r:id="rId438">
        <w:r>
          <w:rPr>
            <w:rStyle w:val="Hyperlink"/>
          </w:rPr>
          <w:t xml:space="preserve">https://stat.ethz.ch/R-manual/R-devel/library/stats/html/formula.html</w:t>
        </w:r>
      </w:hyperlink>
    </w:p>
    <w:p>
      <w:pPr>
        <w:pStyle w:val="Heading2"/>
      </w:pPr>
      <w:bookmarkStart w:id="439" w:name="cause-and-effect"/>
      <w:r>
        <w:t xml:space="preserve">Cause and effect</w:t>
      </w:r>
      <w:bookmarkEnd w:id="439"/>
    </w:p>
    <w:p>
      <w:pPr>
        <w:pStyle w:val="Heading3"/>
      </w:pPr>
      <w:bookmarkStart w:id="440" w:name="confounding-explanation"/>
      <w:r>
        <w:t xml:space="preserve">Confounding</w:t>
      </w:r>
      <w:bookmarkEnd w:id="440"/>
    </w:p>
    <w:p>
      <w:pPr>
        <w:pStyle w:val="FirstParagraph"/>
      </w:pPr>
      <w:r>
        <w:t xml:space="preserve">The problem in the sample is that we missed out an important box: Smoking. This</w:t>
      </w:r>
      <w:r>
        <w:t xml:space="preserve"> </w:t>
      </w:r>
      <w:r>
        <w:t xml:space="preserve">is an example of an</w:t>
      </w:r>
      <w:r>
        <w:t xml:space="preserve"> </w:t>
      </w:r>
      <w:r>
        <w:rPr>
          <w:i/>
          <w:b/>
        </w:rPr>
        <w:t xml:space="preserve">omitted variable bias</w:t>
      </w:r>
      <w:r>
        <w:t xml:space="preserve">, often called</w:t>
      </w:r>
      <w:r>
        <w:t xml:space="preserve"> </w:t>
      </w:r>
      <w:r>
        <w:rPr>
          <w:b/>
        </w:rPr>
        <w:t xml:space="preserve">confounding_</w:t>
      </w:r>
      <w:r>
        <w:t xml:space="preserve">.</w:t>
      </w:r>
    </w:p>
    <w:p>
      <w:pPr>
        <w:pStyle w:val="BodyText"/>
      </w:pPr>
      <w:r>
        <w:t xml:space="preserve">Smoking causes cancer, and also makes it more likely that someone uses matches.</w:t>
      </w:r>
      <w:r>
        <w:t xml:space="preserve"> </w:t>
      </w:r>
      <w:r>
        <w:t xml:space="preserve">Because smokers use more matches than non-smokers, using more matches is</w:t>
      </w:r>
      <w:r>
        <w:t xml:space="preserve"> </w:t>
      </w:r>
      <w:r>
        <w:rPr>
          <w:i/>
        </w:rPr>
        <w:t xml:space="preserve">associated with</w:t>
      </w:r>
      <w:r>
        <w:t xml:space="preserve"> </w:t>
      </w:r>
      <w:r>
        <w:t xml:space="preserve">getting cancer, and we see this in the scatter plot. So,</w:t>
      </w:r>
      <w:r>
        <w:t xml:space="preserve"> </w:t>
      </w:r>
      <w:r>
        <w:t xml:space="preserve">although the scatterplot suggests matches cause cancer, we know it’s wrong to</w:t>
      </w:r>
      <w:r>
        <w:t xml:space="preserve"> </w:t>
      </w:r>
      <w:r>
        <w:t xml:space="preserve">draw that conclusion.</w:t>
      </w:r>
    </w:p>
    <w:p>
      <w:pPr>
        <w:pStyle w:val="BodyText"/>
      </w:pPr>
      <w:r>
        <w:t xml:space="preserve">When running observational studies (rather than experiments) the hardest job is</w:t>
      </w:r>
      <w:r>
        <w:t xml:space="preserve"> </w:t>
      </w:r>
      <w:r>
        <w:t xml:space="preserve">worrying about hidden variables that might influence our results in this way.</w:t>
      </w:r>
    </w:p>
    <w:p>
      <w:pPr>
        <w:pStyle w:val="Heading3"/>
      </w:pPr>
      <w:bookmarkStart w:id="441" w:name="explanation-experiments-confounding"/>
      <w:r>
        <w:t xml:space="preserve">Experiments and confounding</w:t>
      </w:r>
      <w:bookmarkEnd w:id="441"/>
    </w:p>
    <w:p>
      <w:pPr>
        <w:pStyle w:val="FirstParagraph"/>
      </w:pPr>
      <w:r>
        <w:t xml:space="preserve">Good experiments make confounding impossible. To see how, consider this diagram</w:t>
      </w:r>
      <w:r>
        <w:t xml:space="preserve"> </w:t>
      </w:r>
      <w:r>
        <w:t xml:space="preserve">based on the example above:</w:t>
      </w:r>
    </w:p>
    <w:p>
      <w:pPr>
        <w:pStyle w:val="SourceCode"/>
      </w:pPr>
      <w:r>
        <w:rPr>
          <w:rStyle w:val="VerbatimChar"/>
        </w:rPr>
        <w:t xml:space="preserve">## </w:t>
      </w:r>
      <w:r>
        <w:br w:type="textWrapping"/>
      </w:r>
      <w:r>
        <w:rPr>
          <w:rStyle w:val="VerbatimChar"/>
        </w:rPr>
        <w:t xml:space="preserve">## Attaching package: 'magrittr'</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set_names</w:t>
      </w:r>
    </w:p>
    <w:p>
      <w:pPr>
        <w:pStyle w:val="SourceCode"/>
      </w:pPr>
      <w:r>
        <w:rPr>
          <w:rStyle w:val="VerbatimChar"/>
        </w:rPr>
        <w:t xml:space="preserve">## The following object is masked from 'package:tidyr':</w:t>
      </w:r>
      <w:r>
        <w:br w:type="textWrapping"/>
      </w:r>
      <w:r>
        <w:rPr>
          <w:rStyle w:val="VerbatimChar"/>
        </w:rPr>
        <w:t xml:space="preserve">## </w:t>
      </w:r>
      <w:r>
        <w:br w:type="textWrapping"/>
      </w:r>
      <w:r>
        <w:rPr>
          <w:rStyle w:val="VerbatimChar"/>
        </w:rPr>
        <w:t xml:space="preserve">##     extract</w:t>
      </w:r>
    </w:p>
    <w:p>
      <w:pPr>
        <w:pStyle w:val="FirstParagraph"/>
      </w:pPr>
      <w:r>
        <w:drawing>
          <wp:inline>
            <wp:extent cx="3810000" cy="2540000"/>
            <wp:effectExtent b="0" l="0" r="0" t="0"/>
            <wp:docPr descr="" title="" id="1" name="Picture"/>
            <a:graphic>
              <a:graphicData uri="http://schemas.openxmlformats.org/drawingml/2006/picture">
                <pic:pic>
                  <pic:nvPicPr>
                    <pic:cNvPr descr="media/gv/342f46d4242570ceda0757634a324388.pdf" id="0" name="Picture"/>
                    <pic:cNvPicPr>
                      <a:picLocks noChangeArrowheads="1" noChangeAspect="1"/>
                    </pic:cNvPicPr>
                  </pic:nvPicPr>
                  <pic:blipFill>
                    <a:blip r:embed="rId4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digram represents an experiment in which we randomise our participants to</w:t>
      </w:r>
      <w:r>
        <w:t xml:space="preserve"> </w:t>
      </w:r>
      <w:r>
        <w:t xml:space="preserve">two experimental conditions, and followed them up over 2 years. At the end we</w:t>
      </w:r>
      <w:r>
        <w:t xml:space="preserve"> </w:t>
      </w:r>
      <w:r>
        <w:t xml:space="preserve">count how many participants in each group had cancer. The groups were:</w:t>
      </w:r>
    </w:p>
    <w:p>
      <w:pPr>
        <w:pStyle w:val="Compact"/>
        <w:numPr>
          <w:numId w:val="1163"/>
          <w:ilvl w:val="0"/>
        </w:numPr>
      </w:pPr>
      <w:r>
        <w:t xml:space="preserve">Experimental: Participants are asked to strike 20 matches per day</w:t>
      </w:r>
    </w:p>
    <w:p>
      <w:pPr>
        <w:pStyle w:val="Compact"/>
        <w:numPr>
          <w:numId w:val="1163"/>
          <w:ilvl w:val="0"/>
        </w:numPr>
      </w:pPr>
      <w:r>
        <w:t xml:space="preserve">Control: Participants are asked not to use matches</w:t>
      </w:r>
    </w:p>
    <w:p>
      <w:pPr>
        <w:pStyle w:val="FirstParagraph"/>
      </w:pPr>
      <w:r>
        <w:t xml:space="preserve">In the diagram we can see there are no arrows pointing at the box marked</w:t>
      </w:r>
      <w:r>
        <w:t xml:space="preserve"> </w:t>
      </w:r>
      <w:r>
        <w:rPr>
          <w:rStyle w:val="VerbatimChar"/>
        </w:rPr>
        <w:t xml:space="preserve">'Experimental Randomisation'</w:t>
      </w:r>
      <w:r>
        <w:t xml:space="preserve">.</w:t>
      </w:r>
    </w:p>
    <w:p>
      <w:pPr>
        <w:pStyle w:val="BodyText"/>
      </w:pPr>
      <w:r>
        <w:t xml:space="preserve">This means the Randomisation is</w:t>
      </w:r>
      <w:r>
        <w:t xml:space="preserve"> </w:t>
      </w:r>
      <w:r>
        <w:rPr>
          <w:i/>
          <w:b/>
        </w:rPr>
        <w:t xml:space="preserve">uncaused</w:t>
      </w:r>
      <w:r>
        <w:t xml:space="preserve">. When we say something is random,</w:t>
      </w:r>
      <w:r>
        <w:t xml:space="preserve"> </w:t>
      </w:r>
      <w:r>
        <w:t xml:space="preserve">we mean there is no other variable which is causing it.</w:t>
      </w:r>
    </w:p>
    <w:p>
      <w:pPr>
        <w:pStyle w:val="Heading3"/>
      </w:pPr>
      <w:bookmarkStart w:id="443" w:name="explanation-assumptions-can-help"/>
      <w:r>
        <w:t xml:space="preserve">Using other evidence to make assumptions</w:t>
      </w:r>
      <w:bookmarkEnd w:id="443"/>
    </w:p>
    <w:p>
      <w:pPr>
        <w:pStyle w:val="FirstParagraph"/>
      </w:pPr>
      <w:r>
        <w:t xml:space="preserve">It’s important to use</w:t>
      </w:r>
      <w:r>
        <w:t xml:space="preserve"> </w:t>
      </w:r>
      <w:r>
        <w:rPr>
          <w:b/>
        </w:rPr>
        <w:t xml:space="preserve">observational</w:t>
      </w:r>
      <w:r>
        <w:t xml:space="preserve"> </w:t>
      </w:r>
      <w:r>
        <w:t xml:space="preserve">data wisely too. See</w:t>
      </w:r>
      <w:r>
        <w:t xml:space="preserve"> </w:t>
      </w:r>
      <w:r>
        <w:t xml:space="preserve">Pearl and Mackenzie (</w:t>
      </w:r>
      <w:hyperlink w:anchor="ref-pearl2018book">
        <w:r>
          <w:rPr>
            <w:rStyle w:val="Hyperlink"/>
          </w:rPr>
          <w:t xml:space="preserve">2018</w:t>
        </w:r>
      </w:hyperlink>
      <w:r>
        <w:t xml:space="preserve">)</w:t>
      </w:r>
      <w:r>
        <w:t xml:space="preserve"> </w:t>
      </w:r>
      <w:r>
        <w:t xml:space="preserve">chapter 5 for a great example of this: R.A. Fisher (the godfather of</w:t>
      </w:r>
      <w:r>
        <w:t xml:space="preserve"> </w:t>
      </w:r>
      <w:r>
        <w:t xml:space="preserve">experimental design) was wrong to dismiss the observational/correlational</w:t>
      </w:r>
      <w:r>
        <w:t xml:space="preserve"> </w:t>
      </w:r>
      <w:r>
        <w:t xml:space="preserve">evidence that smoking was harmful. Careful observation research linked smoking</w:t>
      </w:r>
      <w:r>
        <w:t xml:space="preserve"> </w:t>
      </w:r>
      <w:r>
        <w:t xml:space="preserve">with cancer and has saved millions of lives.</w:t>
      </w:r>
    </w:p>
    <w:p>
      <w:pPr>
        <w:pStyle w:val="Heading2"/>
      </w:pPr>
      <w:bookmarkStart w:id="444" w:name="confidence-intervals-explanation"/>
      <w:r>
        <w:t xml:space="preserve">What do confidence intervals mean?</w:t>
      </w:r>
      <w:bookmarkEnd w:id="444"/>
    </w:p>
    <w:p>
      <w:pPr>
        <w:pStyle w:val="BlockText"/>
      </w:pPr>
      <w:r>
        <w:t xml:space="preserve">Imagine we replicated our study many times. We can’t know what the</w:t>
      </w:r>
      <w:r>
        <w:t xml:space="preserve"> </w:t>
      </w:r>
      <w:r>
        <w:rPr>
          <w:i/>
        </w:rPr>
        <w:t xml:space="preserve">true mean</w:t>
      </w:r>
      <w:r>
        <w:t xml:space="preserve"> </w:t>
      </w:r>
      <w:r>
        <w:t xml:space="preserve">is. But if we calculate the confidence interval many times then we expect the</w:t>
      </w:r>
      <w:r>
        <w:t xml:space="preserve"> </w:t>
      </w:r>
      <w:r>
        <w:rPr>
          <w:i/>
        </w:rPr>
        <w:t xml:space="preserve">true</w:t>
      </w:r>
      <w:r>
        <w:t xml:space="preserve"> </w:t>
      </w:r>
      <w:r>
        <w:t xml:space="preserve">mean to fall within it, a certain percentage of the time.</w:t>
      </w:r>
    </w:p>
    <w:p>
      <w:pPr>
        <w:pStyle w:val="FirstParagraph"/>
      </w:pPr>
      <w:r>
        <w:t xml:space="preserve">If that seems quite a tricky thing to get your head around, you are not alone. There is a</w:t>
      </w:r>
      <w:r>
        <w:t xml:space="preserve"> </w:t>
      </w:r>
      <w:hyperlink r:id="rId445">
        <w:r>
          <w:rPr>
            <w:rStyle w:val="Hyperlink"/>
          </w:rPr>
          <w:t xml:space="preserve">long history of misinterpreting confidence intervals in psychology</w:t>
        </w:r>
      </w:hyperlink>
      <w:r>
        <w:t xml:space="preserve">.</w:t>
      </w:r>
    </w:p>
    <w:p>
      <w:pPr>
        <w:pStyle w:val="CaptionedFigure"/>
      </w:pPr>
      <w:r>
        <w:drawing>
          <wp:inline>
            <wp:extent cx="5943600" cy="4457700"/>
            <wp:effectExtent b="0" l="0" r="0" t="0"/>
            <wp:docPr descr="Thousands of monkeys helping Homer run thousands of replications of his analysis." title="" id="1" name="Picture"/>
            <a:graphic>
              <a:graphicData uri="http://schemas.openxmlformats.org/drawingml/2006/picture">
                <pic:pic>
                  <pic:nvPicPr>
                    <pic:cNvPr descr="media/monkeys.jpg" id="0" name="Picture"/>
                    <pic:cNvPicPr>
                      <a:picLocks noChangeArrowheads="1" noChangeAspect="1"/>
                    </pic:cNvPicPr>
                  </pic:nvPicPr>
                  <pic:blipFill>
                    <a:blip r:embed="rId44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Thousands of monkeys helping Homer run thousands of replications of his analysis.</w:t>
      </w:r>
    </w:p>
    <w:p>
      <w:pPr>
        <w:pStyle w:val="BodyText"/>
      </w:pPr>
      <w:r>
        <w:t xml:space="preserve">It might help to know that in classical statistics, the probabilities that</w:t>
      </w:r>
      <w:r>
        <w:t xml:space="preserve"> </w:t>
      </w:r>
      <w:r>
        <w:rPr>
          <w:i/>
        </w:rPr>
        <w:t xml:space="preserve">p</w:t>
      </w:r>
      <w:r>
        <w:t xml:space="preserve"> </w:t>
      </w:r>
      <w:r>
        <w:t xml:space="preserve">values and intervals refer to are</w:t>
      </w:r>
      <w:r>
        <w:t xml:space="preserve"> </w:t>
      </w:r>
      <w:r>
        <w:rPr>
          <w:i/>
        </w:rPr>
        <w:t xml:space="preserve">attributes of the test procedure itself</w:t>
      </w:r>
      <w:r>
        <w:t xml:space="preserve">… and don’t refer to your hypothesis (for example, that there is a difference between experimental groups, or that there is a relationship between mother and child IQ scores). That is, the</w:t>
      </w:r>
      <w:r>
        <w:t xml:space="preserve"> </w:t>
      </w:r>
      <w:r>
        <w:rPr>
          <w:i/>
        </w:rPr>
        <w:t xml:space="preserve">p</w:t>
      </w:r>
      <w:r>
        <w:t xml:space="preserve"> </w:t>
      </w:r>
      <w:r>
        <w:t xml:space="preserve">value is the probability the test procedure will mislead you. It’s NOT the probability your hypothesis is right or wrong.</w:t>
      </w:r>
    </w:p>
    <w:p>
      <w:pPr>
        <w:pStyle w:val="BodyText"/>
      </w:pPr>
      <w:r>
        <w:t xml:space="preserve">To interpret the CI you have to assume there is a true, unknown, unchanging value for the thing you are estimating. Imagine there is a</w:t>
      </w:r>
      <w:r>
        <w:t xml:space="preserve"> </w:t>
      </w:r>
      <w:r>
        <w:rPr>
          <w:i/>
        </w:rPr>
        <w:t xml:space="preserve">true</w:t>
      </w:r>
      <w:r>
        <w:t xml:space="preserve"> </w:t>
      </w:r>
      <w:r>
        <w:t xml:space="preserve">slope which defines the relationship betweem mother and child IQ, and this is equal to exactly 0.52. We then need to imagine repeating a study many times. We employ thousands of monkeys to help us, and each time we run a regression and calculate the slope and the 95% confidence interval from the sample. In 95% of these replications, the confidence interval we calculate will include the true value of 0.52.</w:t>
      </w:r>
    </w:p>
    <w:p>
      <w:pPr>
        <w:pStyle w:val="BodyText"/>
      </w:pPr>
      <w:r>
        <w:t xml:space="preserve">To reiterate: the 95% CI</w:t>
      </w:r>
      <w:r>
        <w:t xml:space="preserve"> </w:t>
      </w:r>
      <w:r>
        <w:rPr>
          <w:i/>
        </w:rPr>
        <w:t xml:space="preserve">does not</w:t>
      </w:r>
      <w:r>
        <w:t xml:space="preserve"> </w:t>
      </w:r>
      <w:r>
        <w:t xml:space="preserve">tell us the range in which the true value will be 95% of the time, which is what you probably wanted to know.</w:t>
      </w:r>
    </w:p>
    <w:p>
      <w:pPr>
        <w:pStyle w:val="BodyText"/>
      </w:pPr>
      <w:r>
        <w:t xml:space="preserve">Despite frequently misinterpreting them, psychologists often use confidence intervals to report uncertainty. They are also very easy to compute, so we cover how in the workshop.</w:t>
      </w:r>
    </w:p>
    <w:p>
      <w:pPr>
        <w:pStyle w:val="Heading3"/>
      </w:pPr>
      <w:bookmarkStart w:id="447" w:name="an-example-with-some-common-misinterpretations"/>
      <w:r>
        <w:t xml:space="preserve">An example with some common misinterpretations</w:t>
      </w:r>
      <w:bookmarkEnd w:id="447"/>
    </w:p>
    <w:p>
      <w:pPr>
        <w:pStyle w:val="FirstParagraph"/>
      </w:pPr>
      <w:r>
        <w:t xml:space="preserve">Reality:</w:t>
      </w:r>
      <w:r>
        <w:t xml:space="preserve"> </w:t>
      </w:r>
      <w:r>
        <w:t xml:space="preserve">“</w:t>
      </w:r>
      <w:r>
        <w:t xml:space="preserve">70% of children prefer chocolate icecream to vanilla</w:t>
      </w:r>
      <w:r>
        <w:t xml:space="preserve">”</w:t>
      </w:r>
    </w:p>
    <w:p>
      <w:pPr>
        <w:pStyle w:val="BodyText"/>
      </w:pPr>
      <w:r>
        <w:t xml:space="preserve">Your hypothesis:</w:t>
      </w:r>
      <w:r>
        <w:t xml:space="preserve"> </w:t>
      </w:r>
      <w:r>
        <w:t xml:space="preserve">“</w:t>
      </w:r>
      <w:r>
        <w:t xml:space="preserve">More children like chocolate ice cream than vanilla.</w:t>
      </w:r>
      <w:r>
        <w:t xml:space="preserve">”</w:t>
      </w:r>
    </w:p>
    <w:p>
      <w:pPr>
        <w:pStyle w:val="BodyText"/>
      </w:pPr>
      <w:r>
        <w:t xml:space="preserve">Your sample: 62 out of 100 children said they preferred ice cream.</w:t>
      </w:r>
    </w:p>
    <w:p>
      <w:pPr>
        <w:pStyle w:val="BodyText"/>
      </w:pPr>
      <w:r>
        <w:t xml:space="preserve">The</w:t>
      </w:r>
      <w:r>
        <w:t xml:space="preserve"> </w:t>
      </w:r>
      <w:r>
        <w:rPr>
          <w:i/>
        </w:rPr>
        <w:t xml:space="preserve">p</w:t>
      </w:r>
      <w:r>
        <w:t xml:space="preserve"> </w:t>
      </w:r>
      <w:r>
        <w:t xml:space="preserve">value says:</w:t>
      </w:r>
      <w:r>
        <w:t xml:space="preserve"> </w:t>
      </w:r>
      <w:r>
        <w:t xml:space="preserve">“</w:t>
      </w:r>
      <w:r>
        <w:t xml:space="preserve">If children didn’t have any preference in ice cream (50:50 preference) then you would only collect a sample which is this different from the expected 50:50 split about 0.02 times.</w:t>
      </w:r>
      <w:r>
        <w:t xml:space="preserve">”</w:t>
      </w:r>
    </w:p>
    <w:p>
      <w:pPr>
        <w:pStyle w:val="BodyText"/>
      </w:pPr>
      <w:r>
        <w:t xml:space="preserve">The</w:t>
      </w:r>
      <w:r>
        <w:t xml:space="preserve"> </w:t>
      </w:r>
      <w:r>
        <w:rPr>
          <w:i/>
        </w:rPr>
        <w:t xml:space="preserve">confidence interval</w:t>
      </w:r>
      <w:r>
        <w:t xml:space="preserve"> </w:t>
      </w:r>
      <w:r>
        <w:t xml:space="preserve">says:</w:t>
      </w:r>
      <w:r>
        <w:t xml:space="preserve"> </w:t>
      </w:r>
      <w:r>
        <w:t xml:space="preserve">“</w:t>
      </w:r>
      <w:r>
        <w:t xml:space="preserve">Based on the sample you collected, it would be unlikely for you to collect another sample where fewer than 52 children said they preferred chocolate ice cream, or more than 71 children said they did prefer chocolate ice cream. By unlikely, we mean less than 1 time in 20.</w:t>
      </w:r>
      <w:r>
        <w:t xml:space="preserve">”</w:t>
      </w:r>
    </w:p>
    <w:p>
      <w:pPr>
        <w:pStyle w:val="BodyText"/>
      </w:pPr>
      <w:r>
        <w:t xml:space="preserve">Common misinterpretations include:</w:t>
      </w:r>
    </w:p>
    <w:p>
      <w:pPr>
        <w:numPr>
          <w:numId w:val="1164"/>
          <w:ilvl w:val="0"/>
        </w:numPr>
      </w:pPr>
      <w:r>
        <w:t xml:space="preserve">The</w:t>
      </w:r>
      <w:r>
        <w:t xml:space="preserve"> </w:t>
      </w:r>
      <w:r>
        <w:rPr>
          <w:i/>
        </w:rPr>
        <w:t xml:space="preserve">p</w:t>
      </w:r>
      <w:r>
        <w:t xml:space="preserve"> </w:t>
      </w:r>
      <w:r>
        <w:t xml:space="preserve">value is 0.0214482 so we are 98% sure children prefer chocolate ice cream.</w:t>
      </w:r>
    </w:p>
    <w:p>
      <w:pPr>
        <w:numPr>
          <w:numId w:val="1164"/>
          <w:ilvl w:val="0"/>
        </w:numPr>
      </w:pPr>
      <w:r>
        <w:t xml:space="preserve">We are 95% sure than more than 52 in 100 children prefer chocolate ice cream.</w:t>
      </w:r>
    </w:p>
    <w:p>
      <w:pPr>
        <w:pStyle w:val="FirstParagraph"/>
      </w:pPr>
      <w:r>
        <w:t xml:space="preserve">What we’d (really) like to say is:</w:t>
      </w:r>
    </w:p>
    <w:p>
      <w:pPr>
        <w:pStyle w:val="Compact"/>
        <w:numPr>
          <w:numId w:val="1165"/>
          <w:ilvl w:val="0"/>
        </w:numPr>
      </w:pPr>
      <w:r>
        <w:t xml:space="preserve">It’s 4 times more likely that a majority of children prefer chocolate ice cream, than that they have no preference).</w:t>
      </w:r>
    </w:p>
    <w:p>
      <w:pPr>
        <w:pStyle w:val="FirstParagraph"/>
      </w:pPr>
      <w:r>
        <w:t xml:space="preserve">But that isn’t possible with classical/frequentist statistics.</w:t>
      </w:r>
    </w:p>
    <w:p>
      <w:pPr>
        <w:pStyle w:val="Heading2"/>
      </w:pPr>
      <w:bookmarkStart w:id="448" w:name="other-tips"/>
      <w:r>
        <w:t xml:space="preserve">Other tips</w:t>
      </w:r>
      <w:bookmarkEnd w:id="448"/>
    </w:p>
    <w:p>
      <w:pPr>
        <w:pStyle w:val="Heading3"/>
      </w:pPr>
      <w:bookmarkStart w:id="449" w:name="rstudio-environment-pane"/>
      <w:r>
        <w:t xml:space="preserve">The Environment pane</w:t>
      </w:r>
      <w:bookmarkEnd w:id="449"/>
    </w:p>
    <w:p>
      <w:pPr>
        <w:pStyle w:val="FirstParagraph"/>
      </w:pPr>
      <w:r>
        <w:t xml:space="preserve">This video shows you how to look at data in the Environment pane of RStudio:</w:t>
      </w:r>
    </w:p>
    <w:p>
      <w:pPr>
        <w:pStyle w:val="Heading2"/>
      </w:pPr>
      <w:bookmarkStart w:id="450" w:name="wider-reading"/>
      <w:r>
        <w:t xml:space="preserve">Wider reading</w:t>
      </w:r>
      <w:bookmarkEnd w:id="450"/>
    </w:p>
    <w:p>
      <w:pPr>
        <w:pStyle w:val="FirstParagraph"/>
      </w:pPr>
      <w:r>
        <w:t xml:space="preserve">If you feel anxious about returning to study after some time, or have simply forgotten all the statistics and research methods you learnt on your BSc, you might find the</w:t>
      </w:r>
      <w:r>
        <w:t xml:space="preserve"> </w:t>
      </w:r>
      <w:hyperlink r:id="rId36">
        <w:r>
          <w:rPr>
            <w:rStyle w:val="Hyperlink"/>
          </w:rPr>
          <w:t xml:space="preserve">teaching materials from the Plymouth University BSc course</w:t>
        </w:r>
      </w:hyperlink>
      <w:r>
        <w:t xml:space="preserve"> </w:t>
      </w:r>
      <w:r>
        <w:t xml:space="preserve">useful.</w:t>
      </w:r>
    </w:p>
    <w:p>
      <w:pPr>
        <w:pStyle w:val="BodyText"/>
      </w:pPr>
      <w:hyperlink r:id="rId451">
        <w:r>
          <w:rPr>
            <w:rStyle w:val="Hyperlink"/>
          </w:rPr>
          <w:t xml:space="preserve">Just Enough R</w:t>
        </w:r>
      </w:hyperlink>
      <w:r>
        <w:t xml:space="preserve"> </w:t>
      </w:r>
      <w:r>
        <w:t xml:space="preserve">is a companion website to these materials. It is designed to offer a more concise guide to all of the topics dealt with in PSY556, PSY558, along with other material likely to be of use to MSc and PhD students in Psychology. It’s probably best used</w:t>
      </w:r>
      <w:r>
        <w:t xml:space="preserve"> </w:t>
      </w:r>
      <w:r>
        <w:rPr>
          <w:i/>
        </w:rPr>
        <w:t xml:space="preserve">after</w:t>
      </w:r>
      <w:r>
        <w:t xml:space="preserve"> </w:t>
      </w:r>
      <w:r>
        <w:t xml:space="preserve">you have worked through the relevant workshop sessions — although it can also be used for self study.</w:t>
      </w:r>
    </w:p>
    <w:p>
      <w:pPr>
        <w:pStyle w:val="BodyText"/>
      </w:pPr>
      <w:r>
        <w:t xml:space="preserve">If you actually want to understand</w:t>
      </w:r>
      <w:r>
        <w:t xml:space="preserve"> </w:t>
      </w:r>
      <w:r>
        <w:rPr>
          <w:i/>
        </w:rPr>
        <w:t xml:space="preserve">how</w:t>
      </w:r>
      <w:r>
        <w:t xml:space="preserve"> </w:t>
      </w:r>
      <w:r>
        <w:t xml:space="preserve">regression works in more detail and have some maths background (e.g. A level) the Gelman and Hill book</w:t>
      </w:r>
      <w:r>
        <w:t xml:space="preserve"> </w:t>
      </w:r>
      <w:hyperlink r:id="rId452">
        <w:r>
          <w:rPr>
            <w:i/>
            <w:rStyle w:val="Hyperlink"/>
          </w:rPr>
          <w:t xml:space="preserve">Data Analysis Using Regression and Multilevel/Hierarchical Models</w:t>
        </w:r>
      </w:hyperlink>
      <w:r>
        <w:t xml:space="preserve"> </w:t>
      </w:r>
      <w:r>
        <w:t xml:space="preserve">is quite advanced, but offers clear explanations of the underlying concepts.</w:t>
      </w:r>
    </w:p>
    <w:p>
      <w:pPr>
        <w:pStyle w:val="BodyText"/>
      </w:pPr>
      <w:r>
        <w:t xml:space="preserve">If you’d like more details on how to actually work with</w:t>
      </w:r>
      <w:r>
        <w:t xml:space="preserve"> </w:t>
      </w:r>
      <w:r>
        <w:t xml:space="preserve">‘</w:t>
      </w:r>
      <w:r>
        <w:t xml:space="preserve">real</w:t>
      </w:r>
      <w:r>
        <w:t xml:space="preserve">’</w:t>
      </w:r>
      <w:r>
        <w:t xml:space="preserve"> </w:t>
      </w:r>
      <w:r>
        <w:t xml:space="preserve">data… i.e. messy, unfamiliar datasets, then Roger Peng’s</w:t>
      </w:r>
      <w:r>
        <w:t xml:space="preserve"> </w:t>
      </w:r>
      <w:hyperlink r:id="rId453">
        <w:r>
          <w:rPr>
            <w:i/>
            <w:rStyle w:val="Hyperlink"/>
          </w:rPr>
          <w:t xml:space="preserve">Exploratory Data Analysis with R</w:t>
        </w:r>
      </w:hyperlink>
      <w:r>
        <w:t xml:space="preserve"> </w:t>
      </w:r>
      <w:r>
        <w:t xml:space="preserve">is nice. If you’d also like to improve your understanding of R and the tidyverse, then Hadley Wickham’s</w:t>
      </w:r>
      <w:r>
        <w:t xml:space="preserve"> </w:t>
      </w:r>
      <w:hyperlink r:id="rId454">
        <w:r>
          <w:rPr>
            <w:i/>
            <w:rStyle w:val="Hyperlink"/>
          </w:rPr>
          <w:t xml:space="preserve">R for Data Science</w:t>
        </w:r>
      </w:hyperlink>
      <w:r>
        <w:t xml:space="preserve"> </w:t>
      </w:r>
      <w:r>
        <w:t xml:space="preserve">gets into more of the nuts and bolts of dealing with data, plotting, modelling and and programming in (modern idiomatic) R.</w:t>
      </w:r>
      <w:r>
        <w:t xml:space="preserve"> </w:t>
      </w:r>
      <w:r>
        <w:t xml:space="preserve">There’s also Wickham’s</w:t>
      </w:r>
      <w:r>
        <w:t xml:space="preserve"> </w:t>
      </w:r>
      <w:hyperlink r:id="rId455">
        <w:r>
          <w:rPr>
            <w:i/>
            <w:rStyle w:val="Hyperlink"/>
          </w:rPr>
          <w:t xml:space="preserve">Advanced R</w:t>
        </w:r>
      </w:hyperlink>
      <w:r>
        <w:t xml:space="preserve"> </w:t>
      </w:r>
      <w:r>
        <w:t xml:space="preserve">if you get really ambitious (although this isn’t really a recommended text unless you have a specific problem to solve).</w:t>
      </w:r>
    </w:p>
    <w:p>
      <w:pPr>
        <w:pStyle w:val="BodyText"/>
      </w:pPr>
      <w:r>
        <w:t xml:space="preserve">For a deep-dive (with lots of examples) on plotting and visualisation, see Claus O. Wilke,</w:t>
      </w:r>
      <w:r>
        <w:t xml:space="preserve"> </w:t>
      </w:r>
      <w:hyperlink r:id="rId456">
        <w:r>
          <w:rPr>
            <w:i/>
            <w:rStyle w:val="Hyperlink"/>
          </w:rPr>
          <w:t xml:space="preserve">Fundamentals of Data Visualization</w:t>
        </w:r>
      </w:hyperlink>
      <w:r>
        <w:t xml:space="preserve">. The</w:t>
      </w:r>
      <w:r>
        <w:t xml:space="preserve"> </w:t>
      </w:r>
      <w:r>
        <w:rPr>
          <w:i/>
        </w:rPr>
        <w:t xml:space="preserve">principles</w:t>
      </w:r>
      <w:r>
        <w:t xml:space="preserve"> </w:t>
      </w:r>
      <w:r>
        <w:t xml:space="preserve">outlined in part 2 are especially useful, and draw on older texts like</w:t>
      </w:r>
      <w:r>
        <w:t xml:space="preserve"> </w:t>
      </w:r>
      <w:hyperlink r:id="rId457">
        <w:r>
          <w:rPr>
            <w:rStyle w:val="Hyperlink"/>
          </w:rPr>
          <w:t xml:space="preserve">Cleveland 1993</w:t>
        </w:r>
      </w:hyperlink>
      <w:r>
        <w:t xml:space="preserve"> </w:t>
      </w:r>
      <w:r>
        <w:t xml:space="preserve">and</w:t>
      </w:r>
      <w:r>
        <w:t xml:space="preserve"> </w:t>
      </w:r>
      <w:hyperlink r:id="rId458">
        <w:r>
          <w:rPr>
            <w:rStyle w:val="Hyperlink"/>
          </w:rPr>
          <w:t xml:space="preserve">Tufte 2001</w:t>
        </w:r>
      </w:hyperlink>
      <w:r>
        <w:t xml:space="preserve">, bringing them up to date and providing R source code to reproduce the examples. Kieran Healy’s</w:t>
      </w:r>
      <w:r>
        <w:t xml:space="preserve"> </w:t>
      </w:r>
      <w:hyperlink r:id="rId459">
        <w:r>
          <w:rPr>
            <w:i/>
            <w:rStyle w:val="Hyperlink"/>
          </w:rPr>
          <w:t xml:space="preserve">Data visualisation</w:t>
        </w:r>
      </w:hyperlink>
      <w:r>
        <w:t xml:space="preserve"> </w:t>
      </w:r>
      <w:r>
        <w:t xml:space="preserve">is also good on these topics, with longer explanatory text and more examples, if you prefer.</w:t>
      </w:r>
    </w:p>
    <w:p>
      <w:pPr>
        <w:pStyle w:val="Heading1"/>
      </w:pPr>
      <w:bookmarkStart w:id="460" w:name="references"/>
      <w:r>
        <w:t xml:space="preserve">References</w:t>
      </w:r>
      <w:bookmarkEnd w:id="460"/>
    </w:p>
    <w:bookmarkStart w:id="472" w:name="refs"/>
    <w:bookmarkStart w:id="462" w:name="ref-doll1994mortality"/>
    <w:p>
      <w:pPr>
        <w:pStyle w:val="Bibliography"/>
      </w:pPr>
      <w:r>
        <w:t xml:space="preserve">Doll, Richard, Richard Peto, Emma Hall, Keith Wheatley, and Richard Gray. 1994. “Mortality in Relation to Consumption of Alcohol: 13 Years’ Observations on Male British Doctors.”</w:t>
      </w:r>
      <w:r>
        <w:t xml:space="preserve"> </w:t>
      </w:r>
      <w:r>
        <w:rPr>
          <w:i/>
        </w:rPr>
        <w:t xml:space="preserve">BMJ</w:t>
      </w:r>
      <w:r>
        <w:t xml:space="preserve"> </w:t>
      </w:r>
      <w:r>
        <w:t xml:space="preserve">309 (6959). British Medical Journal Publishing Group: 911–18.</w:t>
      </w:r>
      <w:r>
        <w:t xml:space="preserve"> </w:t>
      </w:r>
      <w:hyperlink r:id="rId461">
        <w:r>
          <w:rPr>
            <w:rStyle w:val="Hyperlink"/>
          </w:rPr>
          <w:t xml:space="preserve">https://www.ncbi.nlm.nih.gov/pmc/articles/PMC2541157/pdf/bmj00460-0027.pdf</w:t>
        </w:r>
      </w:hyperlink>
      <w:r>
        <w:t xml:space="preserve">.</w:t>
      </w:r>
    </w:p>
    <w:bookmarkEnd w:id="462"/>
    <w:bookmarkStart w:id="463" w:name="ref-macpherson2010revised"/>
    <w:p>
      <w:pPr>
        <w:pStyle w:val="Bibliography"/>
      </w:pPr>
      <w:r>
        <w:t xml:space="preserve">MacPherson, Hugh, Douglas G Altman, Richard Hammerschlag, Li Youping, Wu Taixiang, Adrian White, David Moher, and STRICTA Revision Group. 2010. “Revised Standards for Reporting Interventions in Clinical Trials of Acupuncture (Stricta): Extending the Consort Statement.”</w:t>
      </w:r>
      <w:r>
        <w:t xml:space="preserve"> </w:t>
      </w:r>
      <w:r>
        <w:rPr>
          <w:i/>
        </w:rPr>
        <w:t xml:space="preserve">Journal of Evidence-Based Medicine</w:t>
      </w:r>
      <w:r>
        <w:t xml:space="preserve"> </w:t>
      </w:r>
      <w:r>
        <w:t xml:space="preserve">3 (3). Wiley Online Library: 140–55.</w:t>
      </w:r>
    </w:p>
    <w:bookmarkEnd w:id="463"/>
    <w:bookmarkStart w:id="464" w:name="ref-pearl2018book"/>
    <w:p>
      <w:pPr>
        <w:pStyle w:val="Bibliography"/>
      </w:pPr>
      <w:r>
        <w:t xml:space="preserve">Pearl, Judea, and Dana Mackenzie. 2018.</w:t>
      </w:r>
      <w:r>
        <w:t xml:space="preserve"> </w:t>
      </w:r>
      <w:r>
        <w:rPr>
          <w:i/>
        </w:rPr>
        <w:t xml:space="preserve">The Book of Why: The New Science of Cause and Effect</w:t>
      </w:r>
      <w:r>
        <w:t xml:space="preserve">. Basic Books.</w:t>
      </w:r>
    </w:p>
    <w:bookmarkEnd w:id="464"/>
    <w:bookmarkStart w:id="466" w:name="ref-seidelmann2018dietary"/>
    <w:p>
      <w:pPr>
        <w:pStyle w:val="Bibliography"/>
      </w:pPr>
      <w:r>
        <w:t xml:space="preserve">Seidelmann, Sara B, Brian Claggett, Susan Cheng, Mir Henglin, Amil Shah, Lyn M Steffen, Aaron R Folsom, Eric B Rimm, Walter C Willett, and Scott D Solomon. 2018. “Dietary Carbohydrate Intake and Mortality: A Prospective Cohort Study and Meta-Analysis.”</w:t>
      </w:r>
      <w:r>
        <w:t xml:space="preserve"> </w:t>
      </w:r>
      <w:r>
        <w:rPr>
          <w:i/>
        </w:rPr>
        <w:t xml:space="preserve">The Lancet Public Health</w:t>
      </w:r>
      <w:r>
        <w:t xml:space="preserve"> </w:t>
      </w:r>
      <w:r>
        <w:t xml:space="preserve">3 (9). Elsevier: e419–e428.</w:t>
      </w:r>
      <w:r>
        <w:t xml:space="preserve"> </w:t>
      </w:r>
      <w:hyperlink r:id="rId465">
        <w:r>
          <w:rPr>
            <w:rStyle w:val="Hyperlink"/>
          </w:rPr>
          <w:t xml:space="preserve">https://www.sciencedirect.com/science/article/pii/S246826671830135X</w:t>
        </w:r>
      </w:hyperlink>
      <w:r>
        <w:t xml:space="preserve">.</w:t>
      </w:r>
    </w:p>
    <w:bookmarkEnd w:id="466"/>
    <w:bookmarkStart w:id="468" w:name="ref-solbrig2019functional"/>
    <w:p>
      <w:pPr>
        <w:pStyle w:val="Bibliography"/>
      </w:pPr>
      <w:r>
        <w:t xml:space="preserve">Solbrig, Linda, Ben Whalley, David J Kavanagh, Jon May, Tracey Parkin, Ray Jones, and Jackie Andrade. 2019. “Functional Imagery Training Versus Motivational Interviewing for Weight Loss: A Randomised Controlled Trial of Brief Individual Interventions for Overweight and Obesity.”</w:t>
      </w:r>
      <w:r>
        <w:t xml:space="preserve"> </w:t>
      </w:r>
      <w:r>
        <w:rPr>
          <w:i/>
        </w:rPr>
        <w:t xml:space="preserve">International Journal of Obesity</w:t>
      </w:r>
      <w:r>
        <w:t xml:space="preserve"> </w:t>
      </w:r>
      <w:r>
        <w:t xml:space="preserve">43 (4). Nature Publishing Group: 883.</w:t>
      </w:r>
      <w:r>
        <w:t xml:space="preserve"> </w:t>
      </w:r>
      <w:hyperlink r:id="rId467">
        <w:r>
          <w:rPr>
            <w:rStyle w:val="Hyperlink"/>
          </w:rPr>
          <w:t xml:space="preserve">https://www.ncbi.nlm.nih.gov/pubmed/30185920</w:t>
        </w:r>
      </w:hyperlink>
      <w:r>
        <w:t xml:space="preserve">.</w:t>
      </w:r>
    </w:p>
    <w:bookmarkEnd w:id="468"/>
    <w:bookmarkStart w:id="469" w:name="ref-tufte2001visual"/>
    <w:p>
      <w:pPr>
        <w:pStyle w:val="Bibliography"/>
      </w:pPr>
      <w:r>
        <w:t xml:space="preserve">Tufte, Edward R. 2001.</w:t>
      </w:r>
      <w:r>
        <w:t xml:space="preserve"> </w:t>
      </w:r>
      <w:r>
        <w:rPr>
          <w:i/>
        </w:rPr>
        <w:t xml:space="preserve">The Visual Display of Quantitative Information</w:t>
      </w:r>
      <w:r>
        <w:t xml:space="preserve">. Vol. 2. Graphics press Cheshire, CT.</w:t>
      </w:r>
    </w:p>
    <w:bookmarkEnd w:id="469"/>
    <w:bookmarkStart w:id="471" w:name="ref-wickham_tidy_2014"/>
    <w:p>
      <w:pPr>
        <w:pStyle w:val="Bibliography"/>
      </w:pPr>
      <w:r>
        <w:t xml:space="preserve">Wickham, Hadley. 2014. “Tidy Data.”</w:t>
      </w:r>
      <w:r>
        <w:t xml:space="preserve"> </w:t>
      </w:r>
      <w:r>
        <w:rPr>
          <w:i/>
        </w:rPr>
        <w:t xml:space="preserve">Journal of Statistical Software</w:t>
      </w:r>
      <w:r>
        <w:t xml:space="preserve"> </w:t>
      </w:r>
      <w:r>
        <w:t xml:space="preserve">59 (1): 1–23. doi:</w:t>
      </w:r>
      <w:hyperlink r:id="rId470">
        <w:r>
          <w:rPr>
            <w:rStyle w:val="Hyperlink"/>
          </w:rPr>
          <w:t xml:space="preserve">10.18637/jss.v059.i10</w:t>
        </w:r>
      </w:hyperlink>
      <w:r>
        <w:t xml:space="preserve">.</w:t>
      </w:r>
    </w:p>
    <w:bookmarkEnd w:id="471"/>
    <w:bookmarkEnd w:id="472"/>
    <w:sectPr w:rsidR="00F435BD" w:rsidRPr="00973F2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80">
    <w:p>
      <w:pPr>
        <w:pStyle w:val="FootnoteText"/>
      </w:pPr>
      <w:r>
        <w:rPr>
          <w:rStyle w:val="FootnoteReference"/>
        </w:rPr>
        <w:footnoteRef/>
      </w:r>
      <w:r>
        <w:t xml:space="preserve"> </w:t>
      </w:r>
      <w:r>
        <w:t xml:space="preserve">Images used for educational purposes under assumption of fair use. Nautical chart screenshot</w:t>
      </w:r>
      <w:r>
        <w:t xml:space="preserve"> </w:t>
      </w:r>
      <w:r>
        <w:t xml:space="preserve">from</w:t>
      </w:r>
      <w:r>
        <w:t xml:space="preserve"> </w:t>
      </w:r>
      <w:hyperlink r:id="rId181">
        <w:r>
          <w:rPr>
            <w:rStyle w:val="Hyperlink"/>
          </w:rPr>
          <w:t xml:space="preserve">gpsnauticalcharts.com</w:t>
        </w:r>
      </w:hyperlink>
      <w:r>
        <w:t xml:space="preserve">,</w:t>
      </w:r>
      <w:r>
        <w:t xml:space="preserve"> </w:t>
      </w:r>
      <w:r>
        <w:t xml:space="preserve">land map from maps.google.com.</w:t>
      </w:r>
    </w:p>
  </w:footnote>
  <w:footnote w:id="430">
    <w:p>
      <w:pPr>
        <w:pStyle w:val="FootnoteText"/>
      </w:pPr>
      <w:r>
        <w:rPr>
          <w:rStyle w:val="FootnoteReference"/>
        </w:rPr>
        <w:footnoteRef/>
      </w:r>
      <w:r>
        <w:t xml:space="preserve"> </w:t>
      </w:r>
      <w:r>
        <w:t xml:space="preserve">It’s not</w:t>
      </w:r>
      <w:r>
        <w:t xml:space="preserve"> </w:t>
      </w:r>
      <w:r>
        <w:rPr>
          <w:i/>
        </w:rPr>
        <w:t xml:space="preserve">always</w:t>
      </w:r>
      <w:r>
        <w:t xml:space="preserve"> </w:t>
      </w:r>
      <w:r>
        <w:t xml:space="preserve">true, but it’s a good rule of thumb.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8E265A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CD076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1FE7D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1A0EA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67CE7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68AA67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ED486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666E9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8C8AA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500C9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8FA635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4">
    <w:nsid w:val="615f1ed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0">
    <w:nsid w:val="238d8174"/>
    <w:multiLevelType w:val="multilevel"/>
    <w:lvl w:ilvl="0">
      <w:start w:val="0"/>
      <w:numFmt w:val="decimal"/>
      <w:lvlText w:val="%1."/>
      <w:lvlJc w:val="left"/>
      <w:pPr>
        <w:tabs>
          <w:tab w:val="num" w:pos="0"/>
        </w:tabs>
        <w:ind w:left="480" w:hanging="480"/>
      </w:pPr>
    </w:lvl>
    <w:lvl w:ilvl="1">
      <w:start w:val="0"/>
      <w:numFmt w:val="decimal"/>
      <w:lvlText w:val="%2."/>
      <w:lvlJc w:val="left"/>
      <w:pPr>
        <w:tabs>
          <w:tab w:val="num" w:pos="720"/>
        </w:tabs>
        <w:ind w:left="1200" w:hanging="480"/>
      </w:pPr>
    </w:lvl>
    <w:lvl w:ilvl="2">
      <w:start w:val="0"/>
      <w:numFmt w:val="decimal"/>
      <w:lvlText w:val="%3."/>
      <w:lvlJc w:val="left"/>
      <w:pPr>
        <w:tabs>
          <w:tab w:val="num" w:pos="1440"/>
        </w:tabs>
        <w:ind w:left="1920" w:hanging="480"/>
      </w:pPr>
    </w:lvl>
    <w:lvl w:ilvl="3">
      <w:start w:val="0"/>
      <w:numFmt w:val="decimal"/>
      <w:lvlText w:val="%4."/>
      <w:lvlJc w:val="left"/>
      <w:pPr>
        <w:tabs>
          <w:tab w:val="num" w:pos="2160"/>
        </w:tabs>
        <w:ind w:left="2640" w:hanging="480"/>
      </w:pPr>
    </w:lvl>
    <w:lvl w:ilvl="4">
      <w:start w:val="0"/>
      <w:numFmt w:val="decimal"/>
      <w:lvlText w:val="%5."/>
      <w:lvlJc w:val="left"/>
      <w:pPr>
        <w:tabs>
          <w:tab w:val="num" w:pos="2880"/>
        </w:tabs>
        <w:ind w:left="3360" w:hanging="480"/>
      </w:pPr>
    </w:lvl>
    <w:lvl w:ilvl="5">
      <w:start w:val="0"/>
      <w:numFmt w:val="decimal"/>
      <w:lvlText w:val="%6."/>
      <w:lvlJc w:val="left"/>
      <w:pPr>
        <w:tabs>
          <w:tab w:val="num" w:pos="3600"/>
        </w:tabs>
        <w:ind w:left="4080" w:hanging="480"/>
      </w:pPr>
    </w:lvl>
    <w:lvl w:ilvl="6">
      <w:start w:val="0"/>
      <w:numFmt w:val="decimal"/>
      <w:lvlText w:val="%7."/>
      <w:lvlJc w:val="left"/>
      <w:pPr>
        <w:tabs>
          <w:tab w:val="num" w:pos="4320"/>
        </w:tabs>
        <w:ind w:left="4800" w:hanging="480"/>
      </w:pPr>
    </w:lvl>
    <w:lvl w:ilvl="7">
      <w:start w:val="0"/>
      <w:numFmt w:val="decimal"/>
      <w:lvlText w:val="%8."/>
      <w:lvlJc w:val="left"/>
      <w:pPr>
        <w:tabs>
          <w:tab w:val="num" w:pos="5040"/>
        </w:tabs>
        <w:ind w:left="5520" w:hanging="480"/>
      </w:pPr>
    </w:lvl>
    <w:lvl w:ilvl="8">
      <w:start w:val="0"/>
      <w:numFmt w:val="decimal"/>
      <w:lvlText w:val="%9."/>
      <w:lvlJc w:val="left"/>
      <w:pPr>
        <w:tabs>
          <w:tab w:val="num" w:pos="5760"/>
        </w:tabs>
        <w:ind w:left="6240" w:hanging="480"/>
      </w:pPr>
    </w:lvl>
  </w:abstractNum>
  <w:abstractNum w:abstractNumId="99711">
    <w:nsid w:val="41f388d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652CC3"/>
    <w:pPr>
      <w:keepNext/>
      <w:keepLines/>
      <w:spacing w:before="480" w:after="0"/>
      <w:jc w:val="center"/>
      <w:outlineLvl w:val="0"/>
    </w:pPr>
    <w:rPr>
      <w:rFonts w:ascii="Palatino" w:eastAsiaTheme="majorEastAsia" w:hAnsi="Palatino" w:cstheme="majorBidi"/>
      <w:bCs/>
      <w:color w:val="000000" w:themeColor="text1"/>
      <w:sz w:val="32"/>
      <w:szCs w:val="32"/>
    </w:rPr>
  </w:style>
  <w:style w:type="paragraph" w:styleId="Heading2">
    <w:name w:val="heading 2"/>
    <w:basedOn w:val="Normal"/>
    <w:next w:val="BodyText"/>
    <w:uiPriority w:val="9"/>
    <w:unhideWhenUsed/>
    <w:qFormat/>
    <w:rsid w:val="00652CC3"/>
    <w:pPr>
      <w:keepNext/>
      <w:keepLines/>
      <w:spacing w:before="200" w:after="0"/>
      <w:outlineLvl w:val="1"/>
    </w:pPr>
    <w:rPr>
      <w:rFonts w:ascii="Palatino" w:eastAsiaTheme="majorEastAsia" w:hAnsi="Palatino" w:cstheme="majorBidi"/>
      <w:bCs/>
      <w:color w:val="000000" w:themeColor="text1"/>
      <w:sz w:val="32"/>
      <w:szCs w:val="32"/>
    </w:rPr>
  </w:style>
  <w:style w:type="paragraph" w:styleId="Heading3">
    <w:name w:val="heading 3"/>
    <w:basedOn w:val="Normal"/>
    <w:next w:val="BodyText"/>
    <w:uiPriority w:val="9"/>
    <w:unhideWhenUsed/>
    <w:qFormat/>
    <w:rsid w:val="00652CC3"/>
    <w:pPr>
      <w:keepNext/>
      <w:keepLines/>
      <w:spacing w:before="200" w:after="0"/>
      <w:outlineLvl w:val="2"/>
    </w:pPr>
    <w:rPr>
      <w:rFonts w:ascii="Palatino" w:eastAsiaTheme="majorEastAsia" w:hAnsi="Palatino" w:cstheme="majorBidi"/>
      <w:bCs/>
      <w:color w:val="000000" w:themeColor="text1"/>
      <w:sz w:val="28"/>
      <w:szCs w:val="28"/>
    </w:rPr>
  </w:style>
  <w:style w:type="paragraph" w:styleId="Heading4">
    <w:name w:val="heading 4"/>
    <w:basedOn w:val="Normal"/>
    <w:next w:val="BodyText"/>
    <w:uiPriority w:val="9"/>
    <w:unhideWhenUsed/>
    <w:qFormat/>
    <w:rsid w:val="00652CC3"/>
    <w:pPr>
      <w:keepNext/>
      <w:keepLines/>
      <w:spacing w:before="200" w:after="0"/>
      <w:outlineLvl w:val="3"/>
    </w:pPr>
    <w:rPr>
      <w:rFonts w:ascii="Palatino" w:eastAsiaTheme="majorEastAsia" w:hAnsi="Palatino" w:cstheme="majorBidi"/>
      <w:bCs/>
      <w:color w:val="000000" w:themeColor="text1"/>
    </w:rPr>
  </w:style>
  <w:style w:type="paragraph" w:styleId="Heading5">
    <w:name w:val="heading 5"/>
    <w:basedOn w:val="Normal"/>
    <w:next w:val="BodyText"/>
    <w:uiPriority w:val="9"/>
    <w:unhideWhenUsed/>
    <w:qFormat/>
    <w:rsid w:val="00652CC3"/>
    <w:pPr>
      <w:keepNext/>
      <w:keepLines/>
      <w:spacing w:before="200" w:after="0"/>
      <w:outlineLvl w:val="4"/>
    </w:pPr>
    <w:rPr>
      <w:rFonts w:ascii="Palatino" w:eastAsiaTheme="majorEastAsia" w:hAnsi="Palatino" w:cstheme="majorBidi"/>
      <w:i/>
      <w:iCs/>
      <w:color w:val="000000" w:themeColor="text1"/>
    </w:rPr>
  </w:style>
  <w:style w:type="paragraph" w:styleId="Heading6">
    <w:name w:val="heading 6"/>
    <w:basedOn w:val="Normal"/>
    <w:next w:val="BodyText"/>
    <w:uiPriority w:val="9"/>
    <w:unhideWhenUsed/>
    <w:qFormat/>
    <w:rsid w:val="00652CC3"/>
    <w:pPr>
      <w:keepNext/>
      <w:keepLines/>
      <w:spacing w:before="200" w:after="0"/>
      <w:outlineLvl w:val="5"/>
    </w:pPr>
    <w:rPr>
      <w:rFonts w:ascii="Palatino" w:eastAsiaTheme="majorEastAsia" w:hAnsi="Palatino" w:cstheme="majorBidi"/>
      <w:color w:val="000000" w:themeColor="text1"/>
    </w:rPr>
  </w:style>
  <w:style w:type="paragraph" w:styleId="Heading7">
    <w:name w:val="heading 7"/>
    <w:basedOn w:val="Normal"/>
    <w:next w:val="BodyText"/>
    <w:uiPriority w:val="9"/>
    <w:unhideWhenUsed/>
    <w:qFormat/>
    <w:rsid w:val="00652CC3"/>
    <w:pPr>
      <w:keepNext/>
      <w:keepLines/>
      <w:spacing w:before="200" w:after="0"/>
      <w:outlineLvl w:val="6"/>
    </w:pPr>
    <w:rPr>
      <w:rFonts w:ascii="Palatino" w:eastAsiaTheme="majorEastAsia" w:hAnsi="Palatino" w:cstheme="majorBidi"/>
      <w:color w:val="000000" w:themeColor="text1"/>
      <w:sz w:val="22"/>
      <w:szCs w:val="22"/>
    </w:rPr>
  </w:style>
  <w:style w:type="paragraph" w:styleId="Heading8">
    <w:name w:val="heading 8"/>
    <w:basedOn w:val="Normal"/>
    <w:next w:val="BodyText"/>
    <w:uiPriority w:val="9"/>
    <w:unhideWhenUsed/>
    <w:qFormat/>
    <w:rsid w:val="00652CC3"/>
    <w:pPr>
      <w:keepNext/>
      <w:keepLines/>
      <w:spacing w:before="200" w:after="0"/>
      <w:outlineLvl w:val="7"/>
    </w:pPr>
    <w:rPr>
      <w:rFonts w:ascii="Palatino" w:eastAsiaTheme="majorEastAsia" w:hAnsi="Palatino" w:cstheme="majorBidi"/>
      <w:color w:val="000000" w:themeColor="text1"/>
      <w:sz w:val="22"/>
      <w:szCs w:val="22"/>
    </w:rPr>
  </w:style>
  <w:style w:type="paragraph" w:styleId="Heading9">
    <w:name w:val="heading 9"/>
    <w:basedOn w:val="Normal"/>
    <w:next w:val="BodyText"/>
    <w:uiPriority w:val="9"/>
    <w:unhideWhenUsed/>
    <w:qFormat/>
    <w:rsid w:val="00652CC3"/>
    <w:pPr>
      <w:keepNext/>
      <w:keepLines/>
      <w:spacing w:before="200" w:after="0"/>
      <w:outlineLvl w:val="8"/>
    </w:pPr>
    <w:rPr>
      <w:rFonts w:ascii="Palatino" w:eastAsiaTheme="majorEastAsia" w:hAnsi="Palatino" w:cstheme="majorBidi"/>
      <w:color w:val="000000" w:themeColor="tex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52CC3"/>
    <w:pPr>
      <w:spacing w:before="180" w:after="180"/>
    </w:pPr>
    <w:rPr>
      <w:rFonts w:ascii="Palatino" w:hAnsi="Palatino"/>
      <w:color w:val="000000" w:themeColor="text1"/>
      <w:sz w:val="22"/>
      <w:szCs w:val="22"/>
    </w:rPr>
  </w:style>
  <w:style w:type="paragraph" w:customStyle="1" w:styleId="FirstParagraph">
    <w:name w:val="First Paragraph"/>
    <w:basedOn w:val="BodyText"/>
    <w:next w:val="BodyText"/>
    <w:qFormat/>
    <w:rsid w:val="00652CC3"/>
  </w:style>
  <w:style w:type="paragraph" w:customStyle="1" w:styleId="Compact">
    <w:name w:val="Compact"/>
    <w:basedOn w:val="BodyText"/>
    <w:qFormat/>
    <w:rsid w:val="00652CC3"/>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652CC3"/>
    <w:pPr>
      <w:spacing w:before="240"/>
    </w:pPr>
    <w:rPr>
      <w:rFonts w:ascii="Palatino" w:hAnsi="Palatino"/>
      <w:b w:val="0"/>
      <w:color w:val="000000" w:themeColor="text1"/>
      <w:sz w:val="30"/>
      <w:szCs w:val="30"/>
    </w:rPr>
  </w:style>
  <w:style w:type="paragraph" w:customStyle="1" w:styleId="Author">
    <w:name w:val="Author"/>
    <w:next w:val="BodyText"/>
    <w:qFormat/>
    <w:rsid w:val="00652CC3"/>
    <w:pPr>
      <w:keepNext/>
      <w:keepLines/>
      <w:jc w:val="center"/>
    </w:pPr>
    <w:rPr>
      <w:rFonts w:ascii="Palatino" w:hAnsi="Palatino"/>
      <w:color w:val="000000" w:themeColor="text1"/>
    </w:rPr>
  </w:style>
  <w:style w:type="paragraph" w:styleId="Date">
    <w:name w:val="Date"/>
    <w:next w:val="BodyText"/>
    <w:qFormat/>
    <w:rsid w:val="00652CC3"/>
    <w:pPr>
      <w:keepNext/>
      <w:keepLines/>
      <w:jc w:val="center"/>
    </w:pPr>
    <w:rPr>
      <w:rFonts w:ascii="Palatino" w:hAnsi="Palatino"/>
      <w:color w:val="000000" w:themeColor="text1"/>
    </w:rPr>
  </w:style>
  <w:style w:type="paragraph" w:customStyle="1" w:styleId="Abstract">
    <w:name w:val="Abstract"/>
    <w:basedOn w:val="Normal"/>
    <w:next w:val="BodyText"/>
    <w:qFormat/>
    <w:rsid w:val="00652CC3"/>
    <w:pPr>
      <w:keepNext/>
      <w:keepLines/>
      <w:spacing w:before="300" w:after="300"/>
    </w:pPr>
    <w:rPr>
      <w:rFonts w:ascii="Palatino" w:hAnsi="Palatino"/>
      <w:color w:val="000000" w:themeColor="text1"/>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652CC3"/>
    <w:pPr>
      <w:spacing w:before="100" w:after="100"/>
    </w:pPr>
    <w:rPr>
      <w:rFonts w:ascii="Helvetica Neue" w:eastAsiaTheme="majorEastAsia" w:hAnsi="Helvetica Neue" w:cstheme="majorBidi"/>
      <w:bCs/>
    </w:rPr>
  </w:style>
  <w:style w:type="paragraph" w:styleId="FootnoteText">
    <w:name w:val="footnote text"/>
    <w:basedOn w:val="Normal"/>
    <w:uiPriority w:val="9"/>
    <w:unhideWhenUsed/>
    <w:qFormat/>
    <w:rsid w:val="00652CC3"/>
    <w:rPr>
      <w:sz w:val="20"/>
      <w:szCs w:val="20"/>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652CC3"/>
    <w:pPr>
      <w:keepNext/>
      <w:keepLines/>
      <w:spacing w:after="0"/>
    </w:pPr>
    <w:rPr>
      <w:rFonts w:ascii="Palatino" w:hAnsi="Palatino"/>
      <w:b/>
      <w:color w:val="000000" w:themeColor="text1"/>
      <w:sz w:val="22"/>
      <w:szCs w:val="22"/>
    </w:rPr>
  </w:style>
  <w:style w:type="paragraph" w:customStyle="1" w:styleId="Definition">
    <w:name w:val="Definition"/>
    <w:basedOn w:val="Normal"/>
    <w:rsid w:val="00652CC3"/>
    <w:rPr>
      <w:rFonts w:ascii="Palatino" w:hAnsi="Palatino"/>
      <w:color w:val="000000" w:themeColor="text1"/>
      <w:sz w:val="22"/>
      <w:szCs w:val="22"/>
    </w:rPr>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652CC3"/>
    <w:rPr>
      <w:rFonts w:ascii="Palatino" w:hAnsi="Palatino"/>
      <w:color w:val="000000" w:themeColor="text1"/>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bCs w:val="0"/>
      <w:color w:val="365F91" w:themeColor="accent1" w:themeShade="BF"/>
    </w:rPr>
  </w:style>
  <w:style w:type="character" w:customStyle="1" w:styleId="BodyTextChar">
    <w:name w:val="Body Text Char"/>
    <w:basedOn w:val="DefaultParagraphFont"/>
    <w:link w:val="BodyText"/>
    <w:rsid w:val="00652CC3"/>
    <w:rPr>
      <w:rFonts w:ascii="Palatino" w:hAnsi="Palatino"/>
      <w:color w:val="000000" w:themeColor="text1"/>
      <w:sz w:val="22"/>
      <w:szCs w:val="2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173" Target="media/rId173.png" /><Relationship Type="http://schemas.openxmlformats.org/officeDocument/2006/relationships/image" Id="rId118" Target="media/rId118.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185" Target="media/rId185.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85" Target="media/rId285.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293" Target="media/rId293.png" /><Relationship Type="http://schemas.openxmlformats.org/officeDocument/2006/relationships/image" Id="rId334" Target="media/rId334.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32" Target="media/rId432.png" /><Relationship Type="http://schemas.openxmlformats.org/officeDocument/2006/relationships/image" Id="rId434" Target="media/rId434.png" /><Relationship Type="http://schemas.openxmlformats.org/officeDocument/2006/relationships/image" Id="rId257" Target="media/rId257.gif" /><Relationship Type="http://schemas.openxmlformats.org/officeDocument/2006/relationships/image" Id="rId175" Target="media/rId175.png" /><Relationship Type="http://schemas.openxmlformats.org/officeDocument/2006/relationships/image" Id="rId278" Target="media/rId278.png" /><Relationship Type="http://schemas.openxmlformats.org/officeDocument/2006/relationships/image" Id="rId277" Target="media/rId277.png" /><Relationship Type="http://schemas.openxmlformats.org/officeDocument/2006/relationships/image" Id="rId21" Target="media/rId21.jpg" /><Relationship Type="http://schemas.openxmlformats.org/officeDocument/2006/relationships/image" Id="rId336" Target="media/rId336.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25" Target="media/rId25.png" /><Relationship Type="http://schemas.openxmlformats.org/officeDocument/2006/relationships/image" Id="rId259" Target="media/rId259.jpg" /><Relationship Type="http://schemas.openxmlformats.org/officeDocument/2006/relationships/image" Id="rId287" Target="media/rId287.jpg" /><Relationship Type="http://schemas.openxmlformats.org/officeDocument/2006/relationships/image" Id="rId339" Target="media/rId339.pdf" /><Relationship Type="http://schemas.openxmlformats.org/officeDocument/2006/relationships/image" Id="rId351" Target="media/rId351.pdf" /><Relationship Type="http://schemas.openxmlformats.org/officeDocument/2006/relationships/image" Id="rId317" Target="media/rId317.pdf" /><Relationship Type="http://schemas.openxmlformats.org/officeDocument/2006/relationships/image" Id="rId442" Target="media/rId442.pdf" /><Relationship Type="http://schemas.openxmlformats.org/officeDocument/2006/relationships/image" Id="rId321" Target="media/rId321.pdf" /><Relationship Type="http://schemas.openxmlformats.org/officeDocument/2006/relationships/image" Id="rId325" Target="media/rId325.pdf" /><Relationship Type="http://schemas.openxmlformats.org/officeDocument/2006/relationships/image" Id="rId323" Target="media/rId323.pdf" /><Relationship Type="http://schemas.openxmlformats.org/officeDocument/2006/relationships/image" Id="rId328" Target="media/rId328.pdf" /><Relationship Type="http://schemas.openxmlformats.org/officeDocument/2006/relationships/image" Id="rId350" Target="media/rId350.pdf" /><Relationship Type="http://schemas.openxmlformats.org/officeDocument/2006/relationships/image" Id="rId349" Target="media/rId349.pdf" /><Relationship Type="http://schemas.openxmlformats.org/officeDocument/2006/relationships/image" Id="rId342" Target="media/rId342.pdf" /><Relationship Type="http://schemas.openxmlformats.org/officeDocument/2006/relationships/image" Id="rId348" Target="media/rId348.pdf" /><Relationship Type="http://schemas.openxmlformats.org/officeDocument/2006/relationships/image" Id="rId324" Target="media/rId324.pdf" /><Relationship Type="http://schemas.openxmlformats.org/officeDocument/2006/relationships/image" Id="rId319" Target="media/rId319.pdf" /><Relationship Type="http://schemas.openxmlformats.org/officeDocument/2006/relationships/image" Id="rId425" Target="media/rId425.jpg" /><Relationship Type="http://schemas.openxmlformats.org/officeDocument/2006/relationships/image" Id="rId81" Target="media/rId81.jpg" /><Relationship Type="http://schemas.openxmlformats.org/officeDocument/2006/relationships/image" Id="rId446" Target="media/rId446.jpg" /><Relationship Type="http://schemas.openxmlformats.org/officeDocument/2006/relationships/image" Id="rId331" Target="media/rId331.png" /><Relationship Type="http://schemas.openxmlformats.org/officeDocument/2006/relationships/image" Id="rId274" Target="media/rId274.png" /><Relationship Type="http://schemas.openxmlformats.org/officeDocument/2006/relationships/image" Id="rId273" Target="media/rId273.png" /><Relationship Type="http://schemas.openxmlformats.org/officeDocument/2006/relationships/image" Id="rId179" Target="media/rId179.png" /><Relationship Type="http://schemas.openxmlformats.org/officeDocument/2006/relationships/image" Id="rId94" Target="media/rId94.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08" Target="media/rId208.png" /><Relationship Type="http://schemas.openxmlformats.org/officeDocument/2006/relationships/image" Id="rId248" Target="media/rId248.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265" Target="media/rId265.gif" /><Relationship Type="http://schemas.openxmlformats.org/officeDocument/2006/relationships/image" Id="rId171" Target="media/rId171.png" /><Relationship Type="http://schemas.openxmlformats.org/officeDocument/2006/relationships/hyperlink" Id="rId160" Target="" TargetMode="External" /><Relationship Type="http://schemas.openxmlformats.org/officeDocument/2006/relationships/hyperlink" Id="rId357" Target="(#explain-not-real-data)" TargetMode="External" /><Relationship Type="http://schemas.openxmlformats.org/officeDocument/2006/relationships/hyperlink" Id="rId333" Target="cancerplot.pdf" TargetMode="External" /><Relationship Type="http://schemas.openxmlformats.org/officeDocument/2006/relationships/hyperlink" Id="rId150" Target="correlations.doc" TargetMode="External" /><Relationship Type="http://schemas.openxmlformats.org/officeDocument/2006/relationships/hyperlink" Id="rId246" Target="data/berkley.csv" TargetMode="External" /><Relationship Type="http://schemas.openxmlformats.org/officeDocument/2006/relationships/hyperlink" Id="rId227" Target="data/expdata.csv" TargetMode="External" /><Relationship Type="http://schemas.openxmlformats.org/officeDocument/2006/relationships/hyperlink" Id="rId220" Target="data/journal_pone_0189598_subset.csv" TargetMode="External" /><Relationship Type="http://schemas.openxmlformats.org/officeDocument/2006/relationships/hyperlink" Id="rId244" Target="data/mystery.csv" TargetMode="External" /><Relationship Type="http://schemas.openxmlformats.org/officeDocument/2006/relationships/hyperlink" Id="rId266" Target="gifbin.com" TargetMode="External" /><Relationship Type="http://schemas.openxmlformats.org/officeDocument/2006/relationships/hyperlink" Id="rId455" Target="http://adv-r.had.co.nz" TargetMode="External" /><Relationship Type="http://schemas.openxmlformats.org/officeDocument/2006/relationships/hyperlink" Id="rId268" Target="http://commonmark.org/help/" TargetMode="External" /><Relationship Type="http://schemas.openxmlformats.org/officeDocument/2006/relationships/hyperlink" Id="rId181" Target="http://fishing-app.gpsnauticalcharts.com/i-boating-fishing-web-app/fishing-marine-charts-navigation.html?title=MONTEREY+BAY+boating+app#14.04/50.3584/-4.1448" TargetMode="External" /><Relationship Type="http://schemas.openxmlformats.org/officeDocument/2006/relationships/hyperlink" Id="rId241" Target="http://motioninsocial.com/tufte/" TargetMode="External" /><Relationship Type="http://schemas.openxmlformats.org/officeDocument/2006/relationships/hyperlink" Id="rId454" Target="http://r4ds.had.co.nz" TargetMode="External" /><Relationship Type="http://schemas.openxmlformats.org/officeDocument/2006/relationships/hyperlink" Id="rId24" Target="http://r4ds.had.co.nz/introduction.html" TargetMode="External" /><Relationship Type="http://schemas.openxmlformats.org/officeDocument/2006/relationships/hyperlink" Id="rId48" Target="http://r4stats.com/articles/popularity/" TargetMode="External" /><Relationship Type="http://schemas.openxmlformats.org/officeDocument/2006/relationships/hyperlink" Id="rId82" Target="http://www.1ksmiles.com/wp-content/uploads/2014/03/standing-up-first-time-giraffe.jpg" TargetMode="External" /><Relationship Type="http://schemas.openxmlformats.org/officeDocument/2006/relationships/hyperlink" Id="rId202" Target="http://www.cookbook-r.com/Graphs/Facets_(ggplot2)/" TargetMode="External" /><Relationship Type="http://schemas.openxmlformats.org/officeDocument/2006/relationships/hyperlink" Id="rId445" Target="http://www.ejwagenmakers.com/inpress/HoekstraEtAlPBR.pdf" TargetMode="External" /><Relationship Type="http://schemas.openxmlformats.org/officeDocument/2006/relationships/hyperlink" Id="rId32" Target="http://www.psy.plymouth.ac.uk/home/" TargetMode="External" /><Relationship Type="http://schemas.openxmlformats.org/officeDocument/2006/relationships/hyperlink" Id="rId452" Target="http://www.stat.columbia.edu/~gelman/arm/" TargetMode="External" /><Relationship Type="http://schemas.openxmlformats.org/officeDocument/2006/relationships/hyperlink" Id="rId240" Target="http://www.sthda.com/english/articles/24-ggpubr-publication-ready-plots/78-perfect-scatter-plots-with-correlation-and-marginal-histograms/" TargetMode="External" /><Relationship Type="http://schemas.openxmlformats.org/officeDocument/2006/relationships/hyperlink" Id="rId107" Target="http://www.willslab.org.uk/cps2.csv" TargetMode="External" /><Relationship Type="http://schemas.openxmlformats.org/officeDocument/2006/relationships/hyperlink" Id="rId36" Target="https://ajwills72.github.io/rminr/" TargetMode="External" /><Relationship Type="http://schemas.openxmlformats.org/officeDocument/2006/relationships/hyperlink" Id="rId401" Target="https://ajwills72.github.io/rminr/cheat-sheet.html" TargetMode="External" /><Relationship Type="http://schemas.openxmlformats.org/officeDocument/2006/relationships/hyperlink" Id="rId141" Target="https://ajwills72.github.io/rminr/corr.html" TargetMode="External" /><Relationship Type="http://schemas.openxmlformats.org/officeDocument/2006/relationships/hyperlink" Id="rId140" Target="https://ajwills72.github.io/rminr/group-differences.html" TargetMode="External" /><Relationship Type="http://schemas.openxmlformats.org/officeDocument/2006/relationships/hyperlink" Id="rId138" Target="https://ajwills72.github.io/rminr/group-differences.html#ex2" TargetMode="External" /><Relationship Type="http://schemas.openxmlformats.org/officeDocument/2006/relationships/hyperlink" Id="rId84" Target="https://ajwills72.github.io/rminr/using_rstudio.html" TargetMode="External" /><Relationship Type="http://schemas.openxmlformats.org/officeDocument/2006/relationships/hyperlink" Id="rId57" Target="https://arstechnica.com/tech-policy/2013/04/microsoft-excel-the-ruiner-of-global-economies/" TargetMode="External" /><Relationship Type="http://schemas.openxmlformats.org/officeDocument/2006/relationships/hyperlink" Id="rId451" Target="https://benwhalley.github.io/just-enough-r/" TargetMode="External" /><Relationship Type="http://schemas.openxmlformats.org/officeDocument/2006/relationships/hyperlink" Id="rId340" Target="https://benwhalley.github.io/just-enough-r/mediation.html" TargetMode="External" /><Relationship Type="http://schemas.openxmlformats.org/officeDocument/2006/relationships/hyperlink" Id="rId297" Target="https://benwhalley.github.io/rmip/data/studyhabitsandgrades.csv" TargetMode="External" /><Relationship Type="http://schemas.openxmlformats.org/officeDocument/2006/relationships/hyperlink" Id="rId453" Target="https://bookdown.org/rdpeng/exdata/" TargetMode="External" /><Relationship Type="http://schemas.openxmlformats.org/officeDocument/2006/relationships/hyperlink" Id="rId426" Target="https://commons.wikimedia.org/w/index.php?curid=42929793" TargetMode="External" /><Relationship Type="http://schemas.openxmlformats.org/officeDocument/2006/relationships/hyperlink" Id="rId176" Target="https://commons.wikimedia.org/wiki/File:Clm_14436_ecliptic_diagram.png" TargetMode="External" /><Relationship Type="http://schemas.openxmlformats.org/officeDocument/2006/relationships/hyperlink" Id="rId166" Target="https://cran.r-project.org/web/packages/haven/vignettes/semantics.html" TargetMode="External" /><Relationship Type="http://schemas.openxmlformats.org/officeDocument/2006/relationships/hyperlink" Id="rId51" Target="https://cran.rstudio.com/" TargetMode="External" /><Relationship Type="http://schemas.openxmlformats.org/officeDocument/2006/relationships/hyperlink" Id="rId85" Target="https://creativecommons.org/" TargetMode="External" /><Relationship Type="http://schemas.openxmlformats.org/officeDocument/2006/relationships/hyperlink" Id="rId457" Target="https://dl.acm.org/citation.cfm?id=529269" TargetMode="External" /><Relationship Type="http://schemas.openxmlformats.org/officeDocument/2006/relationships/hyperlink" Id="rId470" Target="https://doi.org/10.18637/jss.v059.i10" TargetMode="External" /><Relationship Type="http://schemas.openxmlformats.org/officeDocument/2006/relationships/hyperlink" Id="rId226" Target="https://en.wikipedia.org/wiki/Box_plot" TargetMode="External" /><Relationship Type="http://schemas.openxmlformats.org/officeDocument/2006/relationships/hyperlink" Id="rId132" Target="https://en.wikipedia.org/wiki/Mode_(statistics)" TargetMode="External" /><Relationship Type="http://schemas.openxmlformats.org/officeDocument/2006/relationships/hyperlink" Id="rId370" Target="https://en.wikipedia.org/wiki/Standard_error" TargetMode="External" /><Relationship Type="http://schemas.openxmlformats.org/officeDocument/2006/relationships/hyperlink" Id="rId56" Target="https://genomebiology.biomedcentral.com/articles/10.1186/s13059-016-1044-7" TargetMode="External" /><Relationship Type="http://schemas.openxmlformats.org/officeDocument/2006/relationships/hyperlink" Id="rId45" Target="https://github.com/gupsych/trdair_workshop/blob/master/LTC_workshop.pdf" TargetMode="External" /><Relationship Type="http://schemas.openxmlformats.org/officeDocument/2006/relationships/hyperlink" Id="rId34" Target="https://github.com/plymouthPsychology/installR/" TargetMode="External" /><Relationship Type="http://schemas.openxmlformats.org/officeDocument/2006/relationships/hyperlink" Id="rId47" Target="https://hbr.org/2012/10/data-scientist-the-sexiest-job-of-the-21st-century" TargetMode="External" /><Relationship Type="http://schemas.openxmlformats.org/officeDocument/2006/relationships/hyperlink" Id="rId40" Target="https://jasp-stats.org/" TargetMode="External" /><Relationship Type="http://schemas.openxmlformats.org/officeDocument/2006/relationships/hyperlink" Id="rId219" Target="https://journals.plos.org/plosone/article?id=10.1371/journal.pone.0189598#sec016" TargetMode="External" /><Relationship Type="http://schemas.openxmlformats.org/officeDocument/2006/relationships/hyperlink" Id="rId165" Target="https://journals.plos.org/plosone/article?id=10.1371/journal.pone.0209900#sec039" TargetMode="External" /><Relationship Type="http://schemas.openxmlformats.org/officeDocument/2006/relationships/hyperlink" Id="rId38" Target="https://products.office.com/en-gb/compare-all-microsoft-office-products?tab=2" TargetMode="External" /><Relationship Type="http://schemas.openxmlformats.org/officeDocument/2006/relationships/hyperlink" Id="rId31" Target="https://rstudio.plymouth.ac.uk" TargetMode="External" /><Relationship Type="http://schemas.openxmlformats.org/officeDocument/2006/relationships/hyperlink" Id="rId456" Target="https://serialmentor.com/dataviz/proportional-ink.html#visualizations-along-linear-axes" TargetMode="External" /><Relationship Type="http://schemas.openxmlformats.org/officeDocument/2006/relationships/hyperlink" Id="rId459" Target="https://socviz.co" TargetMode="External" /><Relationship Type="http://schemas.openxmlformats.org/officeDocument/2006/relationships/hyperlink" Id="rId438" Target="https://stat.ethz.ch/R-manual/R-devel/library/stats/html/formula.html" TargetMode="External" /><Relationship Type="http://schemas.openxmlformats.org/officeDocument/2006/relationships/hyperlink" Id="rId106" Target="https://thedataweb.rm.census.gov/ftp/cps_ftp.html" TargetMode="External" /><Relationship Type="http://schemas.openxmlformats.org/officeDocument/2006/relationships/hyperlink" Id="rId41" Target="https://uk.mathworks.com/pricing-licensing.html?prodcode=ML" TargetMode="External" /><Relationship Type="http://schemas.openxmlformats.org/officeDocument/2006/relationships/hyperlink" Id="rId103" Target="https://www.datacamp.com/community/tutorials/r-packages-guide" TargetMode="External" /><Relationship Type="http://schemas.openxmlformats.org/officeDocument/2006/relationships/hyperlink" Id="rId112" Target="https://www.economist.com/graphic-detail/2016/09/07/excel-errors-and-science-papers" TargetMode="External" /><Relationship Type="http://schemas.openxmlformats.org/officeDocument/2006/relationships/hyperlink" Id="rId458" Target="https://www.edwardtufte.com/tufte/books_vdqi" TargetMode="External" /><Relationship Type="http://schemas.openxmlformats.org/officeDocument/2006/relationships/hyperlink" Id="rId54" Target="https://www.forbes.com/sites/gilpress/2016/03/23/data-preparation-most-time-consuming-least-enjoyable-data-science-task-survey-says/#5e7ed02f6f63" TargetMode="External" /><Relationship Type="http://schemas.openxmlformats.org/officeDocument/2006/relationships/hyperlink" Id="rId52" Target="https://www.ibm.com/developerworks/library/ba-call-r-spss/index.html" TargetMode="External" /><Relationship Type="http://schemas.openxmlformats.org/officeDocument/2006/relationships/hyperlink" Id="rId43" Target="https://www.ibm.com/products/spss-statistics/pricing" TargetMode="External" /><Relationship Type="http://schemas.openxmlformats.org/officeDocument/2006/relationships/hyperlink" Id="rId39" Target="https://www.jamovi.org" TargetMode="External" /><Relationship Type="http://schemas.openxmlformats.org/officeDocument/2006/relationships/hyperlink" Id="rId215" Target="https://www.khanacademy.org/math/algebra2/x2ec2f6f830c9fb89:logs/x2ec2f6f830c9fb89:log-intro/v/logarithms" TargetMode="External" /><Relationship Type="http://schemas.openxmlformats.org/officeDocument/2006/relationships/hyperlink" Id="rId216" Target="https://www.khanacademy.org/math/pre-algebra/pre-algebra-exponents-radicals/pre-algebra-scientific-notation/v/scientific-notation-old" TargetMode="External" /><Relationship Type="http://schemas.openxmlformats.org/officeDocument/2006/relationships/hyperlink" Id="rId87" Target="https://www.mozilla.org/en-US/firefox/new/" TargetMode="External" /><Relationship Type="http://schemas.openxmlformats.org/officeDocument/2006/relationships/hyperlink" Id="rId461" Target="https://www.ncbi.nlm.nih.gov/pmc/articles/PMC2541157/pdf/bmj00460-0027.pdf" TargetMode="External" /><Relationship Type="http://schemas.openxmlformats.org/officeDocument/2006/relationships/hyperlink" Id="rId467" Target="https://www.ncbi.nlm.nih.gov/pubmed/30185920" TargetMode="External" /><Relationship Type="http://schemas.openxmlformats.org/officeDocument/2006/relationships/hyperlink" Id="rId258" Target="https://www.reddit.com/r/gifs/comments/ppam4/ice_cream_melting_and_remelting/" TargetMode="External" /><Relationship Type="http://schemas.openxmlformats.org/officeDocument/2006/relationships/hyperlink" Id="rId168" Target="https://www.reddit.com/r/rstats/comments/86cmj1/any_tips_on_best_practices_for_commenting_your/" TargetMode="External" /><Relationship Type="http://schemas.openxmlformats.org/officeDocument/2006/relationships/hyperlink" Id="rId465" Target="https://www.sciencedirect.com/science/article/pii/S246826671830135X" TargetMode="External" /><Relationship Type="http://schemas.openxmlformats.org/officeDocument/2006/relationships/hyperlink" Id="rId42" Target="https://www.stata.com/order/new/bus/single-user-licenses/" TargetMode="External" /><Relationship Type="http://schemas.openxmlformats.org/officeDocument/2006/relationships/hyperlink" Id="rId255" Target="https://www.theanalysisfactor.com/wide-and-long-data/" TargetMode="External" /><Relationship Type="http://schemas.openxmlformats.org/officeDocument/2006/relationships/hyperlink" Id="rId98" Target="https://www.urbandictionary.com/define.php?term=42" TargetMode="External" /><Relationship Type="http://schemas.openxmlformats.org/officeDocument/2006/relationships/hyperlink" Id="rId433" Target="https://www.youtube.com/watch?v=1oHe1a3JqHw" TargetMode="External" /><Relationship Type="http://schemas.openxmlformats.org/officeDocument/2006/relationships/hyperlink" Id="rId151" Target="https://www.youtube.com/watch?v=fQI3Xr9xMBI" TargetMode="External" /><Relationship Type="http://schemas.openxmlformats.org/officeDocument/2006/relationships/hyperlink" Id="rId270" Target="https://zenodo.org/record/1120364" TargetMode="External" /><Relationship Type="http://schemas.openxmlformats.org/officeDocument/2006/relationships/hyperlink" Id="rId372" Target="https://zenodo.org/record/1120364/files/blind_data.csv" TargetMode="External" /><Relationship Type="http://schemas.openxmlformats.org/officeDocument/2006/relationships/hyperlink" Id="rId182" Target="media/plymouth-mapchart.png" TargetMode="External" /><Relationship Type="http://schemas.openxmlformats.org/officeDocument/2006/relationships/hyperlink" Id="rId271" Target="media/whalley-andrade-data_supplement.html" TargetMode="External" /><Relationship Type="http://schemas.openxmlformats.org/officeDocument/2006/relationships/hyperlink" Id="rId113" Target="more-on-tibbles.html" TargetMode="External" /><Relationship Type="http://schemas.openxmlformats.org/officeDocument/2006/relationships/hyperlink" Id="rId238" Target="myfunkyplot.pdf" TargetMode="External" /><Relationship Type="http://schemas.openxmlformats.org/officeDocument/2006/relationships/hyperlink" Id="rId70" Target="regression-example-plots.pdf" TargetMode="External" /><Relationship Type="http://schemas.openxmlformats.org/officeDocument/2006/relationships/hyperlink" Id="rId69" Target="rulers_metric_narrow.pdf" TargetMode="External" /><Relationship Type="http://schemas.openxmlformats.org/officeDocument/2006/relationships/hyperlink" Id="rId170" Target="simple-excel-example.xlsx" TargetMode="External" /><Relationship Type="http://schemas.openxmlformats.org/officeDocument/2006/relationships/hyperlink" Id="rId315" Target="slides/causes-slides.pptx" TargetMode="External" /><Relationship Type="http://schemas.openxmlformats.org/officeDocument/2006/relationships/hyperlink" Id="rId347" Target="slides/multipleregression.pptx" TargetMode="External" /></Relationships>
</file>

<file path=word/_rels/footnotes.xml.rels><?xml version="1.0" encoding="UTF-8"?>
<Relationships xmlns="http://schemas.openxmlformats.org/package/2006/relationships"><Relationship Type="http://schemas.openxmlformats.org/officeDocument/2006/relationships/hyperlink" Id="rId160" Target="" TargetMode="External" /><Relationship Type="http://schemas.openxmlformats.org/officeDocument/2006/relationships/hyperlink" Id="rId357" Target="(#explain-not-real-data)" TargetMode="External" /><Relationship Type="http://schemas.openxmlformats.org/officeDocument/2006/relationships/hyperlink" Id="rId333" Target="cancerplot.pdf" TargetMode="External" /><Relationship Type="http://schemas.openxmlformats.org/officeDocument/2006/relationships/hyperlink" Id="rId150" Target="correlations.doc" TargetMode="External" /><Relationship Type="http://schemas.openxmlformats.org/officeDocument/2006/relationships/hyperlink" Id="rId246" Target="data/berkley.csv" TargetMode="External" /><Relationship Type="http://schemas.openxmlformats.org/officeDocument/2006/relationships/hyperlink" Id="rId227" Target="data/expdata.csv" TargetMode="External" /><Relationship Type="http://schemas.openxmlformats.org/officeDocument/2006/relationships/hyperlink" Id="rId220" Target="data/journal_pone_0189598_subset.csv" TargetMode="External" /><Relationship Type="http://schemas.openxmlformats.org/officeDocument/2006/relationships/hyperlink" Id="rId244" Target="data/mystery.csv" TargetMode="External" /><Relationship Type="http://schemas.openxmlformats.org/officeDocument/2006/relationships/hyperlink" Id="rId266" Target="gifbin.com" TargetMode="External" /><Relationship Type="http://schemas.openxmlformats.org/officeDocument/2006/relationships/hyperlink" Id="rId455" Target="http://adv-r.had.co.nz" TargetMode="External" /><Relationship Type="http://schemas.openxmlformats.org/officeDocument/2006/relationships/hyperlink" Id="rId268" Target="http://commonmark.org/help/" TargetMode="External" /><Relationship Type="http://schemas.openxmlformats.org/officeDocument/2006/relationships/hyperlink" Id="rId181" Target="http://fishing-app.gpsnauticalcharts.com/i-boating-fishing-web-app/fishing-marine-charts-navigation.html?title=MONTEREY+BAY+boating+app#14.04/50.3584/-4.1448" TargetMode="External" /><Relationship Type="http://schemas.openxmlformats.org/officeDocument/2006/relationships/hyperlink" Id="rId241" Target="http://motioninsocial.com/tufte/" TargetMode="External" /><Relationship Type="http://schemas.openxmlformats.org/officeDocument/2006/relationships/hyperlink" Id="rId454" Target="http://r4ds.had.co.nz" TargetMode="External" /><Relationship Type="http://schemas.openxmlformats.org/officeDocument/2006/relationships/hyperlink" Id="rId24" Target="http://r4ds.had.co.nz/introduction.html" TargetMode="External" /><Relationship Type="http://schemas.openxmlformats.org/officeDocument/2006/relationships/hyperlink" Id="rId48" Target="http://r4stats.com/articles/popularity/" TargetMode="External" /><Relationship Type="http://schemas.openxmlformats.org/officeDocument/2006/relationships/hyperlink" Id="rId82" Target="http://www.1ksmiles.com/wp-content/uploads/2014/03/standing-up-first-time-giraffe.jpg" TargetMode="External" /><Relationship Type="http://schemas.openxmlformats.org/officeDocument/2006/relationships/hyperlink" Id="rId202" Target="http://www.cookbook-r.com/Graphs/Facets_(ggplot2)/" TargetMode="External" /><Relationship Type="http://schemas.openxmlformats.org/officeDocument/2006/relationships/hyperlink" Id="rId445" Target="http://www.ejwagenmakers.com/inpress/HoekstraEtAlPBR.pdf" TargetMode="External" /><Relationship Type="http://schemas.openxmlformats.org/officeDocument/2006/relationships/hyperlink" Id="rId32" Target="http://www.psy.plymouth.ac.uk/home/" TargetMode="External" /><Relationship Type="http://schemas.openxmlformats.org/officeDocument/2006/relationships/hyperlink" Id="rId452" Target="http://www.stat.columbia.edu/~gelman/arm/" TargetMode="External" /><Relationship Type="http://schemas.openxmlformats.org/officeDocument/2006/relationships/hyperlink" Id="rId240" Target="http://www.sthda.com/english/articles/24-ggpubr-publication-ready-plots/78-perfect-scatter-plots-with-correlation-and-marginal-histograms/" TargetMode="External" /><Relationship Type="http://schemas.openxmlformats.org/officeDocument/2006/relationships/hyperlink" Id="rId107" Target="http://www.willslab.org.uk/cps2.csv" TargetMode="External" /><Relationship Type="http://schemas.openxmlformats.org/officeDocument/2006/relationships/hyperlink" Id="rId36" Target="https://ajwills72.github.io/rminr/" TargetMode="External" /><Relationship Type="http://schemas.openxmlformats.org/officeDocument/2006/relationships/hyperlink" Id="rId401" Target="https://ajwills72.github.io/rminr/cheat-sheet.html" TargetMode="External" /><Relationship Type="http://schemas.openxmlformats.org/officeDocument/2006/relationships/hyperlink" Id="rId141" Target="https://ajwills72.github.io/rminr/corr.html" TargetMode="External" /><Relationship Type="http://schemas.openxmlformats.org/officeDocument/2006/relationships/hyperlink" Id="rId140" Target="https://ajwills72.github.io/rminr/group-differences.html" TargetMode="External" /><Relationship Type="http://schemas.openxmlformats.org/officeDocument/2006/relationships/hyperlink" Id="rId138" Target="https://ajwills72.github.io/rminr/group-differences.html#ex2" TargetMode="External" /><Relationship Type="http://schemas.openxmlformats.org/officeDocument/2006/relationships/hyperlink" Id="rId84" Target="https://ajwills72.github.io/rminr/using_rstudio.html" TargetMode="External" /><Relationship Type="http://schemas.openxmlformats.org/officeDocument/2006/relationships/hyperlink" Id="rId57" Target="https://arstechnica.com/tech-policy/2013/04/microsoft-excel-the-ruiner-of-global-economies/" TargetMode="External" /><Relationship Type="http://schemas.openxmlformats.org/officeDocument/2006/relationships/hyperlink" Id="rId451" Target="https://benwhalley.github.io/just-enough-r/" TargetMode="External" /><Relationship Type="http://schemas.openxmlformats.org/officeDocument/2006/relationships/hyperlink" Id="rId340" Target="https://benwhalley.github.io/just-enough-r/mediation.html" TargetMode="External" /><Relationship Type="http://schemas.openxmlformats.org/officeDocument/2006/relationships/hyperlink" Id="rId297" Target="https://benwhalley.github.io/rmip/data/studyhabitsandgrades.csv" TargetMode="External" /><Relationship Type="http://schemas.openxmlformats.org/officeDocument/2006/relationships/hyperlink" Id="rId453" Target="https://bookdown.org/rdpeng/exdata/" TargetMode="External" /><Relationship Type="http://schemas.openxmlformats.org/officeDocument/2006/relationships/hyperlink" Id="rId426" Target="https://commons.wikimedia.org/w/index.php?curid=42929793" TargetMode="External" /><Relationship Type="http://schemas.openxmlformats.org/officeDocument/2006/relationships/hyperlink" Id="rId176" Target="https://commons.wikimedia.org/wiki/File:Clm_14436_ecliptic_diagram.png" TargetMode="External" /><Relationship Type="http://schemas.openxmlformats.org/officeDocument/2006/relationships/hyperlink" Id="rId166" Target="https://cran.r-project.org/web/packages/haven/vignettes/semantics.html" TargetMode="External" /><Relationship Type="http://schemas.openxmlformats.org/officeDocument/2006/relationships/hyperlink" Id="rId51" Target="https://cran.rstudio.com/" TargetMode="External" /><Relationship Type="http://schemas.openxmlformats.org/officeDocument/2006/relationships/hyperlink" Id="rId85" Target="https://creativecommons.org/" TargetMode="External" /><Relationship Type="http://schemas.openxmlformats.org/officeDocument/2006/relationships/hyperlink" Id="rId457" Target="https://dl.acm.org/citation.cfm?id=529269" TargetMode="External" /><Relationship Type="http://schemas.openxmlformats.org/officeDocument/2006/relationships/hyperlink" Id="rId470" Target="https://doi.org/10.18637/jss.v059.i10" TargetMode="External" /><Relationship Type="http://schemas.openxmlformats.org/officeDocument/2006/relationships/hyperlink" Id="rId226" Target="https://en.wikipedia.org/wiki/Box_plot" TargetMode="External" /><Relationship Type="http://schemas.openxmlformats.org/officeDocument/2006/relationships/hyperlink" Id="rId132" Target="https://en.wikipedia.org/wiki/Mode_(statistics)" TargetMode="External" /><Relationship Type="http://schemas.openxmlformats.org/officeDocument/2006/relationships/hyperlink" Id="rId370" Target="https://en.wikipedia.org/wiki/Standard_error" TargetMode="External" /><Relationship Type="http://schemas.openxmlformats.org/officeDocument/2006/relationships/hyperlink" Id="rId56" Target="https://genomebiology.biomedcentral.com/articles/10.1186/s13059-016-1044-7" TargetMode="External" /><Relationship Type="http://schemas.openxmlformats.org/officeDocument/2006/relationships/hyperlink" Id="rId45" Target="https://github.com/gupsych/trdair_workshop/blob/master/LTC_workshop.pdf" TargetMode="External" /><Relationship Type="http://schemas.openxmlformats.org/officeDocument/2006/relationships/hyperlink" Id="rId34" Target="https://github.com/plymouthPsychology/installR/" TargetMode="External" /><Relationship Type="http://schemas.openxmlformats.org/officeDocument/2006/relationships/hyperlink" Id="rId47" Target="https://hbr.org/2012/10/data-scientist-the-sexiest-job-of-the-21st-century" TargetMode="External" /><Relationship Type="http://schemas.openxmlformats.org/officeDocument/2006/relationships/hyperlink" Id="rId40" Target="https://jasp-stats.org/" TargetMode="External" /><Relationship Type="http://schemas.openxmlformats.org/officeDocument/2006/relationships/hyperlink" Id="rId219" Target="https://journals.plos.org/plosone/article?id=10.1371/journal.pone.0189598#sec016" TargetMode="External" /><Relationship Type="http://schemas.openxmlformats.org/officeDocument/2006/relationships/hyperlink" Id="rId165" Target="https://journals.plos.org/plosone/article?id=10.1371/journal.pone.0209900#sec039" TargetMode="External" /><Relationship Type="http://schemas.openxmlformats.org/officeDocument/2006/relationships/hyperlink" Id="rId38" Target="https://products.office.com/en-gb/compare-all-microsoft-office-products?tab=2" TargetMode="External" /><Relationship Type="http://schemas.openxmlformats.org/officeDocument/2006/relationships/hyperlink" Id="rId31" Target="https://rstudio.plymouth.ac.uk" TargetMode="External" /><Relationship Type="http://schemas.openxmlformats.org/officeDocument/2006/relationships/hyperlink" Id="rId456" Target="https://serialmentor.com/dataviz/proportional-ink.html#visualizations-along-linear-axes" TargetMode="External" /><Relationship Type="http://schemas.openxmlformats.org/officeDocument/2006/relationships/hyperlink" Id="rId459" Target="https://socviz.co" TargetMode="External" /><Relationship Type="http://schemas.openxmlformats.org/officeDocument/2006/relationships/hyperlink" Id="rId438" Target="https://stat.ethz.ch/R-manual/R-devel/library/stats/html/formula.html" TargetMode="External" /><Relationship Type="http://schemas.openxmlformats.org/officeDocument/2006/relationships/hyperlink" Id="rId106" Target="https://thedataweb.rm.census.gov/ftp/cps_ftp.html" TargetMode="External" /><Relationship Type="http://schemas.openxmlformats.org/officeDocument/2006/relationships/hyperlink" Id="rId41" Target="https://uk.mathworks.com/pricing-licensing.html?prodcode=ML" TargetMode="External" /><Relationship Type="http://schemas.openxmlformats.org/officeDocument/2006/relationships/hyperlink" Id="rId103" Target="https://www.datacamp.com/community/tutorials/r-packages-guide" TargetMode="External" /><Relationship Type="http://schemas.openxmlformats.org/officeDocument/2006/relationships/hyperlink" Id="rId112" Target="https://www.economist.com/graphic-detail/2016/09/07/excel-errors-and-science-papers" TargetMode="External" /><Relationship Type="http://schemas.openxmlformats.org/officeDocument/2006/relationships/hyperlink" Id="rId458" Target="https://www.edwardtufte.com/tufte/books_vdqi" TargetMode="External" /><Relationship Type="http://schemas.openxmlformats.org/officeDocument/2006/relationships/hyperlink" Id="rId54" Target="https://www.forbes.com/sites/gilpress/2016/03/23/data-preparation-most-time-consuming-least-enjoyable-data-science-task-survey-says/#5e7ed02f6f63" TargetMode="External" /><Relationship Type="http://schemas.openxmlformats.org/officeDocument/2006/relationships/hyperlink" Id="rId52" Target="https://www.ibm.com/developerworks/library/ba-call-r-spss/index.html" TargetMode="External" /><Relationship Type="http://schemas.openxmlformats.org/officeDocument/2006/relationships/hyperlink" Id="rId43" Target="https://www.ibm.com/products/spss-statistics/pricing" TargetMode="External" /><Relationship Type="http://schemas.openxmlformats.org/officeDocument/2006/relationships/hyperlink" Id="rId39" Target="https://www.jamovi.org" TargetMode="External" /><Relationship Type="http://schemas.openxmlformats.org/officeDocument/2006/relationships/hyperlink" Id="rId215" Target="https://www.khanacademy.org/math/algebra2/x2ec2f6f830c9fb89:logs/x2ec2f6f830c9fb89:log-intro/v/logarithms" TargetMode="External" /><Relationship Type="http://schemas.openxmlformats.org/officeDocument/2006/relationships/hyperlink" Id="rId216" Target="https://www.khanacademy.org/math/pre-algebra/pre-algebra-exponents-radicals/pre-algebra-scientific-notation/v/scientific-notation-old" TargetMode="External" /><Relationship Type="http://schemas.openxmlformats.org/officeDocument/2006/relationships/hyperlink" Id="rId87" Target="https://www.mozilla.org/en-US/firefox/new/" TargetMode="External" /><Relationship Type="http://schemas.openxmlformats.org/officeDocument/2006/relationships/hyperlink" Id="rId461" Target="https://www.ncbi.nlm.nih.gov/pmc/articles/PMC2541157/pdf/bmj00460-0027.pdf" TargetMode="External" /><Relationship Type="http://schemas.openxmlformats.org/officeDocument/2006/relationships/hyperlink" Id="rId467" Target="https://www.ncbi.nlm.nih.gov/pubmed/30185920" TargetMode="External" /><Relationship Type="http://schemas.openxmlformats.org/officeDocument/2006/relationships/hyperlink" Id="rId258" Target="https://www.reddit.com/r/gifs/comments/ppam4/ice_cream_melting_and_remelting/" TargetMode="External" /><Relationship Type="http://schemas.openxmlformats.org/officeDocument/2006/relationships/hyperlink" Id="rId168" Target="https://www.reddit.com/r/rstats/comments/86cmj1/any_tips_on_best_practices_for_commenting_your/" TargetMode="External" /><Relationship Type="http://schemas.openxmlformats.org/officeDocument/2006/relationships/hyperlink" Id="rId465" Target="https://www.sciencedirect.com/science/article/pii/S246826671830135X" TargetMode="External" /><Relationship Type="http://schemas.openxmlformats.org/officeDocument/2006/relationships/hyperlink" Id="rId42" Target="https://www.stata.com/order/new/bus/single-user-licenses/" TargetMode="External" /><Relationship Type="http://schemas.openxmlformats.org/officeDocument/2006/relationships/hyperlink" Id="rId255" Target="https://www.theanalysisfactor.com/wide-and-long-data/" TargetMode="External" /><Relationship Type="http://schemas.openxmlformats.org/officeDocument/2006/relationships/hyperlink" Id="rId98" Target="https://www.urbandictionary.com/define.php?term=42" TargetMode="External" /><Relationship Type="http://schemas.openxmlformats.org/officeDocument/2006/relationships/hyperlink" Id="rId433" Target="https://www.youtube.com/watch?v=1oHe1a3JqHw" TargetMode="External" /><Relationship Type="http://schemas.openxmlformats.org/officeDocument/2006/relationships/hyperlink" Id="rId151" Target="https://www.youtube.com/watch?v=fQI3Xr9xMBI" TargetMode="External" /><Relationship Type="http://schemas.openxmlformats.org/officeDocument/2006/relationships/hyperlink" Id="rId270" Target="https://zenodo.org/record/1120364" TargetMode="External" /><Relationship Type="http://schemas.openxmlformats.org/officeDocument/2006/relationships/hyperlink" Id="rId372" Target="https://zenodo.org/record/1120364/files/blind_data.csv" TargetMode="External" /><Relationship Type="http://schemas.openxmlformats.org/officeDocument/2006/relationships/hyperlink" Id="rId182" Target="media/plymouth-mapchart.png" TargetMode="External" /><Relationship Type="http://schemas.openxmlformats.org/officeDocument/2006/relationships/hyperlink" Id="rId271" Target="media/whalley-andrade-data_supplement.html" TargetMode="External" /><Relationship Type="http://schemas.openxmlformats.org/officeDocument/2006/relationships/hyperlink" Id="rId113" Target="more-on-tibbles.html" TargetMode="External" /><Relationship Type="http://schemas.openxmlformats.org/officeDocument/2006/relationships/hyperlink" Id="rId238" Target="myfunkyplot.pdf" TargetMode="External" /><Relationship Type="http://schemas.openxmlformats.org/officeDocument/2006/relationships/hyperlink" Id="rId70" Target="regression-example-plots.pdf" TargetMode="External" /><Relationship Type="http://schemas.openxmlformats.org/officeDocument/2006/relationships/hyperlink" Id="rId69" Target="rulers_metric_narrow.pdf" TargetMode="External" /><Relationship Type="http://schemas.openxmlformats.org/officeDocument/2006/relationships/hyperlink" Id="rId170" Target="simple-excel-example.xlsx" TargetMode="External" /><Relationship Type="http://schemas.openxmlformats.org/officeDocument/2006/relationships/hyperlink" Id="rId315" Target="slides/causes-slides.pptx" TargetMode="External" /><Relationship Type="http://schemas.openxmlformats.org/officeDocument/2006/relationships/hyperlink" Id="rId347" Target="slides/multipleregression.ppt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reference.docx</Template>
  <TotalTime>0</TotalTime>
  <Pages>1</Pages>
  <Words>63</Words>
  <Characters>361</Characters>
  <Application>Microsoft Office Word</Application>
  <DocSecurity>0</DocSecurity>
  <Lines>3</Lines>
  <Paragraphs>1</Paragraphs>
  <ScaleCrop>false</ScaleCrop>
  <Company/>
  <LinksUpToDate>false</LinksUpToDate>
  <CharactersWithSpaces>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Fluency</dc:title>
  <dc:creator>Ben Whalley and Chris Berry</dc:creator>
  <cp:keywords/>
  <dcterms:created xsi:type="dcterms:W3CDTF">2019-11-21T17:05:58Z</dcterms:created>
  <dcterms:modified xsi:type="dcterms:W3CDTF">2019-11-21T17:05:58Z</dcterms:modified>
</cp:coreProperties>
</file>